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3B6C" w:rsidRPr="00C5569F" w:rsidRDefault="000E7BF7">
      <w:pPr>
        <w:spacing w:after="0"/>
        <w:ind w:left="120"/>
        <w:rPr>
          <w:lang w:val="ru-RU"/>
        </w:rPr>
      </w:pPr>
      <w:bookmarkStart w:id="0" w:name="block-28758630"/>
      <w:r>
        <w:rPr>
          <w:noProof/>
        </w:rPr>
        <w:drawing>
          <wp:inline distT="0" distB="0" distL="0" distR="0" wp14:anchorId="639C6C32" wp14:editId="716B07E4">
            <wp:extent cx="5960806" cy="87146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12173" cy="8789728"/>
                    </a:xfrm>
                    <a:prstGeom prst="rect">
                      <a:avLst/>
                    </a:prstGeom>
                  </pic:spPr>
                </pic:pic>
              </a:graphicData>
            </a:graphic>
          </wp:inline>
        </w:drawing>
      </w:r>
    </w:p>
    <w:p w:rsidR="00B83B6C" w:rsidRPr="00C5569F" w:rsidRDefault="00B83B6C">
      <w:pPr>
        <w:rPr>
          <w:lang w:val="ru-RU"/>
        </w:rPr>
        <w:sectPr w:rsidR="00B83B6C" w:rsidRPr="00C5569F">
          <w:pgSz w:w="11906" w:h="16383"/>
          <w:pgMar w:top="1134" w:right="850" w:bottom="1134" w:left="1701" w:header="720" w:footer="720" w:gutter="0"/>
          <w:cols w:space="720"/>
        </w:sectPr>
      </w:pPr>
    </w:p>
    <w:p w:rsidR="00B83B6C" w:rsidRPr="00C5569F" w:rsidRDefault="00532823">
      <w:pPr>
        <w:spacing w:after="0" w:line="264" w:lineRule="auto"/>
        <w:ind w:left="120"/>
        <w:jc w:val="both"/>
        <w:rPr>
          <w:lang w:val="ru-RU"/>
        </w:rPr>
      </w:pPr>
      <w:bookmarkStart w:id="1" w:name="block-28758631"/>
      <w:bookmarkEnd w:id="0"/>
      <w:r w:rsidRPr="00C5569F">
        <w:rPr>
          <w:rFonts w:ascii="Times New Roman" w:hAnsi="Times New Roman"/>
          <w:b/>
          <w:color w:val="000000"/>
          <w:sz w:val="28"/>
          <w:lang w:val="ru-RU"/>
        </w:rPr>
        <w:lastRenderedPageBreak/>
        <w:t>ПОЯСНИТЕЛЬНАЯ ЗАПИСКА</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Программа по второму иностранному (французскому)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Программа по второму иностранному (французскому) языку устанавливает распределение обязательного предметного содержания по классам (годам обучения), последовательность их изучения с учётом особенностей структуры французского языка, межпредметных связей второго иностранного (французского) языка с содержанием учебных предметов на уровне основного общего образования с учётом возрастных особенностей обучающихся.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программе по второму иностранному (французскому) языку для основного общего образования предусмотрено дальнейшее развитие речевых умений и языковых навыков, представленных в федеральной рабочей программе по второму иностранному (французскому) языку начального общего образования, что обеспечивает преемственность между уровнями общего образования.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Изучение второго иностранного (французского)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Построение программы </w:t>
      </w:r>
      <w:proofErr w:type="gramStart"/>
      <w:r w:rsidRPr="00C5569F">
        <w:rPr>
          <w:rFonts w:ascii="Times New Roman" w:hAnsi="Times New Roman"/>
          <w:color w:val="000000"/>
          <w:sz w:val="28"/>
          <w:lang w:val="ru-RU"/>
        </w:rPr>
        <w:t>по иностранному</w:t>
      </w:r>
      <w:proofErr w:type="gramEnd"/>
      <w:r w:rsidRPr="00C5569F">
        <w:rPr>
          <w:rFonts w:ascii="Times New Roman" w:hAnsi="Times New Roman"/>
          <w:color w:val="000000"/>
          <w:sz w:val="28"/>
          <w:lang w:val="ru-RU"/>
        </w:rPr>
        <w:t xml:space="preserve"> (французскому)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Одной из важных особенностей изучения второго иностранного (французского)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(французским) языком и русским языком. Процесс изучения второго иностранного (французского) языка может быть интенсифицирован при следовании следующим принципам: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 xml:space="preserve">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но и обеспечивает формирование единой </w:t>
      </w:r>
      <w:proofErr w:type="spellStart"/>
      <w:r w:rsidRPr="00C5569F">
        <w:rPr>
          <w:rFonts w:ascii="Times New Roman" w:hAnsi="Times New Roman"/>
          <w:color w:val="000000"/>
          <w:sz w:val="28"/>
          <w:lang w:val="ru-RU"/>
        </w:rPr>
        <w:t>мультилингвальной</w:t>
      </w:r>
      <w:proofErr w:type="spellEnd"/>
      <w:r w:rsidRPr="00C5569F">
        <w:rPr>
          <w:rFonts w:ascii="Times New Roman" w:hAnsi="Times New Roman"/>
          <w:color w:val="000000"/>
          <w:sz w:val="28"/>
          <w:lang w:val="ru-RU"/>
        </w:rPr>
        <w:t xml:space="preserve"> коммуникативной компетенции через учет уровня развития коммуникативной компетенции в других языках и опору на нее;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выступает инструментом оптимизации обучения, формирования металингвистического сознания обучающихся;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w:t>
      </w:r>
      <w:proofErr w:type="spellStart"/>
      <w:r w:rsidRPr="00C5569F">
        <w:rPr>
          <w:rFonts w:ascii="Times New Roman" w:hAnsi="Times New Roman"/>
          <w:color w:val="000000"/>
          <w:sz w:val="28"/>
          <w:lang w:val="ru-RU"/>
        </w:rPr>
        <w:t>спроводить</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приемы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Интенсификация учебного процесса возможна при использовании следующих стратегий: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совершенствование познавательных действий обучающихся;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перенос учебных умений;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перенос лингвистических и социокультурных знаний, речевых умений;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повышенные по сравнению с первым иностранным языком объёмы нового грамматического и лексического материала;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совместная отработка элементов лингвистических явлений;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интегративных упражнений и заданий, требующих проблемного мышления;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рациональное распределение классных и домашних видов работ;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большая самостоятельность и автономность обучающегося в учении.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(французского) языка приводит к переосмыслению целей и содержания обучения предмету.</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5569F">
        <w:rPr>
          <w:rFonts w:ascii="Times New Roman" w:hAnsi="Times New Roman"/>
          <w:color w:val="000000"/>
          <w:sz w:val="28"/>
          <w:lang w:val="ru-RU"/>
        </w:rPr>
        <w:t xml:space="preserve"> темами, сферами и ситуациями общения, отобранными для основного общего образования, освоение знаний о языковых явлениях изучаемого языка, разных способах выражения мысли в родном и изучаемом языках;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социокультурная (межкультурная) компетенция – приобщение обучающихся к культуре, традициям, реалиям страны (стран) изучаемого иностранного языка в рамках тем, сфер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Наряду с иноязычной коммуникативной компетенцией средствами второго иностранного (французского)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Основными подходами к обучению второму иностранному (французскому)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w:t>
      </w:r>
      <w:r w:rsidRPr="00C5569F">
        <w:rPr>
          <w:rFonts w:ascii="Times New Roman" w:hAnsi="Times New Roman"/>
          <w:color w:val="000000"/>
          <w:sz w:val="28"/>
          <w:lang w:val="ru-RU"/>
        </w:rPr>
        <w:lastRenderedPageBreak/>
        <w:t>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по предмету «Второй иностранный (французский) язык». </w:t>
      </w:r>
    </w:p>
    <w:p w:rsidR="00B83B6C" w:rsidRPr="00C5569F" w:rsidRDefault="00532823">
      <w:pPr>
        <w:spacing w:after="0" w:line="264" w:lineRule="auto"/>
        <w:ind w:firstLine="600"/>
        <w:jc w:val="both"/>
        <w:rPr>
          <w:lang w:val="ru-RU"/>
        </w:rPr>
      </w:pPr>
      <w:bookmarkStart w:id="2" w:name="7447b38b-a7f4-41c4-bae9-67f6680f83c4"/>
      <w:r w:rsidRPr="00C5569F">
        <w:rPr>
          <w:rFonts w:ascii="Times New Roman" w:hAnsi="Times New Roman"/>
          <w:color w:val="000000"/>
          <w:sz w:val="28"/>
          <w:lang w:val="ru-RU"/>
        </w:rPr>
        <w:t>Общее число часов, рекомендованных для изучения второго иностранного (французского) языка,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
    <w:p w:rsidR="00B83B6C" w:rsidRPr="00C5569F" w:rsidRDefault="00B83B6C">
      <w:pPr>
        <w:spacing w:after="0" w:line="264" w:lineRule="auto"/>
        <w:ind w:left="120"/>
        <w:jc w:val="both"/>
        <w:rPr>
          <w:lang w:val="ru-RU"/>
        </w:rPr>
      </w:pPr>
    </w:p>
    <w:p w:rsidR="00B83B6C" w:rsidRPr="00C5569F" w:rsidRDefault="00B83B6C">
      <w:pPr>
        <w:rPr>
          <w:lang w:val="ru-RU"/>
        </w:rPr>
        <w:sectPr w:rsidR="00B83B6C" w:rsidRPr="00C5569F">
          <w:pgSz w:w="11906" w:h="16383"/>
          <w:pgMar w:top="1134" w:right="850" w:bottom="1134" w:left="1701" w:header="720" w:footer="720" w:gutter="0"/>
          <w:cols w:space="720"/>
        </w:sectPr>
      </w:pPr>
    </w:p>
    <w:p w:rsidR="00B83B6C" w:rsidRPr="00C5569F" w:rsidRDefault="00532823">
      <w:pPr>
        <w:spacing w:after="0" w:line="264" w:lineRule="auto"/>
        <w:ind w:left="120"/>
        <w:jc w:val="both"/>
        <w:rPr>
          <w:lang w:val="ru-RU"/>
        </w:rPr>
      </w:pPr>
      <w:bookmarkStart w:id="3" w:name="block-28758632"/>
      <w:bookmarkEnd w:id="1"/>
      <w:r w:rsidRPr="00C5569F">
        <w:rPr>
          <w:rFonts w:ascii="Times New Roman" w:hAnsi="Times New Roman"/>
          <w:b/>
          <w:color w:val="000000"/>
          <w:sz w:val="28"/>
          <w:lang w:val="ru-RU"/>
        </w:rPr>
        <w:lastRenderedPageBreak/>
        <w:t>СОДЕРЖАНИЕ ОБУЧЕНИЯ</w:t>
      </w:r>
    </w:p>
    <w:p w:rsidR="00B83B6C" w:rsidRPr="00C5569F" w:rsidRDefault="00B83B6C">
      <w:pPr>
        <w:spacing w:after="0" w:line="264" w:lineRule="auto"/>
        <w:ind w:left="120"/>
        <w:jc w:val="both"/>
        <w:rPr>
          <w:lang w:val="ru-RU"/>
        </w:rPr>
      </w:pP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5 КЛАСС</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Моя семья. Мои друзья. Семейные праздники: день рождения, Новый год, Рождество.</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Внешность и характер человека (литературного персонажа).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Досуг и увлечения (хобби) современного подростка (чтение, кино, спорт).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Здоровый образ жизни: режим труда и отдыха, здоровое питание. Посещение врача.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Покупки: одежда, обувь и продукты питания.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Школа, школьная жизнь, школьные принадлежности, изучаемые предметы. Переписка с иностранными сверстниками.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Каникулы в различное время года. Виды отдыха.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Природа: дикие и домашние животные. Погода.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Родной город (село). Транспорт.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Выдающиеся люди родной страны и страны (стран) изучаемого языка: писатели, поэты.</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Виды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начальном этапе обучения французскому языку обучение всем формам устной речи (монологической, диалогической и полилогу) тесно взаимосвязано с обучением остальным видам речевой деятельности. Каждый из видов речевой деятельности является основой для развития и совершенствования устно-речевых умений и навыков. Речевой материал для говорения представлен в виде мини-текстов (мини-диалогов), которые прочитываются обучающимися вслух. Необходимо, чтобы у них сформировался физический образ проговариваемых слов, выражений, реплик, фразовых и сверхфразовых единств.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 самого начала обучения обучающиеся должны быть настроены на то, что практически всё содержание учебного материала может стать предметом их общения с франкоязычными сверстниками.</w:t>
      </w:r>
    </w:p>
    <w:p w:rsidR="00B83B6C" w:rsidRPr="00C5569F" w:rsidRDefault="00532823">
      <w:pPr>
        <w:spacing w:after="0" w:line="264" w:lineRule="auto"/>
        <w:ind w:firstLine="600"/>
        <w:jc w:val="both"/>
        <w:rPr>
          <w:lang w:val="ru-RU"/>
        </w:rPr>
      </w:pPr>
      <w:proofErr w:type="spellStart"/>
      <w:r w:rsidRPr="00C5569F">
        <w:rPr>
          <w:rFonts w:ascii="Times New Roman" w:hAnsi="Times New Roman"/>
          <w:color w:val="000000"/>
          <w:sz w:val="28"/>
          <w:lang w:val="ru-RU"/>
        </w:rPr>
        <w:lastRenderedPageBreak/>
        <w:t>Заданность</w:t>
      </w:r>
      <w:proofErr w:type="spellEnd"/>
      <w:r w:rsidRPr="00C5569F">
        <w:rPr>
          <w:rFonts w:ascii="Times New Roman" w:hAnsi="Times New Roman"/>
          <w:color w:val="000000"/>
          <w:sz w:val="28"/>
          <w:lang w:val="ru-RU"/>
        </w:rPr>
        <w:t xml:space="preserve"> содержания (тематико-ситуативная наполняемость) диалогической формы общения позволяет развивать инициативность и речевую активность обучающихся. Диалоги разучиваются, разыгрываются по ролям, творчески переосмысливаются, чтобы по имеющемуся образцу создать новый «продукт </w:t>
      </w:r>
      <w:proofErr w:type="spellStart"/>
      <w:r w:rsidRPr="00C5569F">
        <w:rPr>
          <w:rFonts w:ascii="Times New Roman" w:hAnsi="Times New Roman"/>
          <w:color w:val="000000"/>
          <w:sz w:val="28"/>
          <w:lang w:val="ru-RU"/>
        </w:rPr>
        <w:t>речетворчества</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Монолог (связное высказывание) может быть представлен на уроке в виде несложного рассказа обучающихся о себе, своей семье, своих друзьях, о своих любимых занятиях. Во время такого рассказа можно предложить обучающемуся описать фотографию или несложный рисунок. Данный вид высказывания может стать органичной составляющей так называемой «управляемой беседы». Это вербально-коммуникативный методический приём, заключающийся в ведении тематически направленной беседы между учителем и обучающимся.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Естественный характер устно-речевого общения учителя с обучающимся даст возможность максимально приблизить такую беседу к реальной практике общения, раскрепостить обучающегося, помочь ему наилучшим образом решить поставленную перед ним задачу.</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От урока к уроку диалогические и монологические высказывания обучающихся должны становиться содержательнее и богаче, с точки зрения использования выразительных средств для оформления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и развитие коммуникативных умений диалогической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диалога – до 3 реплик со стороны каждого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Формирование и развитие коммуникативных умений монологической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повествование (сообщение);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изложение (пересказ) основного содержания прочитанного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краткое изложение результатов выполненной проектной работы.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монологического высказывания – 4 фразы.</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коммуникативных умений аудирования начинается с устного вводного курса и, в дальнейшем, в обучении соблюдается принцип устного опережения (устной отработки языкового и речевого материала до его включения в другие виды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С первых уроков французского языка их неотъемлемым компонентом становится фонетическая зарядка, с помощью которой обучающиеся обучаются дифференциации в речевом потоке отдельных звуков, слов и более длинных отрезков текста. Целью фонетической зарядки является формирование и коррекция </w:t>
      </w:r>
      <w:proofErr w:type="spellStart"/>
      <w:r w:rsidRPr="00C5569F">
        <w:rPr>
          <w:rFonts w:ascii="Times New Roman" w:hAnsi="Times New Roman"/>
          <w:color w:val="000000"/>
          <w:sz w:val="28"/>
          <w:lang w:val="ru-RU"/>
        </w:rPr>
        <w:t>слухо</w:t>
      </w:r>
      <w:proofErr w:type="spellEnd"/>
      <w:r w:rsidRPr="00C5569F">
        <w:rPr>
          <w:rFonts w:ascii="Times New Roman" w:hAnsi="Times New Roman"/>
          <w:color w:val="000000"/>
          <w:sz w:val="28"/>
          <w:lang w:val="ru-RU"/>
        </w:rPr>
        <w:t xml:space="preserve">-произносительных навыков.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фонетическую зарядку включаются скороговорки, короткие стихотворения, весёлые песенки на французском языке, воспроизведение которых обучающимися проходит на положительном эмоциональном уровне.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Восприятие иноязычной речи на слух является одним из сложнейших умений и требует от обучаемого установления определённых ассоциативных связей, которые он черпает в своём предыдущем иноязычном языковом и речевом опыте. В этой связи, понимание смысла устно-речевого сообщения зависит от работы кратковременной и долговременной памяти обучающихся, развития их речемыслительной деятельности, а, следовательно, и от того, насколько рационально и регулярно будут включаться в процесс обучения </w:t>
      </w:r>
      <w:proofErr w:type="spellStart"/>
      <w:r w:rsidRPr="00C5569F">
        <w:rPr>
          <w:rFonts w:ascii="Times New Roman" w:hAnsi="Times New Roman"/>
          <w:color w:val="000000"/>
          <w:sz w:val="28"/>
          <w:lang w:val="ru-RU"/>
        </w:rPr>
        <w:t>аудиотексты</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Способы предъявления обучающимся материала, предназначенного для восприятия на слух, варьируются. Восприятие на слух звучащего текста осуществляется: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уроке формулировка заданий к упражнениям или другие обращения к обучающимся всё чаще воспроизводятся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Контроль аудирования проводится на примере несложных текстов, тематически связанных с содержанием текущего учебного материала. После прослушивания текста-истории, диалога или беседы нескольких персонажей (не менее 2 раз), обучающиеся выполняют тестовое задание, имеющее форму множественного выбора.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общего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Время звучания текста (текстов) для аудирования – до 1 минуты.</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После устного вводного курса и овладения самыми элементарными навыками техники чтения на французском языке, формирование и развитие коммуникативных умений чтения во всех его формах и разновидностях, становится для обучающихся неотъемлемым средством и способом формирования коммуникативной компетенции.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 обучающихся умений восприятия, понимания и интерпретации письменного или устного источника информации осуществляется на первом этапе обучения преимущественно на основе несложных фабульных текстов-историй и учебных текстов, имитирующих аутентичные тексты. Это позволяет избежать нежелательной перенасыщенности используемых учебных материалов сложными языковыми конструкциями, структурами и лексикой.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На начальном этапе обучения французскому как второму иностранному языку обучающиеся овладевают следующими умениями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про себя и вслух при полном и детальном понимании содержания текста, построенного полностью на изученном материале;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и понимание общего содержания текста, содержащего незначительный процент незнакомых лексических единиц.</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Понимание письменного текста – сложный процесс, который проходит через определённые стадии от понимания общего смысла к более детальному пониманию заложенной в нём информации. Через взаимодействие с учителем и одноклассниками обучающийся участвует в раскрытии смысла прочитанного им текстового фрагмента. Задача учителя – развить и активизировать применение обучающимися таких важных учебно-познавательных умений как языковая и контекстуальная догадка, способствующих прогнозированию дальнейшего содержания повествования и устанавливающих связь между знакомыми и незнакомыми элементами текста. Чтение иноязычного текста – это напряжённый мыслительный процесс, постоянное подтверждение или опровержение выдвигаемых гипотез.</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Обучение основным навыкам чтения как распознавания и различения графических форм речи, распознавания и непосредственного понимания слов, словосочетаний, и синтаксических структур осуществляется при обязательном использовании звукозаписи текста-упражнения при чтении. Для устойчивости формируемого навыка чтения, упражнения в чтении составлены таким образом, чтобы основные отрабатываемые трудности чтения повторялись в новом или относительно новом позиционном и (или) содержательном контексте, при этом новый контекст, как правило, образован уже встречавшимися обучающимся ранее лексическими единицами и грамматическими конструкциями. Такая организация учебного материала в упражнениях для чтения обеспечивает скорость формирования механизмов восприятия и узнавания слова и (или) группы слов в речи, развитие процессов антиципации и прогнозирования. Вариативность и новизна контекста создаёт благоприятные условия и для усвоения (запоминания) новых лексических единиц.</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Тексты для чтения: беседа (диалог), рассказ, сказка, сообщение личного характера, сообщение информационного характера, стихотворение, </w:t>
      </w:r>
      <w:proofErr w:type="spellStart"/>
      <w:r w:rsidRPr="00C5569F">
        <w:rPr>
          <w:rFonts w:ascii="Times New Roman" w:hAnsi="Times New Roman"/>
          <w:color w:val="000000"/>
          <w:sz w:val="28"/>
          <w:lang w:val="ru-RU"/>
        </w:rPr>
        <w:t>несплошной</w:t>
      </w:r>
      <w:proofErr w:type="spellEnd"/>
      <w:r w:rsidRPr="00C5569F">
        <w:rPr>
          <w:rFonts w:ascii="Times New Roman" w:hAnsi="Times New Roman"/>
          <w:color w:val="000000"/>
          <w:sz w:val="28"/>
          <w:lang w:val="ru-RU"/>
        </w:rPr>
        <w:t xml:space="preserve"> текст (таблица).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(текстов) для чтения – до 150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Роль «письма» на начальном этапе овладения французским как вторым иностранным языком необычайно важна. Письмо на данной стадии обучения выступает не столько как самостоятельный вид речевой деятельности, сколько как способ формирования смежных языковых и речевых навыков и умений. Психологическая природа процесса письма такова, что оно выступает необходимым механизмом взаимодействия слухового, артикуляционного, зрительного и моторно-двигательного аппаратов. Письмо является «базовым» навыком, то есть этот навык лежит в основе дальнейшего успешного формирования всех составляющих коммуникативной компетенции.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Самыми эффективными упражнениями, развивающими орфографическую грамотность французской письменной речи, являются: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упражнение в списывании (переписывании готового текста или выписывании из него отдельных слов и (или) словосочетаний в зависимости от решаемой учебной или коммуникативной задачи);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диктант (записывание текста или отдельных слов и выражений, диктуемых учителем).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Диктанты и упражнения в списывании носят, прежде всего, обучающий характер, и </w:t>
      </w:r>
      <w:proofErr w:type="gramStart"/>
      <w:r w:rsidRPr="00C5569F">
        <w:rPr>
          <w:rFonts w:ascii="Times New Roman" w:hAnsi="Times New Roman"/>
          <w:color w:val="000000"/>
          <w:sz w:val="28"/>
          <w:lang w:val="ru-RU"/>
        </w:rPr>
        <w:t>только затем контрольно-обучающий</w:t>
      </w:r>
      <w:proofErr w:type="gramEnd"/>
      <w:r w:rsidRPr="00C5569F">
        <w:rPr>
          <w:rFonts w:ascii="Times New Roman" w:hAnsi="Times New Roman"/>
          <w:color w:val="000000"/>
          <w:sz w:val="28"/>
          <w:lang w:val="ru-RU"/>
        </w:rPr>
        <w:t xml:space="preserve"> и непосредственно контрольный.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графического навыка письма не исключает постепенное развитие у обучающихся умений связной письменной речи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Формируются умения: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этапе формирования элементарной коммуникативной компетенции все письменные тексты создаются по предлагаемому учителем образцу, имеют простую структуру. Содержание письменных текстов, в основном, передаёт фактическую информацию о происходящих в жизни подростка событиях. Цельность текста обеспечивается простыми связующими элементами (</w:t>
      </w:r>
      <w:r>
        <w:rPr>
          <w:rFonts w:ascii="Times New Roman" w:hAnsi="Times New Roman"/>
          <w:color w:val="000000"/>
          <w:sz w:val="28"/>
        </w:rPr>
        <w:t>et</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parce</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 xml:space="preserve">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письменного сообщения – до 30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lastRenderedPageBreak/>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Фонетическая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основ фонологической компетенции: овладение основными правилами чтения и произношения: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1) правила чтения букв в словах: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c</w:t>
      </w:r>
      <w:r w:rsidRPr="00C5569F">
        <w:rPr>
          <w:rFonts w:ascii="Times New Roman" w:hAnsi="Times New Roman"/>
          <w:color w:val="000000"/>
          <w:sz w:val="28"/>
          <w:lang w:val="ru-RU"/>
        </w:rPr>
        <w:t xml:space="preserve"> перед гласными </w:t>
      </w:r>
      <w:r>
        <w:rPr>
          <w:rFonts w:ascii="Times New Roman" w:hAnsi="Times New Roman"/>
          <w:color w:val="000000"/>
          <w:sz w:val="28"/>
        </w:rPr>
        <w:t>a</w:t>
      </w:r>
      <w:r w:rsidRPr="00C5569F">
        <w:rPr>
          <w:rFonts w:ascii="Times New Roman" w:hAnsi="Times New Roman"/>
          <w:color w:val="000000"/>
          <w:sz w:val="28"/>
          <w:lang w:val="ru-RU"/>
        </w:rPr>
        <w:t xml:space="preserve">, </w:t>
      </w:r>
      <w:r>
        <w:rPr>
          <w:rFonts w:ascii="Times New Roman" w:hAnsi="Times New Roman"/>
          <w:color w:val="000000"/>
          <w:sz w:val="28"/>
        </w:rPr>
        <w:t>o</w:t>
      </w:r>
      <w:r w:rsidRPr="00C5569F">
        <w:rPr>
          <w:rFonts w:ascii="Times New Roman" w:hAnsi="Times New Roman"/>
          <w:color w:val="000000"/>
          <w:sz w:val="28"/>
          <w:lang w:val="ru-RU"/>
        </w:rPr>
        <w:t xml:space="preserve">, </w:t>
      </w:r>
      <w:r>
        <w:rPr>
          <w:rFonts w:ascii="Times New Roman" w:hAnsi="Times New Roman"/>
          <w:color w:val="000000"/>
          <w:sz w:val="28"/>
        </w:rPr>
        <w:t>u</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i</w:t>
      </w:r>
      <w:proofErr w:type="spellEnd"/>
      <w:r w:rsidRPr="00C5569F">
        <w:rPr>
          <w:rFonts w:ascii="Times New Roman" w:hAnsi="Times New Roman"/>
          <w:color w:val="000000"/>
          <w:sz w:val="28"/>
          <w:lang w:val="ru-RU"/>
        </w:rPr>
        <w:t xml:space="preserve">, </w:t>
      </w:r>
      <w:r>
        <w:rPr>
          <w:rFonts w:ascii="Times New Roman" w:hAnsi="Times New Roman"/>
          <w:color w:val="000000"/>
          <w:sz w:val="28"/>
        </w:rPr>
        <w:t>e</w:t>
      </w:r>
      <w:r w:rsidRPr="00C5569F">
        <w:rPr>
          <w:rFonts w:ascii="Times New Roman" w:hAnsi="Times New Roman"/>
          <w:color w:val="000000"/>
          <w:sz w:val="28"/>
          <w:lang w:val="ru-RU"/>
        </w:rPr>
        <w:t xml:space="preserve">, </w:t>
      </w:r>
      <w:r>
        <w:rPr>
          <w:rFonts w:ascii="Times New Roman" w:hAnsi="Times New Roman"/>
          <w:color w:val="000000"/>
          <w:sz w:val="28"/>
        </w:rPr>
        <w:t>y</w:t>
      </w:r>
      <w:r w:rsidRPr="00C5569F">
        <w:rPr>
          <w:rFonts w:ascii="Times New Roman" w:hAnsi="Times New Roman"/>
          <w:color w:val="000000"/>
          <w:sz w:val="28"/>
          <w:lang w:val="ru-RU"/>
        </w:rPr>
        <w:t xml:space="preserve"> и на конце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g</w:t>
      </w:r>
      <w:r w:rsidRPr="00C5569F">
        <w:rPr>
          <w:rFonts w:ascii="Times New Roman" w:hAnsi="Times New Roman"/>
          <w:color w:val="000000"/>
          <w:sz w:val="28"/>
          <w:lang w:val="ru-RU"/>
        </w:rPr>
        <w:t xml:space="preserve"> перед гласными </w:t>
      </w:r>
      <w:r>
        <w:rPr>
          <w:rFonts w:ascii="Times New Roman" w:hAnsi="Times New Roman"/>
          <w:color w:val="000000"/>
          <w:sz w:val="28"/>
        </w:rPr>
        <w:t>a</w:t>
      </w:r>
      <w:r w:rsidRPr="00C5569F">
        <w:rPr>
          <w:rFonts w:ascii="Times New Roman" w:hAnsi="Times New Roman"/>
          <w:color w:val="000000"/>
          <w:sz w:val="28"/>
          <w:lang w:val="ru-RU"/>
        </w:rPr>
        <w:t xml:space="preserve">, </w:t>
      </w:r>
      <w:r>
        <w:rPr>
          <w:rFonts w:ascii="Times New Roman" w:hAnsi="Times New Roman"/>
          <w:color w:val="000000"/>
          <w:sz w:val="28"/>
        </w:rPr>
        <w:t>o</w:t>
      </w:r>
      <w:r w:rsidRPr="00C5569F">
        <w:rPr>
          <w:rFonts w:ascii="Times New Roman" w:hAnsi="Times New Roman"/>
          <w:color w:val="000000"/>
          <w:sz w:val="28"/>
          <w:lang w:val="ru-RU"/>
        </w:rPr>
        <w:t xml:space="preserve">, </w:t>
      </w:r>
      <w:r>
        <w:rPr>
          <w:rFonts w:ascii="Times New Roman" w:hAnsi="Times New Roman"/>
          <w:color w:val="000000"/>
          <w:sz w:val="28"/>
        </w:rPr>
        <w:t>u</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i</w:t>
      </w:r>
      <w:proofErr w:type="spellEnd"/>
      <w:r w:rsidRPr="00C5569F">
        <w:rPr>
          <w:rFonts w:ascii="Times New Roman" w:hAnsi="Times New Roman"/>
          <w:color w:val="000000"/>
          <w:sz w:val="28"/>
          <w:lang w:val="ru-RU"/>
        </w:rPr>
        <w:t xml:space="preserve">, </w:t>
      </w:r>
      <w:r>
        <w:rPr>
          <w:rFonts w:ascii="Times New Roman" w:hAnsi="Times New Roman"/>
          <w:color w:val="000000"/>
          <w:sz w:val="28"/>
        </w:rPr>
        <w:t>e</w:t>
      </w:r>
      <w:r w:rsidRPr="00C5569F">
        <w:rPr>
          <w:rFonts w:ascii="Times New Roman" w:hAnsi="Times New Roman"/>
          <w:color w:val="000000"/>
          <w:sz w:val="28"/>
          <w:lang w:val="ru-RU"/>
        </w:rPr>
        <w:t xml:space="preserve">, </w:t>
      </w:r>
      <w:r>
        <w:rPr>
          <w:rFonts w:ascii="Times New Roman" w:hAnsi="Times New Roman"/>
          <w:color w:val="000000"/>
          <w:sz w:val="28"/>
        </w:rPr>
        <w:t>y</w:t>
      </w:r>
      <w:r w:rsidRPr="00C5569F">
        <w:rPr>
          <w:rFonts w:ascii="Times New Roman" w:hAnsi="Times New Roman"/>
          <w:color w:val="000000"/>
          <w:sz w:val="28"/>
          <w:lang w:val="ru-RU"/>
        </w:rPr>
        <w:t xml:space="preserve"> и на конце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d</w:t>
      </w:r>
      <w:r w:rsidRPr="00C5569F">
        <w:rPr>
          <w:rFonts w:ascii="Times New Roman" w:hAnsi="Times New Roman"/>
          <w:color w:val="000000"/>
          <w:sz w:val="28"/>
          <w:lang w:val="ru-RU"/>
        </w:rPr>
        <w:t xml:space="preserve"> в начале, в середине и на конце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e</w:t>
      </w:r>
      <w:r w:rsidRPr="00C5569F">
        <w:rPr>
          <w:rFonts w:ascii="Times New Roman" w:hAnsi="Times New Roman"/>
          <w:color w:val="000000"/>
          <w:sz w:val="28"/>
          <w:lang w:val="ru-RU"/>
        </w:rPr>
        <w:t>, в зависимости от своего окружения и на конце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p</w:t>
      </w:r>
      <w:r w:rsidRPr="00C5569F">
        <w:rPr>
          <w:rFonts w:ascii="Times New Roman" w:hAnsi="Times New Roman"/>
          <w:color w:val="000000"/>
          <w:sz w:val="28"/>
          <w:lang w:val="ru-RU"/>
        </w:rPr>
        <w:t xml:space="preserve"> в начале, в середине и на конце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q</w:t>
      </w:r>
      <w:r w:rsidRPr="00C5569F">
        <w:rPr>
          <w:rFonts w:ascii="Times New Roman" w:hAnsi="Times New Roman"/>
          <w:color w:val="000000"/>
          <w:sz w:val="28"/>
          <w:lang w:val="ru-RU"/>
        </w:rPr>
        <w:t xml:space="preserve"> во всех позициях в слове;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r</w:t>
      </w:r>
      <w:r w:rsidRPr="00C5569F">
        <w:rPr>
          <w:rFonts w:ascii="Times New Roman" w:hAnsi="Times New Roman"/>
          <w:color w:val="000000"/>
          <w:sz w:val="28"/>
          <w:lang w:val="ru-RU"/>
        </w:rPr>
        <w:t xml:space="preserve"> в начале, в середине и на конце слова, а также в окончаниях -</w:t>
      </w:r>
      <w:proofErr w:type="spellStart"/>
      <w:r>
        <w:rPr>
          <w:rFonts w:ascii="Times New Roman" w:hAnsi="Times New Roman"/>
          <w:color w:val="000000"/>
          <w:sz w:val="28"/>
        </w:rPr>
        <w:t>er</w:t>
      </w:r>
      <w:proofErr w:type="spellEnd"/>
      <w:r w:rsidRPr="00C5569F">
        <w:rPr>
          <w:rFonts w:ascii="Times New Roman" w:hAnsi="Times New Roman"/>
          <w:color w:val="000000"/>
          <w:sz w:val="28"/>
          <w:lang w:val="ru-RU"/>
        </w:rPr>
        <w:t xml:space="preserve"> и -</w:t>
      </w:r>
      <w:proofErr w:type="spellStart"/>
      <w:r>
        <w:rPr>
          <w:rFonts w:ascii="Times New Roman" w:hAnsi="Times New Roman"/>
          <w:color w:val="000000"/>
          <w:sz w:val="28"/>
        </w:rPr>
        <w:t>ier</w:t>
      </w:r>
      <w:proofErr w:type="spellEnd"/>
      <w:r w:rsidRPr="00C5569F">
        <w:rPr>
          <w:rFonts w:ascii="Times New Roman" w:hAnsi="Times New Roman"/>
          <w:color w:val="000000"/>
          <w:sz w:val="28"/>
          <w:lang w:val="ru-RU"/>
        </w:rPr>
        <w:t xml:space="preserve"> многосложных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s</w:t>
      </w:r>
      <w:r w:rsidRPr="00C5569F">
        <w:rPr>
          <w:rFonts w:ascii="Times New Roman" w:hAnsi="Times New Roman"/>
          <w:color w:val="000000"/>
          <w:sz w:val="28"/>
          <w:lang w:val="ru-RU"/>
        </w:rPr>
        <w:t xml:space="preserve"> в начале слова, в позиции между двумя гласными, на конце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правило чтения буквы </w:t>
      </w:r>
      <w:r>
        <w:rPr>
          <w:rFonts w:ascii="Times New Roman" w:hAnsi="Times New Roman"/>
          <w:color w:val="000000"/>
          <w:sz w:val="28"/>
        </w:rPr>
        <w:t>t</w:t>
      </w:r>
      <w:r w:rsidRPr="00C5569F">
        <w:rPr>
          <w:rFonts w:ascii="Times New Roman" w:hAnsi="Times New Roman"/>
          <w:color w:val="000000"/>
          <w:sz w:val="28"/>
          <w:lang w:val="ru-RU"/>
        </w:rPr>
        <w:t xml:space="preserve"> в начале, в середине и на конце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буква ç (с диакритическим значком </w:t>
      </w:r>
      <w:r>
        <w:rPr>
          <w:rFonts w:ascii="Times New Roman" w:hAnsi="Times New Roman"/>
          <w:color w:val="000000"/>
          <w:sz w:val="28"/>
        </w:rPr>
        <w:t>c</w:t>
      </w:r>
      <w:r w:rsidRPr="00C5569F">
        <w:rPr>
          <w:rFonts w:ascii="Times New Roman" w:hAnsi="Times New Roman"/>
          <w:color w:val="000000"/>
          <w:sz w:val="28"/>
          <w:lang w:val="ru-RU"/>
        </w:rPr>
        <w:t>é</w:t>
      </w:r>
      <w:proofErr w:type="spellStart"/>
      <w:r>
        <w:rPr>
          <w:rFonts w:ascii="Times New Roman" w:hAnsi="Times New Roman"/>
          <w:color w:val="000000"/>
          <w:sz w:val="28"/>
        </w:rPr>
        <w:t>dille</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буква </w:t>
      </w:r>
      <w:r>
        <w:rPr>
          <w:rFonts w:ascii="Times New Roman" w:hAnsi="Times New Roman"/>
          <w:color w:val="000000"/>
          <w:sz w:val="28"/>
        </w:rPr>
        <w:t>e</w:t>
      </w:r>
      <w:r w:rsidRPr="00C5569F">
        <w:rPr>
          <w:rFonts w:ascii="Times New Roman" w:hAnsi="Times New Roman"/>
          <w:color w:val="000000"/>
          <w:sz w:val="28"/>
          <w:lang w:val="ru-RU"/>
        </w:rPr>
        <w:t xml:space="preserve"> с различными диакритическими значками: é, è, ê;</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буква </w:t>
      </w:r>
      <w:r>
        <w:rPr>
          <w:rFonts w:ascii="Times New Roman" w:hAnsi="Times New Roman"/>
          <w:color w:val="000000"/>
          <w:sz w:val="28"/>
        </w:rPr>
        <w:t>a</w:t>
      </w:r>
      <w:r w:rsidRPr="00C5569F">
        <w:rPr>
          <w:rFonts w:ascii="Times New Roman" w:hAnsi="Times New Roman"/>
          <w:color w:val="000000"/>
          <w:sz w:val="28"/>
          <w:lang w:val="ru-RU"/>
        </w:rPr>
        <w:t xml:space="preserve"> с различными диакритическими значками: à, â;</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буква </w:t>
      </w:r>
      <w:r>
        <w:rPr>
          <w:rFonts w:ascii="Times New Roman" w:hAnsi="Times New Roman"/>
          <w:color w:val="000000"/>
          <w:sz w:val="28"/>
        </w:rPr>
        <w:t>u</w:t>
      </w:r>
      <w:r w:rsidRPr="00C5569F">
        <w:rPr>
          <w:rFonts w:ascii="Times New Roman" w:hAnsi="Times New Roman"/>
          <w:color w:val="000000"/>
          <w:sz w:val="28"/>
          <w:lang w:val="ru-RU"/>
        </w:rPr>
        <w:t xml:space="preserve"> с различными диакритическими значками: ù, û;</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2) правила чтения буквосочетаний в словах: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буквосочетания </w:t>
      </w:r>
      <w:proofErr w:type="spellStart"/>
      <w:r>
        <w:rPr>
          <w:rFonts w:ascii="Times New Roman" w:hAnsi="Times New Roman"/>
          <w:color w:val="000000"/>
          <w:sz w:val="28"/>
        </w:rPr>
        <w:t>ou</w:t>
      </w:r>
      <w:proofErr w:type="spellEnd"/>
      <w:r w:rsidRPr="00C5569F">
        <w:rPr>
          <w:rFonts w:ascii="Times New Roman" w:hAnsi="Times New Roman"/>
          <w:color w:val="000000"/>
          <w:sz w:val="28"/>
          <w:lang w:val="ru-RU"/>
        </w:rPr>
        <w:t xml:space="preserve">, </w:t>
      </w:r>
      <w:r>
        <w:rPr>
          <w:rFonts w:ascii="Times New Roman" w:hAnsi="Times New Roman"/>
          <w:color w:val="000000"/>
          <w:sz w:val="28"/>
        </w:rPr>
        <w:t>oi</w:t>
      </w:r>
      <w:r w:rsidRPr="00C5569F">
        <w:rPr>
          <w:rFonts w:ascii="Times New Roman" w:hAnsi="Times New Roman"/>
          <w:color w:val="000000"/>
          <w:sz w:val="28"/>
          <w:lang w:val="ru-RU"/>
        </w:rPr>
        <w:t xml:space="preserve">, </w:t>
      </w:r>
      <w:r>
        <w:rPr>
          <w:rFonts w:ascii="Times New Roman" w:hAnsi="Times New Roman"/>
          <w:color w:val="000000"/>
          <w:sz w:val="28"/>
        </w:rPr>
        <w:t>au</w:t>
      </w:r>
      <w:r w:rsidRPr="00C5569F">
        <w:rPr>
          <w:rFonts w:ascii="Times New Roman" w:hAnsi="Times New Roman"/>
          <w:color w:val="000000"/>
          <w:sz w:val="28"/>
          <w:lang w:val="ru-RU"/>
        </w:rPr>
        <w:t xml:space="preserve">, </w:t>
      </w:r>
      <w:r>
        <w:rPr>
          <w:rFonts w:ascii="Times New Roman" w:hAnsi="Times New Roman"/>
          <w:color w:val="000000"/>
          <w:sz w:val="28"/>
        </w:rPr>
        <w:t>eau</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буквосочетания </w:t>
      </w:r>
      <w:r>
        <w:rPr>
          <w:rFonts w:ascii="Times New Roman" w:hAnsi="Times New Roman"/>
          <w:color w:val="000000"/>
          <w:sz w:val="28"/>
        </w:rPr>
        <w:t>ai</w:t>
      </w:r>
      <w:r w:rsidRPr="00C5569F">
        <w:rPr>
          <w:rFonts w:ascii="Times New Roman" w:hAnsi="Times New Roman"/>
          <w:color w:val="000000"/>
          <w:sz w:val="28"/>
          <w:lang w:val="ru-RU"/>
        </w:rPr>
        <w:t xml:space="preserve">, </w:t>
      </w:r>
      <w:r>
        <w:rPr>
          <w:rFonts w:ascii="Times New Roman" w:hAnsi="Times New Roman"/>
          <w:color w:val="000000"/>
          <w:sz w:val="28"/>
        </w:rPr>
        <w:t>a</w:t>
      </w:r>
      <w:r w:rsidRPr="00C5569F">
        <w:rPr>
          <w:rFonts w:ascii="Times New Roman" w:hAnsi="Times New Roman"/>
          <w:color w:val="000000"/>
          <w:sz w:val="28"/>
          <w:lang w:val="ru-RU"/>
        </w:rPr>
        <w:t xml:space="preserve">î, </w:t>
      </w:r>
      <w:proofErr w:type="spellStart"/>
      <w:r>
        <w:rPr>
          <w:rFonts w:ascii="Times New Roman" w:hAnsi="Times New Roman"/>
          <w:color w:val="000000"/>
          <w:sz w:val="28"/>
        </w:rPr>
        <w:t>ei</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eu</w:t>
      </w:r>
      <w:proofErr w:type="spellEnd"/>
      <w:r w:rsidRPr="00C5569F">
        <w:rPr>
          <w:rFonts w:ascii="Times New Roman" w:hAnsi="Times New Roman"/>
          <w:color w:val="000000"/>
          <w:sz w:val="28"/>
          <w:lang w:val="ru-RU"/>
        </w:rPr>
        <w:t>, œ</w:t>
      </w:r>
      <w:r>
        <w:rPr>
          <w:rFonts w:ascii="Times New Roman" w:hAnsi="Times New Roman"/>
          <w:color w:val="000000"/>
          <w:sz w:val="28"/>
        </w:rPr>
        <w:t>u</w:t>
      </w:r>
      <w:r w:rsidRPr="00C5569F">
        <w:rPr>
          <w:rFonts w:ascii="Times New Roman" w:hAnsi="Times New Roman"/>
          <w:color w:val="000000"/>
          <w:sz w:val="28"/>
          <w:lang w:val="ru-RU"/>
        </w:rPr>
        <w:t>;</w:t>
      </w:r>
    </w:p>
    <w:p w:rsidR="00B83B6C" w:rsidRDefault="00532823">
      <w:pPr>
        <w:spacing w:after="0" w:line="264" w:lineRule="auto"/>
        <w:ind w:firstLine="600"/>
        <w:jc w:val="both"/>
      </w:pPr>
      <w:proofErr w:type="spellStart"/>
      <w:r>
        <w:rPr>
          <w:rFonts w:ascii="Times New Roman" w:hAnsi="Times New Roman"/>
          <w:color w:val="000000"/>
          <w:sz w:val="28"/>
        </w:rPr>
        <w:t>буквосочетание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gn</w:t>
      </w:r>
      <w:proofErr w:type="spellEnd"/>
      <w:r>
        <w:rPr>
          <w:rFonts w:ascii="Times New Roman" w:hAnsi="Times New Roman"/>
          <w:color w:val="000000"/>
          <w:sz w:val="28"/>
        </w:rPr>
        <w:t>;</w:t>
      </w:r>
    </w:p>
    <w:p w:rsidR="00B83B6C" w:rsidRDefault="00532823">
      <w:pPr>
        <w:spacing w:after="0" w:line="264" w:lineRule="auto"/>
        <w:ind w:firstLine="600"/>
        <w:jc w:val="both"/>
      </w:pPr>
      <w:proofErr w:type="spellStart"/>
      <w:r>
        <w:rPr>
          <w:rFonts w:ascii="Times New Roman" w:hAnsi="Times New Roman"/>
          <w:color w:val="000000"/>
          <w:sz w:val="28"/>
        </w:rPr>
        <w:t>буквосочетания</w:t>
      </w:r>
      <w:proofErr w:type="spellEnd"/>
      <w:r>
        <w:rPr>
          <w:rFonts w:ascii="Times New Roman" w:hAnsi="Times New Roman"/>
          <w:color w:val="000000"/>
          <w:sz w:val="28"/>
        </w:rPr>
        <w:t xml:space="preserve"> an, am, </w:t>
      </w:r>
      <w:proofErr w:type="spellStart"/>
      <w:r>
        <w:rPr>
          <w:rFonts w:ascii="Times New Roman" w:hAnsi="Times New Roman"/>
          <w:color w:val="000000"/>
          <w:sz w:val="28"/>
        </w:rPr>
        <w:t>em</w:t>
      </w:r>
      <w:proofErr w:type="spellEnd"/>
      <w:r>
        <w:rPr>
          <w:rFonts w:ascii="Times New Roman" w:hAnsi="Times New Roman"/>
          <w:color w:val="000000"/>
          <w:sz w:val="28"/>
        </w:rPr>
        <w:t xml:space="preserve">, </w:t>
      </w:r>
      <w:proofErr w:type="spellStart"/>
      <w:r>
        <w:rPr>
          <w:rFonts w:ascii="Times New Roman" w:hAnsi="Times New Roman"/>
          <w:color w:val="000000"/>
          <w:sz w:val="28"/>
        </w:rPr>
        <w:t>en</w:t>
      </w:r>
      <w:proofErr w:type="spellEnd"/>
      <w:r>
        <w:rPr>
          <w:rFonts w:ascii="Times New Roman" w:hAnsi="Times New Roman"/>
          <w:color w:val="000000"/>
          <w:sz w:val="28"/>
        </w:rPr>
        <w:t>, on, om;</w:t>
      </w:r>
    </w:p>
    <w:p w:rsidR="00B83B6C" w:rsidRDefault="00532823">
      <w:pPr>
        <w:spacing w:after="0" w:line="264" w:lineRule="auto"/>
        <w:ind w:firstLine="600"/>
        <w:jc w:val="both"/>
      </w:pPr>
      <w:proofErr w:type="spellStart"/>
      <w:r>
        <w:rPr>
          <w:rFonts w:ascii="Times New Roman" w:hAnsi="Times New Roman"/>
          <w:color w:val="000000"/>
          <w:sz w:val="28"/>
        </w:rPr>
        <w:t>буквосочетания</w:t>
      </w:r>
      <w:proofErr w:type="spellEnd"/>
      <w:r>
        <w:rPr>
          <w:rFonts w:ascii="Times New Roman" w:hAnsi="Times New Roman"/>
          <w:color w:val="000000"/>
          <w:sz w:val="28"/>
        </w:rPr>
        <w:t xml:space="preserve"> in, </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yn</w:t>
      </w:r>
      <w:proofErr w:type="spellEnd"/>
      <w:r>
        <w:rPr>
          <w:rFonts w:ascii="Times New Roman" w:hAnsi="Times New Roman"/>
          <w:color w:val="000000"/>
          <w:sz w:val="28"/>
        </w:rPr>
        <w:t xml:space="preserve">, </w:t>
      </w:r>
      <w:proofErr w:type="spellStart"/>
      <w:r>
        <w:rPr>
          <w:rFonts w:ascii="Times New Roman" w:hAnsi="Times New Roman"/>
          <w:color w:val="000000"/>
          <w:sz w:val="28"/>
        </w:rPr>
        <w:t>ym</w:t>
      </w:r>
      <w:proofErr w:type="spellEnd"/>
      <w:r>
        <w:rPr>
          <w:rFonts w:ascii="Times New Roman" w:hAnsi="Times New Roman"/>
          <w:color w:val="000000"/>
          <w:sz w:val="28"/>
        </w:rPr>
        <w:t xml:space="preserve">, </w:t>
      </w:r>
      <w:proofErr w:type="spellStart"/>
      <w:r>
        <w:rPr>
          <w:rFonts w:ascii="Times New Roman" w:hAnsi="Times New Roman"/>
          <w:color w:val="000000"/>
          <w:sz w:val="28"/>
        </w:rPr>
        <w:t>ain</w:t>
      </w:r>
      <w:proofErr w:type="spellEnd"/>
      <w:r>
        <w:rPr>
          <w:rFonts w:ascii="Times New Roman" w:hAnsi="Times New Roman"/>
          <w:color w:val="000000"/>
          <w:sz w:val="28"/>
        </w:rPr>
        <w:t xml:space="preserve">, aim, um, un, </w:t>
      </w:r>
      <w:proofErr w:type="spellStart"/>
      <w:r>
        <w:rPr>
          <w:rFonts w:ascii="Times New Roman" w:hAnsi="Times New Roman"/>
          <w:color w:val="000000"/>
          <w:sz w:val="28"/>
        </w:rPr>
        <w:t>ien</w:t>
      </w:r>
      <w:proofErr w:type="spellEnd"/>
      <w:r>
        <w:rPr>
          <w:rFonts w:ascii="Times New Roman" w:hAnsi="Times New Roman"/>
          <w:color w:val="000000"/>
          <w:sz w:val="28"/>
        </w:rPr>
        <w:t>;</w:t>
      </w:r>
    </w:p>
    <w:p w:rsidR="00B83B6C" w:rsidRDefault="00532823">
      <w:pPr>
        <w:spacing w:after="0" w:line="264" w:lineRule="auto"/>
        <w:ind w:firstLine="600"/>
        <w:jc w:val="both"/>
      </w:pPr>
      <w:proofErr w:type="spellStart"/>
      <w:r>
        <w:rPr>
          <w:rFonts w:ascii="Times New Roman" w:hAnsi="Times New Roman"/>
          <w:color w:val="000000"/>
          <w:sz w:val="28"/>
        </w:rPr>
        <w:t>буквосочетания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 xml:space="preserve">, ill, ail, </w:t>
      </w:r>
      <w:proofErr w:type="spellStart"/>
      <w:r>
        <w:rPr>
          <w:rFonts w:ascii="Times New Roman" w:hAnsi="Times New Roman"/>
          <w:color w:val="000000"/>
          <w:sz w:val="28"/>
        </w:rPr>
        <w:t>aille</w:t>
      </w:r>
      <w:proofErr w:type="spellEnd"/>
      <w:r>
        <w:rPr>
          <w:rFonts w:ascii="Times New Roman" w:hAnsi="Times New Roman"/>
          <w:color w:val="000000"/>
          <w:sz w:val="28"/>
        </w:rPr>
        <w:t xml:space="preserve">, </w:t>
      </w:r>
      <w:proofErr w:type="spellStart"/>
      <w:r>
        <w:rPr>
          <w:rFonts w:ascii="Times New Roman" w:hAnsi="Times New Roman"/>
          <w:color w:val="000000"/>
          <w:sz w:val="28"/>
        </w:rPr>
        <w:t>eil</w:t>
      </w:r>
      <w:proofErr w:type="spellEnd"/>
      <w:r>
        <w:rPr>
          <w:rFonts w:ascii="Times New Roman" w:hAnsi="Times New Roman"/>
          <w:color w:val="000000"/>
          <w:sz w:val="28"/>
        </w:rPr>
        <w:t xml:space="preserve">, </w:t>
      </w:r>
      <w:proofErr w:type="spellStart"/>
      <w:r>
        <w:rPr>
          <w:rFonts w:ascii="Times New Roman" w:hAnsi="Times New Roman"/>
          <w:color w:val="000000"/>
          <w:sz w:val="28"/>
        </w:rPr>
        <w:t>eille</w:t>
      </w:r>
      <w:proofErr w:type="spellEnd"/>
      <w:r>
        <w:rPr>
          <w:rFonts w:ascii="Times New Roman" w:hAnsi="Times New Roman"/>
          <w:color w:val="000000"/>
          <w:sz w:val="28"/>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буквосочетания </w:t>
      </w:r>
      <w:proofErr w:type="spellStart"/>
      <w:r>
        <w:rPr>
          <w:rFonts w:ascii="Times New Roman" w:hAnsi="Times New Roman"/>
          <w:color w:val="000000"/>
          <w:sz w:val="28"/>
        </w:rPr>
        <w:t>ch</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ph</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буквосочетание </w:t>
      </w:r>
      <w:proofErr w:type="spellStart"/>
      <w:r>
        <w:rPr>
          <w:rFonts w:ascii="Times New Roman" w:hAnsi="Times New Roman"/>
          <w:color w:val="000000"/>
          <w:sz w:val="28"/>
        </w:rPr>
        <w:t>ui</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Формирование и коррекция </w:t>
      </w:r>
      <w:proofErr w:type="spellStart"/>
      <w:r w:rsidRPr="00C5569F">
        <w:rPr>
          <w:rFonts w:ascii="Times New Roman" w:hAnsi="Times New Roman"/>
          <w:color w:val="000000"/>
          <w:sz w:val="28"/>
          <w:lang w:val="ru-RU"/>
        </w:rPr>
        <w:t>слухо</w:t>
      </w:r>
      <w:proofErr w:type="spellEnd"/>
      <w:r w:rsidRPr="00C5569F">
        <w:rPr>
          <w:rFonts w:ascii="Times New Roman" w:hAnsi="Times New Roman"/>
          <w:color w:val="000000"/>
          <w:sz w:val="28"/>
          <w:lang w:val="ru-RU"/>
        </w:rPr>
        <w:t>-произносительных навыков: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 помощью фонетической зарядки;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 помощью заучивания скороговорок, коротких стихотворений, песенок;</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 помощью разнообразия способов предъявления обучающимся материала, предназначенного для восприятия на слух (голос учителя, прослушивание аудиозаписей и другие).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Фонологическая компетенция – один из аспектов лингвистической компетенции обучающихся, требующих особого внимания на начальном этапе обучения. Обучающиеся уясняют, что французская речь отличается </w:t>
      </w:r>
      <w:r w:rsidRPr="00C5569F">
        <w:rPr>
          <w:rFonts w:ascii="Times New Roman" w:hAnsi="Times New Roman"/>
          <w:color w:val="000000"/>
          <w:sz w:val="28"/>
          <w:lang w:val="ru-RU"/>
        </w:rPr>
        <w:lastRenderedPageBreak/>
        <w:t>особой мелодикой, своим ритмом, большей интенсивностью артикуляционно-акустических характеристик по сравнению с русским языком. Но достижение абсолютной фонетической правильности речи не является главной целью начального этапа обучения французскому языку как второму иностранному. Это долгосрочная перспектива, требующая пристального внимания и участия учителя на протяжении всего учебного процесса. Исправлению и коррекции подлежат в первую очередь фонетические ошибки, искажающие смысл высказывания.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чтения вслух: беседа (диалог), рассказ, сообщение информационного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для чтения вслух – до 70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Орфография и пунктуация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написание изученных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Лексическая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Лингвистическая компетенция, заключающаяся в способности создавать осмысленные высказывания в соответствии с правилами изучаемого языка, реализуется и в количестве лексических единиц, подлежащих активному и пассивному усвоению. Владение лексикой первого года обучения предполагает распознавание в устной речи и письменном тексте 400 лексических единиц и правильное употребление в устной и письменной речи 300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Отбор лексики для первого года обучения осуществляется по принципу частотности, но также учитывает интересы современных подростков 10–11 лет.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речи и письменном тексте изученных синонимов и интернациональных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образование родственных слов с использованием аффиксации: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имён существительных с помощью суффиксов -</w:t>
      </w:r>
      <w:r>
        <w:rPr>
          <w:rFonts w:ascii="Times New Roman" w:hAnsi="Times New Roman"/>
          <w:color w:val="000000"/>
          <w:sz w:val="28"/>
        </w:rPr>
        <w:t>in</w:t>
      </w:r>
      <w:r w:rsidRPr="00C5569F">
        <w:rPr>
          <w:rFonts w:ascii="Times New Roman" w:hAnsi="Times New Roman"/>
          <w:color w:val="000000"/>
          <w:sz w:val="28"/>
          <w:lang w:val="ru-RU"/>
        </w:rPr>
        <w:t>/-</w:t>
      </w:r>
      <w:proofErr w:type="spellStart"/>
      <w:r>
        <w:rPr>
          <w:rFonts w:ascii="Times New Roman" w:hAnsi="Times New Roman"/>
          <w:color w:val="000000"/>
          <w:sz w:val="28"/>
        </w:rPr>
        <w:t>ine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C5569F">
        <w:rPr>
          <w:rFonts w:ascii="Times New Roman" w:hAnsi="Times New Roman"/>
          <w:color w:val="000000"/>
          <w:sz w:val="28"/>
          <w:lang w:val="ru-RU"/>
        </w:rPr>
        <w:t>/-è</w:t>
      </w:r>
      <w:r>
        <w:rPr>
          <w:rFonts w:ascii="Times New Roman" w:hAnsi="Times New Roman"/>
          <w:color w:val="000000"/>
          <w:sz w:val="28"/>
        </w:rPr>
        <w:t>re</w:t>
      </w:r>
      <w:r w:rsidRPr="00C5569F">
        <w:rPr>
          <w:rFonts w:ascii="Times New Roman" w:hAnsi="Times New Roman"/>
          <w:color w:val="000000"/>
          <w:sz w:val="28"/>
          <w:lang w:val="ru-RU"/>
        </w:rPr>
        <w:t>, -</w:t>
      </w:r>
      <w:proofErr w:type="spellStart"/>
      <w:r>
        <w:rPr>
          <w:rFonts w:ascii="Times New Roman" w:hAnsi="Times New Roman"/>
          <w:color w:val="000000"/>
          <w:sz w:val="28"/>
        </w:rPr>
        <w:t>eur</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teur</w:t>
      </w:r>
      <w:proofErr w:type="spellEnd"/>
      <w:r w:rsidRPr="00C5569F">
        <w:rPr>
          <w:rFonts w:ascii="Times New Roman" w:hAnsi="Times New Roman"/>
          <w:color w:val="000000"/>
          <w:sz w:val="28"/>
          <w:lang w:val="ru-RU"/>
        </w:rPr>
        <w:t>/-</w:t>
      </w:r>
      <w:r>
        <w:rPr>
          <w:rFonts w:ascii="Times New Roman" w:hAnsi="Times New Roman"/>
          <w:color w:val="000000"/>
          <w:sz w:val="28"/>
        </w:rPr>
        <w:t>trice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on</w:t>
      </w:r>
      <w:r w:rsidRPr="00C5569F">
        <w:rPr>
          <w:rFonts w:ascii="Times New Roman" w:hAnsi="Times New Roman"/>
          <w:color w:val="000000"/>
          <w:sz w:val="28"/>
          <w:lang w:val="ru-RU"/>
        </w:rPr>
        <w:t>/-</w:t>
      </w:r>
      <w:proofErr w:type="spellStart"/>
      <w:r>
        <w:rPr>
          <w:rFonts w:ascii="Times New Roman" w:hAnsi="Times New Roman"/>
          <w:color w:val="000000"/>
          <w:sz w:val="28"/>
        </w:rPr>
        <w:t>onne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eux</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C5569F">
        <w:rPr>
          <w:rFonts w:ascii="Times New Roman" w:hAnsi="Times New Roman"/>
          <w:color w:val="000000"/>
          <w:sz w:val="28"/>
          <w:lang w:val="ru-RU"/>
        </w:rPr>
        <w:t>, -</w:t>
      </w:r>
      <w:r>
        <w:rPr>
          <w:rFonts w:ascii="Times New Roman" w:hAnsi="Times New Roman"/>
          <w:color w:val="000000"/>
          <w:sz w:val="28"/>
        </w:rPr>
        <w:t>el</w:t>
      </w:r>
      <w:r w:rsidRPr="00C5569F">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числительных с помощью суффиксов -</w:t>
      </w:r>
      <w:proofErr w:type="spellStart"/>
      <w:r>
        <w:rPr>
          <w:rFonts w:ascii="Times New Roman" w:hAnsi="Times New Roman"/>
          <w:color w:val="000000"/>
          <w:sz w:val="28"/>
        </w:rPr>
        <w:t>ier</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C5569F">
        <w:rPr>
          <w:rFonts w:ascii="Times New Roman" w:hAnsi="Times New Roman"/>
          <w:color w:val="000000"/>
          <w:sz w:val="28"/>
          <w:lang w:val="ru-RU"/>
        </w:rPr>
        <w:t>è</w:t>
      </w:r>
      <w:r>
        <w:rPr>
          <w:rFonts w:ascii="Times New Roman" w:hAnsi="Times New Roman"/>
          <w:color w:val="000000"/>
          <w:sz w:val="28"/>
        </w:rPr>
        <w:t>re</w:t>
      </w:r>
      <w:r w:rsidRPr="00C5569F">
        <w:rPr>
          <w:rFonts w:ascii="Times New Roman" w:hAnsi="Times New Roman"/>
          <w:color w:val="000000"/>
          <w:sz w:val="28"/>
          <w:lang w:val="ru-RU"/>
        </w:rPr>
        <w:t>, -</w:t>
      </w:r>
      <w:proofErr w:type="spellStart"/>
      <w:r>
        <w:rPr>
          <w:rFonts w:ascii="Times New Roman" w:hAnsi="Times New Roman"/>
          <w:color w:val="000000"/>
          <w:sz w:val="28"/>
        </w:rPr>
        <w:t>i</w:t>
      </w:r>
      <w:proofErr w:type="spellEnd"/>
      <w:r w:rsidRPr="00C5569F">
        <w:rPr>
          <w:rFonts w:ascii="Times New Roman" w:hAnsi="Times New Roman"/>
          <w:color w:val="000000"/>
          <w:sz w:val="28"/>
          <w:lang w:val="ru-RU"/>
        </w:rPr>
        <w:t>è</w:t>
      </w:r>
      <w:r>
        <w:rPr>
          <w:rFonts w:ascii="Times New Roman" w:hAnsi="Times New Roman"/>
          <w:color w:val="000000"/>
          <w:sz w:val="28"/>
        </w:rPr>
        <w:t>me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Грамматическая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определённого и неопределённого артикля с существительными мужского и женского рода единственного и множественного числа;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сокращённой и слитной форм определённого артикля;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основных случаев неупотребления артикля перед существительными и именами собственными;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основных случаев употребления предлогов à и </w:t>
      </w:r>
      <w:r>
        <w:rPr>
          <w:rFonts w:ascii="Times New Roman" w:hAnsi="Times New Roman"/>
          <w:color w:val="000000"/>
          <w:sz w:val="28"/>
        </w:rPr>
        <w:t>de</w:t>
      </w:r>
      <w:r w:rsidRPr="00C5569F">
        <w:rPr>
          <w:rFonts w:ascii="Times New Roman" w:hAnsi="Times New Roman"/>
          <w:color w:val="000000"/>
          <w:sz w:val="28"/>
          <w:lang w:val="ru-RU"/>
        </w:rPr>
        <w:t xml:space="preserve"> с определённым артиклем и именами собственными;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неупотребления неопределённого артикля после отрицания;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употребления предлога </w:t>
      </w:r>
      <w:r>
        <w:rPr>
          <w:rFonts w:ascii="Times New Roman" w:hAnsi="Times New Roman"/>
          <w:color w:val="000000"/>
          <w:sz w:val="28"/>
        </w:rPr>
        <w:t>de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женского рода и множественного числа некоторых прилагательных;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согласования прилагательных в роде и числе с существительными, к которым они относятся;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места прилагательного в предложении;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указательных, притяжательных и вопросительных прилагательных;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количественных (до 100) и порядковых числительных в некоторых случаях;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личных местоимений самостоятельных (ударных) и </w:t>
      </w:r>
      <w:proofErr w:type="spellStart"/>
      <w:r w:rsidRPr="00C5569F">
        <w:rPr>
          <w:rFonts w:ascii="Times New Roman" w:hAnsi="Times New Roman"/>
          <w:color w:val="000000"/>
          <w:sz w:val="28"/>
          <w:lang w:val="ru-RU"/>
        </w:rPr>
        <w:t>приглагольных</w:t>
      </w:r>
      <w:proofErr w:type="spellEnd"/>
      <w:r w:rsidRPr="00C5569F">
        <w:rPr>
          <w:rFonts w:ascii="Times New Roman" w:hAnsi="Times New Roman"/>
          <w:color w:val="000000"/>
          <w:sz w:val="28"/>
          <w:lang w:val="ru-RU"/>
        </w:rPr>
        <w:t xml:space="preserve"> (безударных);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неопределённо-личного местоимения </w:t>
      </w:r>
      <w:r>
        <w:rPr>
          <w:rFonts w:ascii="Times New Roman" w:hAnsi="Times New Roman"/>
          <w:color w:val="000000"/>
          <w:sz w:val="28"/>
        </w:rPr>
        <w:t>on</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местоимения </w:t>
      </w:r>
      <w:proofErr w:type="spellStart"/>
      <w:r>
        <w:rPr>
          <w:rFonts w:ascii="Times New Roman" w:hAnsi="Times New Roman"/>
          <w:color w:val="000000"/>
          <w:sz w:val="28"/>
        </w:rPr>
        <w:t>il</w:t>
      </w:r>
      <w:proofErr w:type="spellEnd"/>
      <w:r w:rsidRPr="00C5569F">
        <w:rPr>
          <w:rFonts w:ascii="Times New Roman" w:hAnsi="Times New Roman"/>
          <w:color w:val="000000"/>
          <w:sz w:val="28"/>
          <w:lang w:val="ru-RU"/>
        </w:rPr>
        <w:t xml:space="preserve"> в безличных конструкциях;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безличного оборота </w:t>
      </w:r>
      <w:proofErr w:type="spellStart"/>
      <w:r>
        <w:rPr>
          <w:rFonts w:ascii="Times New Roman" w:hAnsi="Times New Roman"/>
          <w:color w:val="000000"/>
          <w:sz w:val="28"/>
        </w:rPr>
        <w:t>il</w:t>
      </w:r>
      <w:proofErr w:type="spellEnd"/>
      <w:r w:rsidRPr="00C5569F">
        <w:rPr>
          <w:rFonts w:ascii="Times New Roman" w:hAnsi="Times New Roman"/>
          <w:color w:val="000000"/>
          <w:sz w:val="28"/>
          <w:lang w:val="ru-RU"/>
        </w:rPr>
        <w:t xml:space="preserve"> </w:t>
      </w:r>
      <w:r>
        <w:rPr>
          <w:rFonts w:ascii="Times New Roman" w:hAnsi="Times New Roman"/>
          <w:color w:val="000000"/>
          <w:sz w:val="28"/>
        </w:rPr>
        <w:t>y</w:t>
      </w:r>
      <w:r w:rsidRPr="00C5569F">
        <w:rPr>
          <w:rFonts w:ascii="Times New Roman" w:hAnsi="Times New Roman"/>
          <w:color w:val="000000"/>
          <w:sz w:val="28"/>
          <w:lang w:val="ru-RU"/>
        </w:rPr>
        <w:t xml:space="preserve"> </w:t>
      </w:r>
      <w:r>
        <w:rPr>
          <w:rFonts w:ascii="Times New Roman" w:hAnsi="Times New Roman"/>
          <w:color w:val="000000"/>
          <w:sz w:val="28"/>
        </w:rPr>
        <w:t>a</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наиболее частотных глаголов первой, второй и третьей группы и их спряжения в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proche</w:t>
      </w:r>
      <w:proofErr w:type="spellEnd"/>
      <w:r w:rsidRPr="00C5569F">
        <w:rPr>
          <w:rFonts w:ascii="Times New Roman" w:hAnsi="Times New Roman"/>
          <w:color w:val="000000"/>
          <w:sz w:val="28"/>
          <w:lang w:val="ru-RU"/>
        </w:rPr>
        <w:t xml:space="preserve"> и </w:t>
      </w:r>
      <w:r>
        <w:rPr>
          <w:rFonts w:ascii="Times New Roman" w:hAnsi="Times New Roman"/>
          <w:color w:val="000000"/>
          <w:sz w:val="28"/>
        </w:rPr>
        <w:t>pass</w:t>
      </w:r>
      <w:r w:rsidRPr="00C5569F">
        <w:rPr>
          <w:rFonts w:ascii="Times New Roman" w:hAnsi="Times New Roman"/>
          <w:color w:val="000000"/>
          <w:sz w:val="28"/>
          <w:lang w:val="ru-RU"/>
        </w:rPr>
        <w:t xml:space="preserve">é </w:t>
      </w:r>
      <w:r>
        <w:rPr>
          <w:rFonts w:ascii="Times New Roman" w:hAnsi="Times New Roman"/>
          <w:color w:val="000000"/>
          <w:sz w:val="28"/>
        </w:rPr>
        <w:t>compos</w:t>
      </w:r>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повелительного наклонения (</w:t>
      </w:r>
      <w:r>
        <w:rPr>
          <w:rFonts w:ascii="Times New Roman" w:hAnsi="Times New Roman"/>
          <w:color w:val="000000"/>
          <w:sz w:val="28"/>
        </w:rPr>
        <w:t>imp</w:t>
      </w:r>
      <w:r w:rsidRPr="00C5569F">
        <w:rPr>
          <w:rFonts w:ascii="Times New Roman" w:hAnsi="Times New Roman"/>
          <w:color w:val="000000"/>
          <w:sz w:val="28"/>
          <w:lang w:val="ru-RU"/>
        </w:rPr>
        <w:t>é</w:t>
      </w:r>
      <w:proofErr w:type="spellStart"/>
      <w:r>
        <w:rPr>
          <w:rFonts w:ascii="Times New Roman" w:hAnsi="Times New Roman"/>
          <w:color w:val="000000"/>
          <w:sz w:val="28"/>
        </w:rPr>
        <w:t>ratif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основных видов предложений, порядка слов в простом повествовательном предложении;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особенностей французского вопросительного предложения;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понятия инверсии.</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Социокультурные знания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Развитие умений общения и взаимопонимания с носителями языка подразумевает определённый уровень сформированности социокультурной компетенции, которая складывается из страноведческих фоновых знаний (то есть знаний, которыми располагают представители данной этнической и языковой общности) и владения соответствующими языковыми единицами с национально-культурной семантикой (свойственными данной национальной культуре). Незнание социокультурного контекста, в котором функционирует </w:t>
      </w:r>
      <w:r w:rsidRPr="00C5569F">
        <w:rPr>
          <w:rFonts w:ascii="Times New Roman" w:hAnsi="Times New Roman"/>
          <w:color w:val="000000"/>
          <w:sz w:val="28"/>
          <w:lang w:val="ru-RU"/>
        </w:rPr>
        <w:lastRenderedPageBreak/>
        <w:t>французский язык, ведёт к интерференции культур и значительно затрудняет процесс общения.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Определяя объём и производя отбор страноведческой информации, необходимой и достаточной для формирования коммуникативной компетенции, предпочтение отдаётся активным страноведческим знаниям, которые в большей степени соответствуют развитию иноязычного общения. Учебный процесс по усвоению французского языка строится на диалоге культур. Важной составной частью социокультурной компетенции считается развитие у российских обучающихся своего собственного культурного самосознания, в том числе, через уважение к культурным и языковым различиям в Европе и во всём мире.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(известные достопримечательности, выдающиеся люди), с доступными в языковом отношении образцами детской поэзии и прозы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умений: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писать свои имя и фамилию, а также имена и фамилии своих родственников и друзей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оформлять свой адрес на французском языке (в анкете, формуляре);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 представлять Россию и страну (страны)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Компенсаторные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6 КЛАСС</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Взаимоотношения в семье и с друзьями. Семейные праздники.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Внешность и характер человека (литературного персонажа).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Досуг и увлечения (хобби) современного подростка (чтение, кино, театр, телевидение, спорт).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Здоровый образ жизни: режим труда и отдыха, сбалансированное питание.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Покупки: продукты питания одежда, обувь.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Школа, школьная жизнь, изучаемые предметы, любимый предмет. Переписка с иностранными сверстниками.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Родной город (село). Транспорт.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Природа: дикие и домашние животные. Климат, погода.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roofErr w:type="spellStart"/>
      <w:r w:rsidRPr="00C5569F">
        <w:rPr>
          <w:rFonts w:ascii="Times New Roman" w:hAnsi="Times New Roman"/>
          <w:color w:val="000000"/>
          <w:sz w:val="28"/>
          <w:lang w:val="ru-RU"/>
        </w:rPr>
        <w:t>Франкофония</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Виды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 6 классе обучающиеся продолжают развивать и совершенствовать свои устно-речевые умения на французском языке. Речевые потребности и возможности обучающихся данного возраста отражаются в специально отобранных лексико-грамматических средствах выражения. Речевое </w:t>
      </w:r>
      <w:r w:rsidRPr="00C5569F">
        <w:rPr>
          <w:rFonts w:ascii="Times New Roman" w:hAnsi="Times New Roman"/>
          <w:color w:val="000000"/>
          <w:sz w:val="28"/>
          <w:lang w:val="ru-RU"/>
        </w:rPr>
        <w:lastRenderedPageBreak/>
        <w:t>оформление каждой из задач общения усложняется по мере продвижения в изучении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Коммуникативные умения диалогической речи осуществляются в следующих формах: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диалога – до 3 реплик со стороны каждого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коммуникативных умений монологической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повествование (сообщение);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передача содержания прочитанного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краткое изложение результатов выполненной проектной работы.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монологического высказывания – 5–6 фраз.</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В 6 классе продолжается работа по обучению восприятию на слух французской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Предъявление обучающимся материала, предназначенного для восприятия на слух, осуществляется: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C5569F">
        <w:rPr>
          <w:rFonts w:ascii="Times New Roman" w:hAnsi="Times New Roman"/>
          <w:color w:val="000000"/>
          <w:sz w:val="28"/>
          <w:lang w:val="ru-RU"/>
        </w:rPr>
        <w:t>аудиотекстов</w:t>
      </w:r>
      <w:proofErr w:type="spellEnd"/>
      <w:r w:rsidRPr="00C5569F">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Контроль понимания прослушанного </w:t>
      </w:r>
      <w:proofErr w:type="spellStart"/>
      <w:r w:rsidRPr="00C5569F">
        <w:rPr>
          <w:rFonts w:ascii="Times New Roman" w:hAnsi="Times New Roman"/>
          <w:color w:val="000000"/>
          <w:sz w:val="28"/>
          <w:lang w:val="ru-RU"/>
        </w:rPr>
        <w:t>аудиофрагмента</w:t>
      </w:r>
      <w:proofErr w:type="spellEnd"/>
      <w:r w:rsidRPr="00C5569F">
        <w:rPr>
          <w:rFonts w:ascii="Times New Roman" w:hAnsi="Times New Roman"/>
          <w:color w:val="000000"/>
          <w:sz w:val="28"/>
          <w:lang w:val="ru-RU"/>
        </w:rPr>
        <w:t xml:space="preserve"> проводится при помощи несложных тестов, составленных на французском или русском языках, или с использованием иллюстративного материала. Обучающимся, например, предлагается определить, к какому рисунку относится та или иная реплика диалога. Для того, чтобы усилить обучающую функцию аудирования, </w:t>
      </w:r>
      <w:proofErr w:type="spellStart"/>
      <w:r w:rsidRPr="00C5569F">
        <w:rPr>
          <w:rFonts w:ascii="Times New Roman" w:hAnsi="Times New Roman"/>
          <w:color w:val="000000"/>
          <w:sz w:val="28"/>
          <w:lang w:val="ru-RU"/>
        </w:rPr>
        <w:t>аудиотекст</w:t>
      </w:r>
      <w:proofErr w:type="spellEnd"/>
      <w:r w:rsidRPr="00C5569F">
        <w:rPr>
          <w:rFonts w:ascii="Times New Roman" w:hAnsi="Times New Roman"/>
          <w:color w:val="000000"/>
          <w:sz w:val="28"/>
          <w:lang w:val="ru-RU"/>
        </w:rPr>
        <w:t xml:space="preserve"> прослушивается повторно с использованием его письменной версии (обучающиеся слушают и следят по тексту, восстанавливая непонятые ими связующие смысловые элементы). Важной составляющей развития навыков аудирования является повторение (чёткое воспроизведение) обучающимися отдельных предложений (реплик) вслед за диктором. В некоторых случаях рекомендуется воспроизведение </w:t>
      </w:r>
      <w:proofErr w:type="spellStart"/>
      <w:r w:rsidRPr="00C5569F">
        <w:rPr>
          <w:rFonts w:ascii="Times New Roman" w:hAnsi="Times New Roman"/>
          <w:color w:val="000000"/>
          <w:sz w:val="28"/>
          <w:lang w:val="ru-RU"/>
        </w:rPr>
        <w:t>аудиотекста</w:t>
      </w:r>
      <w:proofErr w:type="spellEnd"/>
      <w:r w:rsidRPr="00C5569F">
        <w:rPr>
          <w:rFonts w:ascii="Times New Roman" w:hAnsi="Times New Roman"/>
          <w:color w:val="000000"/>
          <w:sz w:val="28"/>
          <w:lang w:val="ru-RU"/>
        </w:rPr>
        <w:t xml:space="preserve"> по памяти. Прослушанные диалоги разыгрываются по ролям.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На этом этапе обучения содержание </w:t>
      </w:r>
      <w:proofErr w:type="spellStart"/>
      <w:r w:rsidRPr="00C5569F">
        <w:rPr>
          <w:rFonts w:ascii="Times New Roman" w:hAnsi="Times New Roman"/>
          <w:color w:val="000000"/>
          <w:sz w:val="28"/>
          <w:lang w:val="ru-RU"/>
        </w:rPr>
        <w:t>аудиотекстов</w:t>
      </w:r>
      <w:proofErr w:type="spellEnd"/>
      <w:r w:rsidRPr="00C5569F">
        <w:rPr>
          <w:rFonts w:ascii="Times New Roman" w:hAnsi="Times New Roman"/>
          <w:color w:val="000000"/>
          <w:sz w:val="28"/>
          <w:lang w:val="ru-RU"/>
        </w:rPr>
        <w:t xml:space="preserve"> совпадает с основной тематикой урока учебника. Сложные для понимания слова или словосочетания объясняются до первого прослушивания аудиозаписи. Если контроль понимания проводится в форме теста или вопросов к содержанию </w:t>
      </w:r>
      <w:proofErr w:type="spellStart"/>
      <w:r w:rsidRPr="00C5569F">
        <w:rPr>
          <w:rFonts w:ascii="Times New Roman" w:hAnsi="Times New Roman"/>
          <w:color w:val="000000"/>
          <w:sz w:val="28"/>
          <w:lang w:val="ru-RU"/>
        </w:rPr>
        <w:t>аудиофрагмента</w:t>
      </w:r>
      <w:proofErr w:type="spellEnd"/>
      <w:r w:rsidRPr="00C5569F">
        <w:rPr>
          <w:rFonts w:ascii="Times New Roman" w:hAnsi="Times New Roman"/>
          <w:color w:val="000000"/>
          <w:sz w:val="28"/>
          <w:lang w:val="ru-RU"/>
        </w:rPr>
        <w:t>, то они предъявляются обучающимся в устном или письменном виде до начала прослушивания.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общего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Время звучания текста (текстов) для аудирования – до 1 минуты.</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 области чтения обучающиеся продолжают развивать свои умения восприятия, понимания и интерпретации адаптированных аутентичных текстов разных жанров и стилей. Понимание смысла письменного источника информации отличается различной глубиной проникновения в его содержание, в зависимости от поставленной коммуникативной задачи.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полным пониманием письменного источника информации предполагает умение глубоко вникнуть в текст, во все его подробности и детали. Понимание на уровне смысла (смысловое чтение) предполагает как видение конкретных действий и поступков персонажей, конкретных фактов и событий, так и осознание мотивов, причинно-следственных связей, то есть имплицитной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Ознакомительное чтение имеет целью понимание общего содержания прочитанного материала, владение умением определять тему (или темы) письменного источника информации, его сюжетную или смысловую канву. Понимание общего содержания прочитанного текстового фрагмента проходит в обход несущественных деталей и некоторых незнакомых слов при активном применении языковой и контекстуальной догадки.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поисковом чтении требуется развитие умения находить в прочитанном тексте и понимать запрашиваемую информацию.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данном этапе обучения происходит 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полным пониманием – полное и точное понимание информации, представленной в эксплицитной (явной) форме.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общего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 xml:space="preserve">Чтение </w:t>
      </w:r>
      <w:proofErr w:type="spellStart"/>
      <w:r w:rsidRPr="00C5569F">
        <w:rPr>
          <w:rFonts w:ascii="Times New Roman" w:hAnsi="Times New Roman"/>
          <w:color w:val="000000"/>
          <w:sz w:val="28"/>
          <w:lang w:val="ru-RU"/>
        </w:rPr>
        <w:t>несплошных</w:t>
      </w:r>
      <w:proofErr w:type="spellEnd"/>
      <w:r w:rsidRPr="00C5569F">
        <w:rPr>
          <w:rFonts w:ascii="Times New Roman" w:hAnsi="Times New Roman"/>
          <w:color w:val="000000"/>
          <w:sz w:val="28"/>
          <w:lang w:val="ru-RU"/>
        </w:rPr>
        <w:t xml:space="preserve"> текстов (таблиц) и понимание представленной в них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C5569F">
        <w:rPr>
          <w:rFonts w:ascii="Times New Roman" w:hAnsi="Times New Roman"/>
          <w:color w:val="000000"/>
          <w:sz w:val="28"/>
          <w:lang w:val="ru-RU"/>
        </w:rPr>
        <w:t>несплошной</w:t>
      </w:r>
      <w:proofErr w:type="spellEnd"/>
      <w:r w:rsidRPr="00C5569F">
        <w:rPr>
          <w:rFonts w:ascii="Times New Roman" w:hAnsi="Times New Roman"/>
          <w:color w:val="000000"/>
          <w:sz w:val="28"/>
          <w:lang w:val="ru-RU"/>
        </w:rPr>
        <w:t xml:space="preserve"> текст (таблица).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(текстов) для чтения – до 160 – 180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Развитие письменной речи обучающихся на французском языке осуществляется, прежде всего, на основе создания традиционно близких обучающимся текстов-сообщений, текстов-писем. Они учатся оформлять свои письменные высказывания согласно принятым во французской переписке правилам написания личных писем.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Учитываются требования внешнего оформления конверта и письма, описание стандартных частей письма (дата, приветствие-обращение, начальные и заключительные речевые обороты, подпись).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Аутентичные письменные источники информации или те, которые по форме, структуре и содержанию приближаются к ним, служат моделью для их воспроизведения обучающимися.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создании связного письменного высказывания немаловажную роль играют разного рода подготовительные упражнения речевого и неречевого характера, целью которых является не только отработка употребления тех или иных языковых структур, но и дальнейшая способность обучающихся гибко оперировать изученным языковым материалом в составлении письменного текстового документа.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Развитие умений письменной речи: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франкоговорящих странах;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50 слов);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50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lastRenderedPageBreak/>
        <w:t>Фонетическая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для чтения вслух – до 70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Орфография и пунктуация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написание изученных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Лексическая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Обогащение лексического запаса обучающихся непосредственно связано с развитием умений иноязычного говорения и понимания устного и письменного источника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 основу отбора и использования лексического материала положена, с одной стороны, речевая потребность обучающихся данного возраста (в том числе и на родном языке), с другой стороны, обогащение лексического запаса связано с расширением ситуативно-тематического диапазона речи обучающихся на французском языке. Темы и сферы общения приведены в соответствие с общеевропейскими требованиями, а также с требованиями отечественных стандартов и программ по иностранным языкам.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Умения и навыки лексического оформления речи совершенствуются путём обеспечения частого употребления новых и ранее пройденных лексических единиц в неречевых и речевых упражнениях на основе и в связи с письменным и (или) звучащим источником информации. Расширение словаря, предназначенного для активного и пассивного усвоения, идёт одновременно с распознаванием и употреблением в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Распознавание в устной речи и письменном тексте 550 лексических единиц и правильное употребление в устной и письменной речи 450 </w:t>
      </w:r>
      <w:r w:rsidRPr="00C5569F">
        <w:rPr>
          <w:rFonts w:ascii="Times New Roman" w:hAnsi="Times New Roman"/>
          <w:color w:val="000000"/>
          <w:sz w:val="28"/>
          <w:lang w:val="ru-RU"/>
        </w:rPr>
        <w:lastRenderedPageBreak/>
        <w:t>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изученных синонимов, антонимов и интернациональных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изученных слов и словосочетаний (коннекторов речи) для обеспечения логики и связности высказывания.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Обучающиеся распознают в устной речи и письменном тексте и образуют родственные слова с использованием аффиксации:</w:t>
      </w:r>
    </w:p>
    <w:p w:rsidR="00B83B6C" w:rsidRDefault="00532823">
      <w:pPr>
        <w:spacing w:after="0" w:line="264" w:lineRule="auto"/>
        <w:ind w:firstLine="600"/>
        <w:jc w:val="both"/>
      </w:pPr>
      <w:proofErr w:type="spellStart"/>
      <w:r>
        <w:rPr>
          <w:rFonts w:ascii="Times New Roman" w:hAnsi="Times New Roman"/>
          <w:color w:val="000000"/>
          <w:sz w:val="28"/>
        </w:rPr>
        <w:t>имён</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существительных</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teur</w:t>
      </w:r>
      <w:proofErr w:type="spellEnd"/>
      <w:r>
        <w:rPr>
          <w:rFonts w:ascii="Times New Roman" w:hAnsi="Times New Roman"/>
          <w:color w:val="000000"/>
          <w:sz w:val="28"/>
        </w:rPr>
        <w:t>/-trice, -</w:t>
      </w:r>
      <w:proofErr w:type="spellStart"/>
      <w:r>
        <w:rPr>
          <w:rFonts w:ascii="Times New Roman" w:hAnsi="Times New Roman"/>
          <w:color w:val="000000"/>
          <w:sz w:val="28"/>
        </w:rPr>
        <w:t>ain</w:t>
      </w:r>
      <w:proofErr w:type="spellEnd"/>
      <w:r>
        <w:rPr>
          <w:rFonts w:ascii="Times New Roman" w:hAnsi="Times New Roman"/>
          <w:color w:val="000000"/>
          <w:sz w:val="28"/>
        </w:rPr>
        <w:t>/-</w:t>
      </w:r>
      <w:proofErr w:type="spellStart"/>
      <w:r>
        <w:rPr>
          <w:rFonts w:ascii="Times New Roman" w:hAnsi="Times New Roman"/>
          <w:color w:val="000000"/>
          <w:sz w:val="28"/>
        </w:rPr>
        <w:t>aine</w:t>
      </w:r>
      <w:proofErr w:type="spellEnd"/>
      <w:r>
        <w:rPr>
          <w:rFonts w:ascii="Times New Roman" w:hAnsi="Times New Roman"/>
          <w:color w:val="000000"/>
          <w:sz w:val="28"/>
        </w:rPr>
        <w:t>, -</w:t>
      </w:r>
      <w:proofErr w:type="spellStart"/>
      <w:r>
        <w:rPr>
          <w:rFonts w:ascii="Times New Roman" w:hAnsi="Times New Roman"/>
          <w:color w:val="000000"/>
          <w:sz w:val="28"/>
        </w:rPr>
        <w:t>ette</w:t>
      </w:r>
      <w:proofErr w:type="spellEnd"/>
      <w:r>
        <w:rPr>
          <w:rFonts w:ascii="Times New Roman" w:hAnsi="Times New Roman"/>
          <w:color w:val="000000"/>
          <w:sz w:val="28"/>
        </w:rPr>
        <w:t>, -</w:t>
      </w:r>
      <w:proofErr w:type="spellStart"/>
      <w:r>
        <w:rPr>
          <w:rFonts w:ascii="Times New Roman" w:hAnsi="Times New Roman"/>
          <w:color w:val="000000"/>
          <w:sz w:val="28"/>
        </w:rPr>
        <w:t>ique</w:t>
      </w:r>
      <w:proofErr w:type="spellEnd"/>
      <w:r>
        <w:rPr>
          <w:rFonts w:ascii="Times New Roman" w:hAnsi="Times New Roman"/>
          <w:color w:val="000000"/>
          <w:sz w:val="28"/>
        </w:rPr>
        <w:t>, -</w:t>
      </w:r>
      <w:proofErr w:type="spellStart"/>
      <w:r>
        <w:rPr>
          <w:rFonts w:ascii="Times New Roman" w:hAnsi="Times New Roman"/>
          <w:color w:val="000000"/>
          <w:sz w:val="28"/>
        </w:rPr>
        <w:t>iste</w:t>
      </w:r>
      <w:proofErr w:type="spellEnd"/>
      <w:r>
        <w:rPr>
          <w:rFonts w:ascii="Times New Roman" w:hAnsi="Times New Roman"/>
          <w:color w:val="000000"/>
          <w:sz w:val="28"/>
        </w:rPr>
        <w:t>, -</w:t>
      </w:r>
      <w:proofErr w:type="spellStart"/>
      <w:r>
        <w:rPr>
          <w:rFonts w:ascii="Times New Roman" w:hAnsi="Times New Roman"/>
          <w:color w:val="000000"/>
          <w:sz w:val="28"/>
        </w:rPr>
        <w:t>isme</w:t>
      </w:r>
      <w:proofErr w:type="spellEnd"/>
      <w:r>
        <w:rPr>
          <w:rFonts w:ascii="Times New Roman" w:hAnsi="Times New Roman"/>
          <w:color w:val="000000"/>
          <w:sz w:val="28"/>
        </w:rPr>
        <w:t>, -</w:t>
      </w:r>
      <w:proofErr w:type="spellStart"/>
      <w:r>
        <w:rPr>
          <w:rFonts w:ascii="Times New Roman" w:hAnsi="Times New Roman"/>
          <w:color w:val="000000"/>
          <w:sz w:val="28"/>
        </w:rPr>
        <w:t>tion</w:t>
      </w:r>
      <w:proofErr w:type="spellEnd"/>
      <w:r>
        <w:rPr>
          <w:rFonts w:ascii="Times New Roman" w:hAnsi="Times New Roman"/>
          <w:color w:val="000000"/>
          <w:sz w:val="28"/>
        </w:rPr>
        <w:t>/-</w:t>
      </w:r>
      <w:proofErr w:type="spellStart"/>
      <w:r>
        <w:rPr>
          <w:rFonts w:ascii="Times New Roman" w:hAnsi="Times New Roman"/>
          <w:color w:val="000000"/>
          <w:sz w:val="28"/>
        </w:rPr>
        <w:t>sion</w:t>
      </w:r>
      <w:proofErr w:type="spellEnd"/>
      <w:r>
        <w:rPr>
          <w:rFonts w:ascii="Times New Roman" w:hAnsi="Times New Roman"/>
          <w:color w:val="000000"/>
          <w:sz w:val="28"/>
        </w:rPr>
        <w:t>, -</w:t>
      </w:r>
      <w:proofErr w:type="spellStart"/>
      <w:r>
        <w:rPr>
          <w:rFonts w:ascii="Times New Roman" w:hAnsi="Times New Roman"/>
          <w:color w:val="000000"/>
          <w:sz w:val="28"/>
        </w:rPr>
        <w:t>ture</w:t>
      </w:r>
      <w:proofErr w:type="spellEnd"/>
      <w:r>
        <w:rPr>
          <w:rFonts w:ascii="Times New Roman" w:hAnsi="Times New Roman"/>
          <w:color w:val="000000"/>
          <w:sz w:val="28"/>
        </w:rPr>
        <w:t>;</w:t>
      </w:r>
    </w:p>
    <w:p w:rsidR="00B83B6C" w:rsidRDefault="00532823">
      <w:pPr>
        <w:spacing w:after="0" w:line="264" w:lineRule="auto"/>
        <w:ind w:firstLine="600"/>
        <w:jc w:val="both"/>
      </w:pPr>
      <w:proofErr w:type="spellStart"/>
      <w:r>
        <w:rPr>
          <w:rFonts w:ascii="Times New Roman" w:hAnsi="Times New Roman"/>
          <w:color w:val="000000"/>
          <w:sz w:val="28"/>
        </w:rPr>
        <w:t>имён</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прилагательных</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ain</w:t>
      </w:r>
      <w:proofErr w:type="spellEnd"/>
      <w:r>
        <w:rPr>
          <w:rFonts w:ascii="Times New Roman" w:hAnsi="Times New Roman"/>
          <w:color w:val="000000"/>
          <w:sz w:val="28"/>
        </w:rPr>
        <w:t xml:space="preserve">/- </w:t>
      </w:r>
      <w:proofErr w:type="spellStart"/>
      <w:r>
        <w:rPr>
          <w:rFonts w:ascii="Times New Roman" w:hAnsi="Times New Roman"/>
          <w:color w:val="000000"/>
          <w:sz w:val="28"/>
        </w:rPr>
        <w:t>aine</w:t>
      </w:r>
      <w:proofErr w:type="spellEnd"/>
      <w:r>
        <w:rPr>
          <w:rFonts w:ascii="Times New Roman" w:hAnsi="Times New Roman"/>
          <w:color w:val="000000"/>
          <w:sz w:val="28"/>
        </w:rPr>
        <w:t>, -</w:t>
      </w:r>
      <w:proofErr w:type="spellStart"/>
      <w:r>
        <w:rPr>
          <w:rFonts w:ascii="Times New Roman" w:hAnsi="Times New Roman"/>
          <w:color w:val="000000"/>
          <w:sz w:val="28"/>
        </w:rPr>
        <w:t>ique</w:t>
      </w:r>
      <w:proofErr w:type="spellEnd"/>
      <w:r>
        <w:rPr>
          <w:rFonts w:ascii="Times New Roman" w:hAnsi="Times New Roman"/>
          <w:color w:val="000000"/>
          <w:sz w:val="28"/>
        </w:rPr>
        <w:t>, -ant, -</w:t>
      </w:r>
      <w:proofErr w:type="spellStart"/>
      <w:r>
        <w:rPr>
          <w:rFonts w:ascii="Times New Roman" w:hAnsi="Times New Roman"/>
          <w:color w:val="000000"/>
          <w:sz w:val="28"/>
        </w:rPr>
        <w:t>aire</w:t>
      </w:r>
      <w:proofErr w:type="spellEnd"/>
      <w:r>
        <w:rPr>
          <w:rFonts w:ascii="Times New Roman" w:hAnsi="Times New Roman"/>
          <w:color w:val="000000"/>
          <w:sz w:val="28"/>
        </w:rPr>
        <w:t>; -</w:t>
      </w:r>
      <w:proofErr w:type="spellStart"/>
      <w:r>
        <w:rPr>
          <w:rFonts w:ascii="Times New Roman" w:hAnsi="Times New Roman"/>
          <w:color w:val="000000"/>
          <w:sz w:val="28"/>
        </w:rPr>
        <w:t>ible</w:t>
      </w:r>
      <w:proofErr w:type="spellEnd"/>
      <w:r>
        <w:rPr>
          <w:rFonts w:ascii="Times New Roman" w:hAnsi="Times New Roman"/>
          <w:color w:val="000000"/>
          <w:sz w:val="28"/>
        </w:rPr>
        <w:t>, -able;</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наречий с помощью суффикса -</w:t>
      </w:r>
      <w:proofErr w:type="spellStart"/>
      <w:r>
        <w:rPr>
          <w:rFonts w:ascii="Times New Roman" w:hAnsi="Times New Roman"/>
          <w:color w:val="000000"/>
          <w:sz w:val="28"/>
        </w:rPr>
        <w:t>ment</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re</w:t>
      </w:r>
      <w:r w:rsidRPr="00C5569F">
        <w:rPr>
          <w:rFonts w:ascii="Times New Roman" w:hAnsi="Times New Roman"/>
          <w:color w:val="000000"/>
          <w:sz w:val="28"/>
          <w:lang w:val="ru-RU"/>
        </w:rPr>
        <w:t>-/</w:t>
      </w:r>
      <w:r>
        <w:rPr>
          <w:rFonts w:ascii="Times New Roman" w:hAnsi="Times New Roman"/>
          <w:color w:val="000000"/>
          <w:sz w:val="28"/>
        </w:rPr>
        <w:t>r</w:t>
      </w:r>
      <w:r w:rsidRPr="00C5569F">
        <w:rPr>
          <w:rFonts w:ascii="Times New Roman" w:hAnsi="Times New Roman"/>
          <w:color w:val="000000"/>
          <w:sz w:val="28"/>
          <w:lang w:val="ru-RU"/>
        </w:rPr>
        <w:t xml:space="preserve">é-, </w:t>
      </w:r>
      <w:r>
        <w:rPr>
          <w:rFonts w:ascii="Times New Roman" w:hAnsi="Times New Roman"/>
          <w:color w:val="000000"/>
          <w:sz w:val="28"/>
        </w:rPr>
        <w:t>r</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Грамматическая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речи и письменном тексте изученных морфологических и синтаксических конструкций французского языка. Обучающиеся должны получить представление и научиться применять в речи (устной и письменной) следующие правила практической грамматики французского языка:</w:t>
      </w:r>
    </w:p>
    <w:p w:rsidR="00B83B6C" w:rsidRPr="00C5569F" w:rsidRDefault="00532823">
      <w:pPr>
        <w:spacing w:after="0" w:line="264" w:lineRule="auto"/>
        <w:ind w:firstLine="600"/>
        <w:jc w:val="both"/>
        <w:rPr>
          <w:lang w:val="ru-RU"/>
        </w:rPr>
      </w:pP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proche</w:t>
      </w:r>
      <w:proofErr w:type="spellEnd"/>
      <w:r w:rsidRPr="00C5569F">
        <w:rPr>
          <w:rFonts w:ascii="Times New Roman" w:hAnsi="Times New Roman"/>
          <w:color w:val="000000"/>
          <w:sz w:val="28"/>
          <w:lang w:val="ru-RU"/>
        </w:rPr>
        <w:t xml:space="preserve"> (ближайшее будущее время): повторение и активизация;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личные </w:t>
      </w:r>
      <w:proofErr w:type="spellStart"/>
      <w:r w:rsidRPr="00C5569F">
        <w:rPr>
          <w:rFonts w:ascii="Times New Roman" w:hAnsi="Times New Roman"/>
          <w:color w:val="000000"/>
          <w:sz w:val="28"/>
          <w:lang w:val="ru-RU"/>
        </w:rPr>
        <w:t>приглагольные</w:t>
      </w:r>
      <w:proofErr w:type="spellEnd"/>
      <w:r w:rsidRPr="00C5569F">
        <w:rPr>
          <w:rFonts w:ascii="Times New Roman" w:hAnsi="Times New Roman"/>
          <w:color w:val="000000"/>
          <w:sz w:val="28"/>
          <w:lang w:val="ru-RU"/>
        </w:rPr>
        <w:t xml:space="preserve"> местоимения в роли прямого дополнения (</w:t>
      </w:r>
      <w:r>
        <w:rPr>
          <w:rFonts w:ascii="Times New Roman" w:hAnsi="Times New Roman"/>
          <w:color w:val="000000"/>
          <w:sz w:val="28"/>
        </w:rPr>
        <w:t>me</w:t>
      </w:r>
      <w:r w:rsidRPr="00C5569F">
        <w:rPr>
          <w:rFonts w:ascii="Times New Roman" w:hAnsi="Times New Roman"/>
          <w:color w:val="000000"/>
          <w:sz w:val="28"/>
          <w:lang w:val="ru-RU"/>
        </w:rPr>
        <w:t xml:space="preserve">, </w:t>
      </w:r>
      <w:r>
        <w:rPr>
          <w:rFonts w:ascii="Times New Roman" w:hAnsi="Times New Roman"/>
          <w:color w:val="000000"/>
          <w:sz w:val="28"/>
        </w:rPr>
        <w:t>m</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te</w:t>
      </w:r>
      <w:proofErr w:type="spellEnd"/>
      <w:r w:rsidRPr="00C5569F">
        <w:rPr>
          <w:rFonts w:ascii="Times New Roman" w:hAnsi="Times New Roman"/>
          <w:color w:val="000000"/>
          <w:sz w:val="28"/>
          <w:lang w:val="ru-RU"/>
        </w:rPr>
        <w:t xml:space="preserve">, </w:t>
      </w:r>
      <w:r>
        <w:rPr>
          <w:rFonts w:ascii="Times New Roman" w:hAnsi="Times New Roman"/>
          <w:color w:val="000000"/>
          <w:sz w:val="28"/>
        </w:rPr>
        <w:t>t</w:t>
      </w:r>
      <w:r w:rsidRPr="00C5569F">
        <w:rPr>
          <w:rFonts w:ascii="Times New Roman" w:hAnsi="Times New Roman"/>
          <w:color w:val="000000"/>
          <w:sz w:val="28"/>
          <w:lang w:val="ru-RU"/>
        </w:rPr>
        <w:t xml:space="preserve">’, </w:t>
      </w:r>
      <w:r>
        <w:rPr>
          <w:rFonts w:ascii="Times New Roman" w:hAnsi="Times New Roman"/>
          <w:color w:val="000000"/>
          <w:sz w:val="28"/>
        </w:rPr>
        <w:t>le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 xml:space="preserve">’, </w:t>
      </w:r>
      <w:r>
        <w:rPr>
          <w:rFonts w:ascii="Times New Roman" w:hAnsi="Times New Roman"/>
          <w:color w:val="000000"/>
          <w:sz w:val="28"/>
        </w:rPr>
        <w:t>nous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vous</w:t>
      </w:r>
      <w:proofErr w:type="spellEnd"/>
      <w:r w:rsidRPr="00C5569F">
        <w:rPr>
          <w:rFonts w:ascii="Times New Roman" w:hAnsi="Times New Roman"/>
          <w:color w:val="000000"/>
          <w:sz w:val="28"/>
          <w:lang w:val="ru-RU"/>
        </w:rPr>
        <w:t xml:space="preserve">, </w:t>
      </w:r>
      <w:r>
        <w:rPr>
          <w:rFonts w:ascii="Times New Roman" w:hAnsi="Times New Roman"/>
          <w:color w:val="000000"/>
          <w:sz w:val="28"/>
        </w:rPr>
        <w:t>les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личные </w:t>
      </w:r>
      <w:proofErr w:type="spellStart"/>
      <w:r w:rsidRPr="00C5569F">
        <w:rPr>
          <w:rFonts w:ascii="Times New Roman" w:hAnsi="Times New Roman"/>
          <w:color w:val="000000"/>
          <w:sz w:val="28"/>
          <w:lang w:val="ru-RU"/>
        </w:rPr>
        <w:t>приглагольные</w:t>
      </w:r>
      <w:proofErr w:type="spellEnd"/>
      <w:r w:rsidRPr="00C5569F">
        <w:rPr>
          <w:rFonts w:ascii="Times New Roman" w:hAnsi="Times New Roman"/>
          <w:color w:val="000000"/>
          <w:sz w:val="28"/>
          <w:lang w:val="ru-RU"/>
        </w:rPr>
        <w:t xml:space="preserve"> местоимения в роли косвенного дополнения (</w:t>
      </w:r>
      <w:r>
        <w:rPr>
          <w:rFonts w:ascii="Times New Roman" w:hAnsi="Times New Roman"/>
          <w:color w:val="000000"/>
          <w:sz w:val="28"/>
        </w:rPr>
        <w:t>me</w:t>
      </w:r>
      <w:r w:rsidRPr="00C5569F">
        <w:rPr>
          <w:rFonts w:ascii="Times New Roman" w:hAnsi="Times New Roman"/>
          <w:color w:val="000000"/>
          <w:sz w:val="28"/>
          <w:lang w:val="ru-RU"/>
        </w:rPr>
        <w:t xml:space="preserve">, </w:t>
      </w:r>
      <w:r>
        <w:rPr>
          <w:rFonts w:ascii="Times New Roman" w:hAnsi="Times New Roman"/>
          <w:color w:val="000000"/>
          <w:sz w:val="28"/>
        </w:rPr>
        <w:t>m</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te</w:t>
      </w:r>
      <w:proofErr w:type="spellEnd"/>
      <w:r w:rsidRPr="00C5569F">
        <w:rPr>
          <w:rFonts w:ascii="Times New Roman" w:hAnsi="Times New Roman"/>
          <w:color w:val="000000"/>
          <w:sz w:val="28"/>
          <w:lang w:val="ru-RU"/>
        </w:rPr>
        <w:t xml:space="preserve">, </w:t>
      </w:r>
      <w:r>
        <w:rPr>
          <w:rFonts w:ascii="Times New Roman" w:hAnsi="Times New Roman"/>
          <w:color w:val="000000"/>
          <w:sz w:val="28"/>
        </w:rPr>
        <w:t>t</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lui</w:t>
      </w:r>
      <w:proofErr w:type="spellEnd"/>
      <w:r w:rsidRPr="00C5569F">
        <w:rPr>
          <w:rFonts w:ascii="Times New Roman" w:hAnsi="Times New Roman"/>
          <w:color w:val="000000"/>
          <w:sz w:val="28"/>
          <w:lang w:val="ru-RU"/>
        </w:rPr>
        <w:t xml:space="preserve">, </w:t>
      </w:r>
      <w:r>
        <w:rPr>
          <w:rFonts w:ascii="Times New Roman" w:hAnsi="Times New Roman"/>
          <w:color w:val="000000"/>
          <w:sz w:val="28"/>
        </w:rPr>
        <w:t>nous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vous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leur</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частичный артикль (</w:t>
      </w:r>
      <w:r>
        <w:rPr>
          <w:rFonts w:ascii="Times New Roman" w:hAnsi="Times New Roman"/>
          <w:color w:val="000000"/>
          <w:sz w:val="28"/>
        </w:rPr>
        <w:t>du</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вопросительное предложение;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употребление частичного артикля в устойчивых словосочетаниях с глаголом </w:t>
      </w:r>
      <w:r>
        <w:rPr>
          <w:rFonts w:ascii="Times New Roman" w:hAnsi="Times New Roman"/>
          <w:color w:val="000000"/>
          <w:sz w:val="28"/>
        </w:rPr>
        <w:t>faire</w:t>
      </w:r>
      <w:r w:rsidRPr="00C5569F">
        <w:rPr>
          <w:rFonts w:ascii="Times New Roman" w:hAnsi="Times New Roman"/>
          <w:color w:val="000000"/>
          <w:sz w:val="28"/>
          <w:lang w:val="ru-RU"/>
        </w:rPr>
        <w:t xml:space="preserve"> (</w:t>
      </w:r>
      <w:r>
        <w:rPr>
          <w:rFonts w:ascii="Times New Roman" w:hAnsi="Times New Roman"/>
          <w:color w:val="000000"/>
          <w:sz w:val="28"/>
        </w:rPr>
        <w:t>faire</w:t>
      </w:r>
      <w:r w:rsidRPr="00C5569F">
        <w:rPr>
          <w:rFonts w:ascii="Times New Roman" w:hAnsi="Times New Roman"/>
          <w:color w:val="000000"/>
          <w:sz w:val="28"/>
          <w:lang w:val="ru-RU"/>
        </w:rPr>
        <w:t xml:space="preserve"> </w:t>
      </w:r>
      <w:r>
        <w:rPr>
          <w:rFonts w:ascii="Times New Roman" w:hAnsi="Times New Roman"/>
          <w:color w:val="000000"/>
          <w:sz w:val="28"/>
        </w:rPr>
        <w:t>du</w:t>
      </w:r>
      <w:r w:rsidRPr="00C5569F">
        <w:rPr>
          <w:rFonts w:ascii="Times New Roman" w:hAnsi="Times New Roman"/>
          <w:color w:val="000000"/>
          <w:sz w:val="28"/>
          <w:lang w:val="ru-RU"/>
        </w:rPr>
        <w:t xml:space="preserve"> </w:t>
      </w:r>
      <w:r>
        <w:rPr>
          <w:rFonts w:ascii="Times New Roman" w:hAnsi="Times New Roman"/>
          <w:color w:val="000000"/>
          <w:sz w:val="28"/>
        </w:rPr>
        <w:t>sport</w:t>
      </w:r>
      <w:r w:rsidRPr="00C5569F">
        <w:rPr>
          <w:rFonts w:ascii="Times New Roman" w:hAnsi="Times New Roman"/>
          <w:color w:val="000000"/>
          <w:sz w:val="28"/>
          <w:lang w:val="ru-RU"/>
        </w:rPr>
        <w:t xml:space="preserve">, </w:t>
      </w:r>
      <w:r>
        <w:rPr>
          <w:rFonts w:ascii="Times New Roman" w:hAnsi="Times New Roman"/>
          <w:color w:val="000000"/>
          <w:sz w:val="28"/>
        </w:rPr>
        <w:t>faire</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musique</w:t>
      </w:r>
      <w:r w:rsidRPr="00C5569F">
        <w:rPr>
          <w:rFonts w:ascii="Times New Roman" w:hAnsi="Times New Roman"/>
          <w:color w:val="000000"/>
          <w:sz w:val="28"/>
          <w:lang w:val="ru-RU"/>
        </w:rPr>
        <w:t xml:space="preserve"> и другие);</w:t>
      </w:r>
    </w:p>
    <w:p w:rsidR="00B83B6C" w:rsidRDefault="00532823">
      <w:pPr>
        <w:spacing w:after="0" w:line="264" w:lineRule="auto"/>
        <w:ind w:firstLine="600"/>
        <w:jc w:val="both"/>
      </w:pPr>
      <w:proofErr w:type="spellStart"/>
      <w:r>
        <w:rPr>
          <w:rFonts w:ascii="Times New Roman" w:hAnsi="Times New Roman"/>
          <w:color w:val="000000"/>
          <w:sz w:val="28"/>
        </w:rPr>
        <w:t>род</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gentil</w:t>
      </w:r>
      <w:proofErr w:type="spellEnd"/>
      <w:r>
        <w:rPr>
          <w:rFonts w:ascii="Times New Roman" w:hAnsi="Times New Roman"/>
          <w:color w:val="000000"/>
          <w:sz w:val="28"/>
        </w:rPr>
        <w:t>/</w:t>
      </w:r>
      <w:proofErr w:type="spellStart"/>
      <w:r>
        <w:rPr>
          <w:rFonts w:ascii="Times New Roman" w:hAnsi="Times New Roman"/>
          <w:color w:val="000000"/>
          <w:sz w:val="28"/>
        </w:rPr>
        <w:t>gentille</w:t>
      </w:r>
      <w:proofErr w:type="spellEnd"/>
      <w:r>
        <w:rPr>
          <w:rFonts w:ascii="Times New Roman" w:hAnsi="Times New Roman"/>
          <w:color w:val="000000"/>
          <w:sz w:val="28"/>
        </w:rPr>
        <w:t>, intelligent/</w:t>
      </w:r>
      <w:proofErr w:type="spellStart"/>
      <w:r>
        <w:rPr>
          <w:rFonts w:ascii="Times New Roman" w:hAnsi="Times New Roman"/>
          <w:color w:val="000000"/>
          <w:sz w:val="28"/>
        </w:rPr>
        <w:t>intelligente</w:t>
      </w:r>
      <w:proofErr w:type="spellEnd"/>
      <w:r>
        <w:rPr>
          <w:rFonts w:ascii="Times New Roman" w:hAnsi="Times New Roman"/>
          <w:color w:val="000000"/>
          <w:sz w:val="28"/>
        </w:rPr>
        <w:t xml:space="preserve">, </w:t>
      </w:r>
      <w:proofErr w:type="spellStart"/>
      <w:r>
        <w:rPr>
          <w:rFonts w:ascii="Times New Roman" w:hAnsi="Times New Roman"/>
          <w:color w:val="000000"/>
          <w:sz w:val="28"/>
        </w:rPr>
        <w:t>paresseux</w:t>
      </w:r>
      <w:proofErr w:type="spellEnd"/>
      <w:r>
        <w:rPr>
          <w:rFonts w:ascii="Times New Roman" w:hAnsi="Times New Roman"/>
          <w:color w:val="000000"/>
          <w:sz w:val="28"/>
        </w:rPr>
        <w:t>/</w:t>
      </w:r>
      <w:proofErr w:type="spellStart"/>
      <w:r>
        <w:rPr>
          <w:rFonts w:ascii="Times New Roman" w:hAnsi="Times New Roman"/>
          <w:color w:val="000000"/>
          <w:sz w:val="28"/>
        </w:rPr>
        <w:t>paresseuse</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другие</w:t>
      </w:r>
      <w:proofErr w:type="spellEnd"/>
      <w:r>
        <w:rPr>
          <w:rFonts w:ascii="Times New Roman" w:hAnsi="Times New Roman"/>
          <w:color w:val="000000"/>
          <w:sz w:val="28"/>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некоторые случаи употребления местоимения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 xml:space="preserve"> (замена существительного с предлогом </w:t>
      </w:r>
      <w:r>
        <w:rPr>
          <w:rFonts w:ascii="Times New Roman" w:hAnsi="Times New Roman"/>
          <w:color w:val="000000"/>
          <w:sz w:val="28"/>
        </w:rPr>
        <w:t>de</w:t>
      </w:r>
      <w:r w:rsidRPr="00C5569F">
        <w:rPr>
          <w:rFonts w:ascii="Times New Roman" w:hAnsi="Times New Roman"/>
          <w:color w:val="000000"/>
          <w:sz w:val="28"/>
          <w:lang w:val="ru-RU"/>
        </w:rPr>
        <w:t>, замена существительного с частичным артиклем, замена существительного, которому предшествует количественное числительное);</w:t>
      </w:r>
    </w:p>
    <w:p w:rsidR="00B83B6C" w:rsidRPr="00C5569F" w:rsidRDefault="00532823">
      <w:pPr>
        <w:spacing w:after="0" w:line="264" w:lineRule="auto"/>
        <w:ind w:firstLine="600"/>
        <w:jc w:val="both"/>
        <w:rPr>
          <w:lang w:val="ru-RU"/>
        </w:rPr>
      </w:pPr>
      <w:proofErr w:type="spellStart"/>
      <w:r>
        <w:rPr>
          <w:rFonts w:ascii="Times New Roman" w:hAnsi="Times New Roman"/>
          <w:color w:val="000000"/>
          <w:sz w:val="28"/>
        </w:rPr>
        <w:t>imparfait</w:t>
      </w:r>
      <w:proofErr w:type="spellEnd"/>
      <w:r w:rsidRPr="00C5569F">
        <w:rPr>
          <w:rFonts w:ascii="Times New Roman" w:hAnsi="Times New Roman"/>
          <w:color w:val="000000"/>
          <w:sz w:val="28"/>
          <w:lang w:val="ru-RU"/>
        </w:rPr>
        <w:t xml:space="preserve"> (прошедшее время), его образование;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употребление </w:t>
      </w:r>
      <w:proofErr w:type="spellStart"/>
      <w:r>
        <w:rPr>
          <w:rFonts w:ascii="Times New Roman" w:hAnsi="Times New Roman"/>
          <w:color w:val="000000"/>
          <w:sz w:val="28"/>
        </w:rPr>
        <w:t>imparfait</w:t>
      </w:r>
      <w:proofErr w:type="spellEnd"/>
      <w:r w:rsidRPr="00C5569F">
        <w:rPr>
          <w:rFonts w:ascii="Times New Roman" w:hAnsi="Times New Roman"/>
          <w:color w:val="000000"/>
          <w:sz w:val="28"/>
          <w:lang w:val="ru-RU"/>
        </w:rPr>
        <w:t xml:space="preserve">: для обозначения действия, длившегося в прошлом, без указания начала и окончания этого действия, для создания </w:t>
      </w:r>
      <w:r w:rsidRPr="00C5569F">
        <w:rPr>
          <w:rFonts w:ascii="Times New Roman" w:hAnsi="Times New Roman"/>
          <w:color w:val="000000"/>
          <w:sz w:val="28"/>
          <w:lang w:val="ru-RU"/>
        </w:rPr>
        <w:lastRenderedPageBreak/>
        <w:t>портретных характеристик, описаний природы (погоды) и другое, для обозначения действий привычных или повторяющихся в прошлом;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степени сравнения прилагательных (сравнительная и превосходная), особые формы степеней сравнения;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согласование времён изъявительного наклонения, косвенная речь (</w:t>
      </w:r>
      <w:r>
        <w:rPr>
          <w:rFonts w:ascii="Times New Roman" w:hAnsi="Times New Roman"/>
          <w:color w:val="000000"/>
          <w:sz w:val="28"/>
        </w:rPr>
        <w:t>concordance</w:t>
      </w:r>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r>
        <w:rPr>
          <w:rFonts w:ascii="Times New Roman" w:hAnsi="Times New Roman"/>
          <w:color w:val="000000"/>
          <w:sz w:val="28"/>
        </w:rPr>
        <w:t>temps</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discours</w:t>
      </w:r>
      <w:proofErr w:type="spellEnd"/>
      <w:r w:rsidRPr="00C5569F">
        <w:rPr>
          <w:rFonts w:ascii="Times New Roman" w:hAnsi="Times New Roman"/>
          <w:color w:val="000000"/>
          <w:sz w:val="28"/>
          <w:lang w:val="ru-RU"/>
        </w:rPr>
        <w:t xml:space="preserve"> </w:t>
      </w:r>
      <w:r>
        <w:rPr>
          <w:rFonts w:ascii="Times New Roman" w:hAnsi="Times New Roman"/>
          <w:color w:val="000000"/>
          <w:sz w:val="28"/>
        </w:rPr>
        <w:t>indirect</w:t>
      </w:r>
      <w:r w:rsidRPr="00C5569F">
        <w:rPr>
          <w:rFonts w:ascii="Times New Roman" w:hAnsi="Times New Roman"/>
          <w:color w:val="000000"/>
          <w:sz w:val="28"/>
          <w:lang w:val="ru-RU"/>
        </w:rPr>
        <w:t>), время действия главного предложения – настоящее;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относительные местоимения </w:t>
      </w:r>
      <w:r>
        <w:rPr>
          <w:rFonts w:ascii="Times New Roman" w:hAnsi="Times New Roman"/>
          <w:color w:val="000000"/>
          <w:sz w:val="28"/>
        </w:rPr>
        <w:t>qui</w:t>
      </w:r>
      <w:r w:rsidRPr="00C5569F">
        <w:rPr>
          <w:rFonts w:ascii="Times New Roman" w:hAnsi="Times New Roman"/>
          <w:color w:val="000000"/>
          <w:sz w:val="28"/>
          <w:lang w:val="ru-RU"/>
        </w:rPr>
        <w:t xml:space="preserve"> и </w:t>
      </w:r>
      <w:r>
        <w:rPr>
          <w:rFonts w:ascii="Times New Roman" w:hAnsi="Times New Roman"/>
          <w:color w:val="000000"/>
          <w:sz w:val="28"/>
        </w:rPr>
        <w:t>que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pronoms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relatifs</w:t>
      </w:r>
      <w:proofErr w:type="spellEnd"/>
      <w:r w:rsidRPr="00C5569F">
        <w:rPr>
          <w:rFonts w:ascii="Times New Roman" w:hAnsi="Times New Roman"/>
          <w:color w:val="000000"/>
          <w:sz w:val="28"/>
          <w:lang w:val="ru-RU"/>
        </w:rPr>
        <w:t xml:space="preserve"> </w:t>
      </w:r>
      <w:r>
        <w:rPr>
          <w:rFonts w:ascii="Times New Roman" w:hAnsi="Times New Roman"/>
          <w:color w:val="000000"/>
          <w:sz w:val="28"/>
        </w:rPr>
        <w:t>simples</w:t>
      </w:r>
      <w:r w:rsidRPr="00C5569F">
        <w:rPr>
          <w:rFonts w:ascii="Times New Roman" w:hAnsi="Times New Roman"/>
          <w:color w:val="000000"/>
          <w:sz w:val="28"/>
          <w:lang w:val="ru-RU"/>
        </w:rPr>
        <w:t xml:space="preserve"> </w:t>
      </w:r>
      <w:r>
        <w:rPr>
          <w:rFonts w:ascii="Times New Roman" w:hAnsi="Times New Roman"/>
          <w:color w:val="000000"/>
          <w:sz w:val="28"/>
        </w:rPr>
        <w:t>qui</w:t>
      </w:r>
      <w:r w:rsidRPr="00C5569F">
        <w:rPr>
          <w:rFonts w:ascii="Times New Roman" w:hAnsi="Times New Roman"/>
          <w:color w:val="000000"/>
          <w:sz w:val="28"/>
          <w:lang w:val="ru-RU"/>
        </w:rPr>
        <w:t xml:space="preserve"> </w:t>
      </w:r>
      <w:r>
        <w:rPr>
          <w:rFonts w:ascii="Times New Roman" w:hAnsi="Times New Roman"/>
          <w:color w:val="000000"/>
          <w:sz w:val="28"/>
        </w:rPr>
        <w:t>et</w:t>
      </w:r>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выделительные обороты </w:t>
      </w:r>
      <w:r>
        <w:rPr>
          <w:rFonts w:ascii="Times New Roman" w:hAnsi="Times New Roman"/>
          <w:color w:val="000000"/>
          <w:sz w:val="28"/>
        </w:rPr>
        <w:t>C</w:t>
      </w:r>
      <w:r w:rsidRPr="00C5569F">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qui</w:t>
      </w:r>
      <w:r w:rsidRPr="00C5569F">
        <w:rPr>
          <w:rFonts w:ascii="Times New Roman" w:hAnsi="Times New Roman"/>
          <w:color w:val="000000"/>
          <w:sz w:val="28"/>
          <w:lang w:val="ru-RU"/>
        </w:rPr>
        <w:t xml:space="preserve"> и </w:t>
      </w:r>
      <w:r>
        <w:rPr>
          <w:rFonts w:ascii="Times New Roman" w:hAnsi="Times New Roman"/>
          <w:color w:val="000000"/>
          <w:sz w:val="28"/>
        </w:rPr>
        <w:t>C</w:t>
      </w:r>
      <w:r w:rsidRPr="00C5569F">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mise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 xml:space="preserve"> </w:t>
      </w:r>
      <w:r>
        <w:rPr>
          <w:rFonts w:ascii="Times New Roman" w:hAnsi="Times New Roman"/>
          <w:color w:val="000000"/>
          <w:sz w:val="28"/>
        </w:rPr>
        <w:t>relief</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пассивная форма глагола (</w:t>
      </w:r>
      <w:proofErr w:type="spellStart"/>
      <w:r>
        <w:rPr>
          <w:rFonts w:ascii="Times New Roman" w:hAnsi="Times New Roman"/>
          <w:color w:val="000000"/>
          <w:sz w:val="28"/>
        </w:rPr>
        <w:t>forme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passive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Социокультурные знания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Важнейшей образовательной целью обучения французскому языку в 6 классе является введение обучающихся в мир культуры страны изучаемого языка, подготовка их к общению на межкультурном уровне, что предполагает: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и других праздников);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особенностей образа жизни и культуры страны (стран) изучаемого языка (самых известных достопримечательностей, некоторых выдающихся людей, доступных в языковом отношении образцов детской поэзии и прозы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умений: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писать свои имя и фамилию, а также имена и фамилии своих родственников и друзей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оформлять свой адрес на французском языке (в анкете, формуляре);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кратко представлять Россию и страну (страны) изучаемого языка: некоторые культурные явления родной страны и страны (стран) изучаемого </w:t>
      </w:r>
      <w:r w:rsidRPr="00C5569F">
        <w:rPr>
          <w:rFonts w:ascii="Times New Roman" w:hAnsi="Times New Roman"/>
          <w:color w:val="000000"/>
          <w:sz w:val="28"/>
          <w:lang w:val="ru-RU"/>
        </w:rPr>
        <w:lastRenderedPageBreak/>
        <w:t>языка (основные национальные праздники, традиции в проведении досуга и питании), наиболее известные достопримечательности, выдающихся людей (учёные, писатели, поэты).</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Компенсаторные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при формулировании собственных высказываний, ключевых слов, плана.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7 КЛАСС</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Взаимоотношения в семье и с друзьями. Семейные праздники.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Внешность и характер человека (литературного персонажа). Молодёжная мода.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Здоровый образ жизни: режим труда и отдыха, сбалансированное питание. Посещение врача.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Покупки: одежда, обувь.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Школа, школьная жизнь, школьная форма, школьные кружки. Переписка с иностранными сверстниками.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Каникулы в различное время года. Виды отдыха.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Путешествия по России и иностранным странам.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Природа: дикие и домашние животные. Климат, погода.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Родной город (село). Транспорт.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Средства массовой информации (телевидение, журналы, Интернет).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Выдающиеся люди родной страны и страны (стран) изучаемого языка: учёные, писатели, поэты.</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Виды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7 классе формирование и совершенствование устно-речевых умений и навыков обучающихся на французском языке продолжается как в хорошо знакомом им диалоговом режиме, так и через создание ими более развёрнутых, чем в 6 классе, монологических высказываний.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Коммуникативные умения диалогической речи осуществляются в следующих формах: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для 5–7 классов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диалога – до 4 реплик со стороны каждого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повествование (сообщение);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изложение (пересказ) основного содержания прочитанного (прослушанного)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краткое изложение результатов выполненной проектной работы.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монологического высказывания – 7 фраз.</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7 классе обучающиеся продолжают совершенствовать свои умения по восприятию на слух французской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Предъявление обучающимся материала, предназначенного для восприятия на слух, осуществляется: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общего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Время звучания текста (текстов) для аудирования – до 1 минуты.</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уровне основного общего образования в 7 классе концепция взаимосвязанного обучения всем видам речевой деятельности претерпевает некоторые изменения. Особое внимание в процессе обучения французскому языку уделяется работе с письменным источником информации (текстом), содержание которого служит основой для развития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Степень аутентичности используемого текстового материала на данном этапе возрастает, поэтому обучающиеся более серьёзно и обстоятельно совершенствуют свои умения в чтении.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Более углублённое обучение всем стратегиям чтения может происходить на примере одного и того же текста, или на разных текстах (на усмотрение учителя).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Для того чтобы воспринять логику повествования, обучающиеся должны научиться видеть организационную структуру текста. Для этого они овладевают некоторыми основными строевыми элементами или связующими словами, отражающими временные, причинно-следственные и другие связи между отдельными фактами или действиями (</w:t>
      </w:r>
      <w:proofErr w:type="spellStart"/>
      <w:r>
        <w:rPr>
          <w:rFonts w:ascii="Times New Roman" w:hAnsi="Times New Roman"/>
          <w:color w:val="000000"/>
          <w:sz w:val="28"/>
        </w:rPr>
        <w:t>mais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cependant</w:t>
      </w:r>
      <w:proofErr w:type="spellEnd"/>
      <w:r w:rsidRPr="00C5569F">
        <w:rPr>
          <w:rFonts w:ascii="Times New Roman" w:hAnsi="Times New Roman"/>
          <w:color w:val="000000"/>
          <w:sz w:val="28"/>
          <w:lang w:val="ru-RU"/>
        </w:rPr>
        <w:t xml:space="preserve">, à </w:t>
      </w:r>
      <w:r>
        <w:rPr>
          <w:rFonts w:ascii="Times New Roman" w:hAnsi="Times New Roman"/>
          <w:color w:val="000000"/>
          <w:sz w:val="28"/>
        </w:rPr>
        <w:t>cause</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gr</w:t>
      </w:r>
      <w:r w:rsidRPr="00C5569F">
        <w:rPr>
          <w:rFonts w:ascii="Times New Roman" w:hAnsi="Times New Roman"/>
          <w:color w:val="000000"/>
          <w:sz w:val="28"/>
          <w:lang w:val="ru-RU"/>
        </w:rPr>
        <w:t>â</w:t>
      </w:r>
      <w:proofErr w:type="spellStart"/>
      <w:r>
        <w:rPr>
          <w:rFonts w:ascii="Times New Roman" w:hAnsi="Times New Roman"/>
          <w:color w:val="000000"/>
          <w:sz w:val="28"/>
        </w:rPr>
        <w:t>ce</w:t>
      </w:r>
      <w:proofErr w:type="spellEnd"/>
      <w:r w:rsidRPr="00C5569F">
        <w:rPr>
          <w:rFonts w:ascii="Times New Roman" w:hAnsi="Times New Roman"/>
          <w:color w:val="000000"/>
          <w:sz w:val="28"/>
          <w:lang w:val="ru-RU"/>
        </w:rPr>
        <w:t xml:space="preserve"> à,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plus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outre</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ainsi</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donc</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enfin</w:t>
      </w:r>
      <w:proofErr w:type="spellEnd"/>
      <w:r w:rsidRPr="00C5569F">
        <w:rPr>
          <w:rFonts w:ascii="Times New Roman" w:hAnsi="Times New Roman"/>
          <w:color w:val="000000"/>
          <w:sz w:val="28"/>
          <w:lang w:val="ru-RU"/>
        </w:rPr>
        <w:t xml:space="preserve"> и другие).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Умение различать смысловую структуру текста развивается на базе художественных (фабульных) текстов, адресованных непосредственно обучающимся. Все компоненты сюжета художественного текста (экспозиция, завязка, перипетии, кульминация, развязка) способствуют правильной направленности его понимания при чтении.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общего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Чтение </w:t>
      </w:r>
      <w:proofErr w:type="spellStart"/>
      <w:r w:rsidRPr="00C5569F">
        <w:rPr>
          <w:rFonts w:ascii="Times New Roman" w:hAnsi="Times New Roman"/>
          <w:color w:val="000000"/>
          <w:sz w:val="28"/>
          <w:lang w:val="ru-RU"/>
        </w:rPr>
        <w:t>несплошных</w:t>
      </w:r>
      <w:proofErr w:type="spellEnd"/>
      <w:r w:rsidRPr="00C5569F">
        <w:rPr>
          <w:rFonts w:ascii="Times New Roman" w:hAnsi="Times New Roman"/>
          <w:color w:val="000000"/>
          <w:sz w:val="28"/>
          <w:lang w:val="ru-RU"/>
        </w:rPr>
        <w:t xml:space="preserve"> текстов (таблиц, диаграмм) и понимание представленной в них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C5569F">
        <w:rPr>
          <w:rFonts w:ascii="Times New Roman" w:hAnsi="Times New Roman"/>
          <w:color w:val="000000"/>
          <w:sz w:val="28"/>
          <w:lang w:val="ru-RU"/>
        </w:rPr>
        <w:t>несплошной</w:t>
      </w:r>
      <w:proofErr w:type="spellEnd"/>
      <w:r w:rsidRPr="00C5569F">
        <w:rPr>
          <w:rFonts w:ascii="Times New Roman" w:hAnsi="Times New Roman"/>
          <w:color w:val="000000"/>
          <w:sz w:val="28"/>
          <w:lang w:val="ru-RU"/>
        </w:rPr>
        <w:t xml:space="preserve"> текст (таблица, диаграмма).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(текстов) для чтения – до 200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lastRenderedPageBreak/>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7 классе обучающиеся продолжают овладевать умением связной письменной речи на французском языке. Они представляют в письменной форме какое-либо событие из собственной жизни: рассказ о проведённых каникулах или отдельный эпизод, повествование о повседневных занятиях в форме личного дневника, впечатления о путешествии в форме дружеского письма и другие. Письменный текст, представляющий собой чередование и смену событий, составляющих основу повествования, должен быть структурно и содержательно связным. Логические коннекторы (связующие элементы) речи обеспечивают целостность порождаемого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Повествование, то есть устное сообщение о ряде последовательных действий, событий, перемежается с такими функционально-смысловыми типами речи, как описание и рассуждение. Обучающийся уже не просто повествует, он выражает своё отношение к тому или иному событию, оценивает, аргументирует, сопоставляет события. Элементы описания и рассуждения становятся на уровне основного общего образования составной частью письменного высказывания обучающихся.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Развитие умений письменной речи: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составление плана прочитанного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75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75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Фонетическая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Тексты для чтения вслух: диалог (беседа), рассказ, сообщение информационного характера, отрывок из статьи научно-популярного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для чтения вслух – до 80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Орфография и пунктуация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написание изученных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Лексическая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Обогащение лексического запаса обучающихся непосредственно связано с развитием умений иноязычного говорения и понимания устного и письменного источника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лексических навыков в 7 классе осуществляется путём обеспечения частого употребления новых и ранее пройденных лексических единиц в неречевых и речевых упражнениях на основе текста и в связи с ним. Большая часть лексических упражнений направлена на работу с изолированным словом (подбор синонимов, антонимов, поиск ключевых слов, ассоциативный вызов слова, употребление его в устойчивых и свободных словосочетаниях). Особое внимание уделяется умению сочетать лексические единицы между собой и работе со словом в его текстовых связях. Активизируется употребление коннекторов речи, слов и словосочетаний, обеспечивающих логику и связность устных и письменных высказываний.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в устной речи и письменном тексте 650 лексических единиц и правильное употребление в устной и письменной речи 600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изученных лексических единиц, синонимов, антонимов и наиболее частотных фразовых глаголов;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различных средств связи для обеспечения логичности и целостности высказывания (</w:t>
      </w:r>
      <w:r>
        <w:rPr>
          <w:rFonts w:ascii="Times New Roman" w:hAnsi="Times New Roman"/>
          <w:color w:val="000000"/>
          <w:sz w:val="28"/>
        </w:rPr>
        <w:t>d</w:t>
      </w:r>
      <w:r w:rsidRPr="00C5569F">
        <w:rPr>
          <w:rFonts w:ascii="Times New Roman" w:hAnsi="Times New Roman"/>
          <w:color w:val="000000"/>
          <w:sz w:val="28"/>
          <w:lang w:val="ru-RU"/>
        </w:rPr>
        <w:t>’</w:t>
      </w:r>
      <w:proofErr w:type="spellStart"/>
      <w:r>
        <w:rPr>
          <w:rFonts w:ascii="Times New Roman" w:hAnsi="Times New Roman"/>
          <w:color w:val="000000"/>
          <w:sz w:val="28"/>
        </w:rPr>
        <w:t>abord</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ensuite</w:t>
      </w:r>
      <w:proofErr w:type="spellEnd"/>
      <w:r w:rsidRPr="00C5569F">
        <w:rPr>
          <w:rFonts w:ascii="Times New Roman" w:hAnsi="Times New Roman"/>
          <w:color w:val="000000"/>
          <w:sz w:val="28"/>
          <w:lang w:val="ru-RU"/>
        </w:rPr>
        <w:t xml:space="preserve">, </w:t>
      </w:r>
      <w:r>
        <w:rPr>
          <w:rFonts w:ascii="Times New Roman" w:hAnsi="Times New Roman"/>
          <w:color w:val="000000"/>
          <w:sz w:val="28"/>
        </w:rPr>
        <w:t>encore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donc</w:t>
      </w:r>
      <w:proofErr w:type="spellEnd"/>
      <w:r w:rsidRPr="00C5569F">
        <w:rPr>
          <w:rFonts w:ascii="Times New Roman" w:hAnsi="Times New Roman"/>
          <w:color w:val="000000"/>
          <w:sz w:val="28"/>
          <w:lang w:val="ru-RU"/>
        </w:rPr>
        <w:t xml:space="preserve"> и других);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образование родственных слов с использованием аффиксации: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al</w:t>
      </w:r>
      <w:r w:rsidRPr="00C5569F">
        <w:rPr>
          <w:rFonts w:ascii="Times New Roman" w:hAnsi="Times New Roman"/>
          <w:color w:val="000000"/>
          <w:sz w:val="28"/>
          <w:lang w:val="ru-RU"/>
        </w:rPr>
        <w:t>/-</w:t>
      </w:r>
      <w:r>
        <w:rPr>
          <w:rFonts w:ascii="Times New Roman" w:hAnsi="Times New Roman"/>
          <w:color w:val="000000"/>
          <w:sz w:val="28"/>
        </w:rPr>
        <w:t>ale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глаголов, имён существительных, имён прилагательных и наречий с помощью отрицательных префиксов -</w:t>
      </w:r>
      <w:r>
        <w:rPr>
          <w:rFonts w:ascii="Times New Roman" w:hAnsi="Times New Roman"/>
          <w:color w:val="000000"/>
          <w:sz w:val="28"/>
        </w:rPr>
        <w:t>in</w:t>
      </w:r>
      <w:r w:rsidRPr="00C556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5569F">
        <w:rPr>
          <w:rFonts w:ascii="Times New Roman" w:hAnsi="Times New Roman"/>
          <w:color w:val="000000"/>
          <w:sz w:val="28"/>
          <w:lang w:val="ru-RU"/>
        </w:rPr>
        <w:t xml:space="preserve">-, </w:t>
      </w:r>
      <w:r>
        <w:rPr>
          <w:rFonts w:ascii="Times New Roman" w:hAnsi="Times New Roman"/>
          <w:color w:val="000000"/>
          <w:sz w:val="28"/>
        </w:rPr>
        <w:t>d</w:t>
      </w:r>
      <w:r w:rsidRPr="00C5569F">
        <w:rPr>
          <w:rFonts w:ascii="Times New Roman" w:hAnsi="Times New Roman"/>
          <w:color w:val="000000"/>
          <w:sz w:val="28"/>
          <w:lang w:val="ru-RU"/>
        </w:rPr>
        <w:t>é-/</w:t>
      </w:r>
      <w:r>
        <w:rPr>
          <w:rFonts w:ascii="Times New Roman" w:hAnsi="Times New Roman"/>
          <w:color w:val="000000"/>
          <w:sz w:val="28"/>
        </w:rPr>
        <w:t>d</w:t>
      </w:r>
      <w:r w:rsidRPr="00C5569F">
        <w:rPr>
          <w:rFonts w:ascii="Times New Roman" w:hAnsi="Times New Roman"/>
          <w:color w:val="000000"/>
          <w:sz w:val="28"/>
          <w:lang w:val="ru-RU"/>
        </w:rPr>
        <w:t>é</w:t>
      </w:r>
      <w:r>
        <w:rPr>
          <w:rFonts w:ascii="Times New Roman" w:hAnsi="Times New Roman"/>
          <w:color w:val="000000"/>
          <w:sz w:val="28"/>
        </w:rPr>
        <w:t>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образование сложных существительных путём словосложения: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существительное + существительное (</w:t>
      </w:r>
      <w:r>
        <w:rPr>
          <w:rFonts w:ascii="Times New Roman" w:hAnsi="Times New Roman"/>
          <w:color w:val="000000"/>
          <w:sz w:val="28"/>
        </w:rPr>
        <w:t>t</w:t>
      </w:r>
      <w:r w:rsidRPr="00C5569F">
        <w:rPr>
          <w:rFonts w:ascii="Times New Roman" w:hAnsi="Times New Roman"/>
          <w:color w:val="000000"/>
          <w:sz w:val="28"/>
          <w:lang w:val="ru-RU"/>
        </w:rPr>
        <w:t>é</w:t>
      </w:r>
      <w:r>
        <w:rPr>
          <w:rFonts w:ascii="Times New Roman" w:hAnsi="Times New Roman"/>
          <w:color w:val="000000"/>
          <w:sz w:val="28"/>
        </w:rPr>
        <w:t>l</w:t>
      </w:r>
      <w:r w:rsidRPr="00C5569F">
        <w:rPr>
          <w:rFonts w:ascii="Times New Roman" w:hAnsi="Times New Roman"/>
          <w:color w:val="000000"/>
          <w:sz w:val="28"/>
          <w:lang w:val="ru-RU"/>
        </w:rPr>
        <w:t>é</w:t>
      </w:r>
      <w:r>
        <w:rPr>
          <w:rFonts w:ascii="Times New Roman" w:hAnsi="Times New Roman"/>
          <w:color w:val="000000"/>
          <w:sz w:val="28"/>
        </w:rPr>
        <w:t>carte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существительное + предлог + существительное (</w:t>
      </w:r>
      <w:r>
        <w:rPr>
          <w:rFonts w:ascii="Times New Roman" w:hAnsi="Times New Roman"/>
          <w:color w:val="000000"/>
          <w:sz w:val="28"/>
        </w:rPr>
        <w:t>sac</w:t>
      </w:r>
      <w:r w:rsidRPr="00C5569F">
        <w:rPr>
          <w:rFonts w:ascii="Times New Roman" w:hAnsi="Times New Roman"/>
          <w:color w:val="000000"/>
          <w:sz w:val="28"/>
          <w:lang w:val="ru-RU"/>
        </w:rPr>
        <w:t>-à-</w:t>
      </w:r>
      <w:r>
        <w:rPr>
          <w:rFonts w:ascii="Times New Roman" w:hAnsi="Times New Roman"/>
          <w:color w:val="000000"/>
          <w:sz w:val="28"/>
        </w:rPr>
        <w:t>dos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прилагательное + существительное (</w:t>
      </w:r>
      <w:proofErr w:type="spellStart"/>
      <w:r>
        <w:rPr>
          <w:rFonts w:ascii="Times New Roman" w:hAnsi="Times New Roman"/>
          <w:color w:val="000000"/>
          <w:sz w:val="28"/>
        </w:rPr>
        <w:t>cybercaf</w:t>
      </w:r>
      <w:proofErr w:type="spellEnd"/>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глагол + местоимение (</w:t>
      </w:r>
      <w:proofErr w:type="spellStart"/>
      <w:r>
        <w:rPr>
          <w:rFonts w:ascii="Times New Roman" w:hAnsi="Times New Roman"/>
          <w:color w:val="000000"/>
          <w:sz w:val="28"/>
        </w:rPr>
        <w:t>rendez</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глагол + существительное (</w:t>
      </w:r>
      <w:proofErr w:type="spellStart"/>
      <w:r>
        <w:rPr>
          <w:rFonts w:ascii="Times New Roman" w:hAnsi="Times New Roman"/>
          <w:color w:val="000000"/>
          <w:sz w:val="28"/>
        </w:rPr>
        <w:t>passe</w:t>
      </w:r>
      <w:proofErr w:type="spellEnd"/>
      <w:r w:rsidRPr="00C5569F">
        <w:rPr>
          <w:rFonts w:ascii="Times New Roman" w:hAnsi="Times New Roman"/>
          <w:color w:val="000000"/>
          <w:sz w:val="28"/>
          <w:lang w:val="ru-RU"/>
        </w:rPr>
        <w:t>-</w:t>
      </w:r>
      <w:r>
        <w:rPr>
          <w:rFonts w:ascii="Times New Roman" w:hAnsi="Times New Roman"/>
          <w:color w:val="000000"/>
          <w:sz w:val="28"/>
        </w:rPr>
        <w:t>temps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предлог + существительное (</w:t>
      </w:r>
      <w:r>
        <w:rPr>
          <w:rFonts w:ascii="Times New Roman" w:hAnsi="Times New Roman"/>
          <w:color w:val="000000"/>
          <w:sz w:val="28"/>
        </w:rPr>
        <w:t>sous</w:t>
      </w:r>
      <w:r w:rsidRPr="00C5569F">
        <w:rPr>
          <w:rFonts w:ascii="Times New Roman" w:hAnsi="Times New Roman"/>
          <w:color w:val="000000"/>
          <w:sz w:val="28"/>
          <w:lang w:val="ru-RU"/>
        </w:rPr>
        <w:t>-</w:t>
      </w:r>
      <w:r>
        <w:rPr>
          <w:rFonts w:ascii="Times New Roman" w:hAnsi="Times New Roman"/>
          <w:color w:val="000000"/>
          <w:sz w:val="28"/>
        </w:rPr>
        <w:t>sol</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Грамматическая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образование, распознавание и употребление в устной и письменной речи </w:t>
      </w:r>
      <w:r>
        <w:rPr>
          <w:rFonts w:ascii="Times New Roman" w:hAnsi="Times New Roman"/>
          <w:color w:val="000000"/>
          <w:sz w:val="28"/>
        </w:rPr>
        <w:t>plus</w:t>
      </w:r>
      <w:r w:rsidRPr="00C5569F">
        <w:rPr>
          <w:rFonts w:ascii="Times New Roman" w:hAnsi="Times New Roman"/>
          <w:color w:val="000000"/>
          <w:sz w:val="28"/>
          <w:lang w:val="ru-RU"/>
        </w:rPr>
        <w:t>-</w:t>
      </w:r>
      <w:r>
        <w:rPr>
          <w:rFonts w:ascii="Times New Roman" w:hAnsi="Times New Roman"/>
          <w:color w:val="000000"/>
          <w:sz w:val="28"/>
        </w:rPr>
        <w:t>que</w:t>
      </w:r>
      <w:r w:rsidRPr="00C5569F">
        <w:rPr>
          <w:rFonts w:ascii="Times New Roman" w:hAnsi="Times New Roman"/>
          <w:color w:val="000000"/>
          <w:sz w:val="28"/>
          <w:lang w:val="ru-RU"/>
        </w:rPr>
        <w:t>-</w:t>
      </w:r>
      <w:r>
        <w:rPr>
          <w:rFonts w:ascii="Times New Roman" w:hAnsi="Times New Roman"/>
          <w:color w:val="000000"/>
          <w:sz w:val="28"/>
        </w:rPr>
        <w:t>parfait</w:t>
      </w:r>
      <w:r w:rsidRPr="00C5569F">
        <w:rPr>
          <w:rFonts w:ascii="Times New Roman" w:hAnsi="Times New Roman"/>
          <w:color w:val="000000"/>
          <w:sz w:val="28"/>
          <w:lang w:val="ru-RU"/>
        </w:rPr>
        <w:t xml:space="preserve"> (предпрошедшего времени);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образование, распознавание и употребление в устной и письменной речи </w:t>
      </w: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r>
        <w:rPr>
          <w:rFonts w:ascii="Times New Roman" w:hAnsi="Times New Roman"/>
          <w:color w:val="000000"/>
          <w:sz w:val="28"/>
        </w:rPr>
        <w:t>simple</w:t>
      </w:r>
      <w:r w:rsidRPr="00C5569F">
        <w:rPr>
          <w:rFonts w:ascii="Times New Roman" w:hAnsi="Times New Roman"/>
          <w:color w:val="000000"/>
          <w:sz w:val="28"/>
          <w:lang w:val="ru-RU"/>
        </w:rPr>
        <w:t xml:space="preserve"> (будущего простого времени);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употребление предлогов à и </w:t>
      </w:r>
      <w:r>
        <w:rPr>
          <w:rFonts w:ascii="Times New Roman" w:hAnsi="Times New Roman"/>
          <w:color w:val="000000"/>
          <w:sz w:val="28"/>
        </w:rPr>
        <w:t>de</w:t>
      </w:r>
      <w:r w:rsidRPr="00C5569F">
        <w:rPr>
          <w:rFonts w:ascii="Times New Roman" w:hAnsi="Times New Roman"/>
          <w:color w:val="000000"/>
          <w:sz w:val="28"/>
          <w:lang w:val="ru-RU"/>
        </w:rPr>
        <w:t>;</w:t>
      </w:r>
    </w:p>
    <w:p w:rsidR="00B83B6C" w:rsidRDefault="00532823">
      <w:pPr>
        <w:spacing w:after="0" w:line="264" w:lineRule="auto"/>
        <w:ind w:firstLine="600"/>
        <w:jc w:val="both"/>
      </w:pPr>
      <w:proofErr w:type="spellStart"/>
      <w:r>
        <w:rPr>
          <w:rFonts w:ascii="Times New Roman" w:hAnsi="Times New Roman"/>
          <w:color w:val="000000"/>
          <w:sz w:val="28"/>
        </w:rPr>
        <w:t>согласование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времён</w:t>
      </w:r>
      <w:proofErr w:type="spellEnd"/>
      <w:r>
        <w:rPr>
          <w:rFonts w:ascii="Times New Roman" w:hAnsi="Times New Roman"/>
          <w:color w:val="000000"/>
          <w:sz w:val="28"/>
        </w:rPr>
        <w:t xml:space="preserve"> в </w:t>
      </w:r>
      <w:proofErr w:type="spellStart"/>
      <w:r>
        <w:rPr>
          <w:rFonts w:ascii="Times New Roman" w:hAnsi="Times New Roman"/>
          <w:color w:val="000000"/>
          <w:sz w:val="28"/>
        </w:rPr>
        <w:t>косвенной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r>
        <w:rPr>
          <w:rFonts w:ascii="Times New Roman" w:hAnsi="Times New Roman"/>
          <w:color w:val="000000"/>
          <w:sz w:val="28"/>
        </w:rPr>
        <w:t xml:space="preserve"> (concordance des temps dans le </w:t>
      </w:r>
      <w:proofErr w:type="spellStart"/>
      <w:r>
        <w:rPr>
          <w:rFonts w:ascii="Times New Roman" w:hAnsi="Times New Roman"/>
          <w:color w:val="000000"/>
          <w:sz w:val="28"/>
        </w:rPr>
        <w:t>discours</w:t>
      </w:r>
      <w:proofErr w:type="spellEnd"/>
      <w:r>
        <w:rPr>
          <w:rFonts w:ascii="Times New Roman" w:hAnsi="Times New Roman"/>
          <w:color w:val="000000"/>
          <w:sz w:val="28"/>
        </w:rPr>
        <w:t xml:space="preserve"> indirect);</w:t>
      </w:r>
    </w:p>
    <w:p w:rsidR="00B83B6C" w:rsidRDefault="00532823">
      <w:pPr>
        <w:spacing w:after="0" w:line="264" w:lineRule="auto"/>
        <w:ind w:firstLine="600"/>
        <w:jc w:val="both"/>
      </w:pPr>
      <w:proofErr w:type="spellStart"/>
      <w:r>
        <w:rPr>
          <w:rFonts w:ascii="Times New Roman" w:hAnsi="Times New Roman"/>
          <w:color w:val="000000"/>
          <w:sz w:val="28"/>
        </w:rPr>
        <w:t>употребление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неопределённого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tout;</w:t>
      </w:r>
    </w:p>
    <w:p w:rsidR="00B83B6C" w:rsidRDefault="00532823">
      <w:pPr>
        <w:spacing w:after="0" w:line="264" w:lineRule="auto"/>
        <w:ind w:firstLine="600"/>
        <w:jc w:val="both"/>
      </w:pPr>
      <w:proofErr w:type="spellStart"/>
      <w:r>
        <w:rPr>
          <w:rFonts w:ascii="Times New Roman" w:hAnsi="Times New Roman"/>
          <w:color w:val="000000"/>
          <w:sz w:val="28"/>
        </w:rPr>
        <w:t>согласование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времён</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косвенном</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вопросе</w:t>
      </w:r>
      <w:proofErr w:type="spellEnd"/>
      <w:r>
        <w:rPr>
          <w:rFonts w:ascii="Times New Roman" w:hAnsi="Times New Roman"/>
          <w:color w:val="000000"/>
          <w:sz w:val="28"/>
        </w:rPr>
        <w:t xml:space="preserve"> (concordance des temps dans </w:t>
      </w:r>
      <w:proofErr w:type="spellStart"/>
      <w:r>
        <w:rPr>
          <w:rFonts w:ascii="Times New Roman" w:hAnsi="Times New Roman"/>
          <w:color w:val="000000"/>
          <w:sz w:val="28"/>
        </w:rPr>
        <w:t>l’interrogation</w:t>
      </w:r>
      <w:proofErr w:type="spellEnd"/>
      <w:r>
        <w:rPr>
          <w:rFonts w:ascii="Times New Roman" w:hAnsi="Times New Roman"/>
          <w:color w:val="000000"/>
          <w:sz w:val="28"/>
        </w:rPr>
        <w:t xml:space="preserve"> </w:t>
      </w:r>
      <w:proofErr w:type="spellStart"/>
      <w:r>
        <w:rPr>
          <w:rFonts w:ascii="Times New Roman" w:hAnsi="Times New Roman"/>
          <w:color w:val="000000"/>
          <w:sz w:val="28"/>
        </w:rPr>
        <w:t>indirecte</w:t>
      </w:r>
      <w:proofErr w:type="spellEnd"/>
      <w:r>
        <w:rPr>
          <w:rFonts w:ascii="Times New Roman" w:hAnsi="Times New Roman"/>
          <w:color w:val="000000"/>
          <w:sz w:val="28"/>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употребление глагольных времен после </w:t>
      </w:r>
      <w:proofErr w:type="spellStart"/>
      <w:r>
        <w:rPr>
          <w:rFonts w:ascii="Times New Roman" w:hAnsi="Times New Roman"/>
          <w:color w:val="000000"/>
          <w:sz w:val="28"/>
        </w:rPr>
        <w:t>si</w:t>
      </w:r>
      <w:proofErr w:type="spellEnd"/>
      <w:r w:rsidRPr="00C5569F">
        <w:rPr>
          <w:rFonts w:ascii="Times New Roman" w:hAnsi="Times New Roman"/>
          <w:color w:val="000000"/>
          <w:sz w:val="28"/>
          <w:lang w:val="ru-RU"/>
        </w:rPr>
        <w:t xml:space="preserve"> условного и после </w:t>
      </w:r>
      <w:proofErr w:type="spellStart"/>
      <w:r>
        <w:rPr>
          <w:rFonts w:ascii="Times New Roman" w:hAnsi="Times New Roman"/>
          <w:color w:val="000000"/>
          <w:sz w:val="28"/>
        </w:rPr>
        <w:t>si</w:t>
      </w:r>
      <w:proofErr w:type="spellEnd"/>
      <w:r w:rsidRPr="00C5569F">
        <w:rPr>
          <w:rFonts w:ascii="Times New Roman" w:hAnsi="Times New Roman"/>
          <w:color w:val="000000"/>
          <w:sz w:val="28"/>
          <w:lang w:val="ru-RU"/>
        </w:rPr>
        <w:t>, вводящего косвенную речь (</w:t>
      </w:r>
      <w:proofErr w:type="spellStart"/>
      <w:r>
        <w:rPr>
          <w:rFonts w:ascii="Times New Roman" w:hAnsi="Times New Roman"/>
          <w:color w:val="000000"/>
          <w:sz w:val="28"/>
        </w:rPr>
        <w:t>emploi</w:t>
      </w:r>
      <w:proofErr w:type="spellEnd"/>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r>
        <w:rPr>
          <w:rFonts w:ascii="Times New Roman" w:hAnsi="Times New Roman"/>
          <w:color w:val="000000"/>
          <w:sz w:val="28"/>
        </w:rPr>
        <w:t>temps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apr</w:t>
      </w:r>
      <w:proofErr w:type="spellEnd"/>
      <w:r w:rsidRPr="00C5569F">
        <w:rPr>
          <w:rFonts w:ascii="Times New Roman" w:hAnsi="Times New Roman"/>
          <w:color w:val="000000"/>
          <w:sz w:val="28"/>
          <w:lang w:val="ru-RU"/>
        </w:rPr>
        <w:t>è</w:t>
      </w:r>
      <w:r>
        <w:rPr>
          <w:rFonts w:ascii="Times New Roman" w:hAnsi="Times New Roman"/>
          <w:color w:val="000000"/>
          <w:sz w:val="28"/>
        </w:rPr>
        <w:t>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si</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предлога «</w:t>
      </w:r>
      <w:r>
        <w:rPr>
          <w:rFonts w:ascii="Times New Roman" w:hAnsi="Times New Roman"/>
          <w:color w:val="000000"/>
          <w:sz w:val="28"/>
        </w:rPr>
        <w:t>de</w:t>
      </w:r>
      <w:r w:rsidRPr="00C5569F">
        <w:rPr>
          <w:rFonts w:ascii="Times New Roman" w:hAnsi="Times New Roman"/>
          <w:color w:val="000000"/>
          <w:sz w:val="28"/>
          <w:lang w:val="ru-RU"/>
        </w:rPr>
        <w:t>» после слов и выражений, обозначающих количество;</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местоимения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образование и употребление деепричастия несовершенного вида (</w:t>
      </w:r>
      <w:r>
        <w:rPr>
          <w:rFonts w:ascii="Times New Roman" w:hAnsi="Times New Roman"/>
          <w:color w:val="000000"/>
          <w:sz w:val="28"/>
        </w:rPr>
        <w:t>g</w:t>
      </w:r>
      <w:r w:rsidRPr="00C5569F">
        <w:rPr>
          <w:rFonts w:ascii="Times New Roman" w:hAnsi="Times New Roman"/>
          <w:color w:val="000000"/>
          <w:sz w:val="28"/>
          <w:lang w:val="ru-RU"/>
        </w:rPr>
        <w:t>é</w:t>
      </w:r>
      <w:proofErr w:type="spellStart"/>
      <w:r>
        <w:rPr>
          <w:rFonts w:ascii="Times New Roman" w:hAnsi="Times New Roman"/>
          <w:color w:val="000000"/>
          <w:sz w:val="28"/>
        </w:rPr>
        <w:t>rondif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образование и употребление прошедшего законченного времени (</w:t>
      </w:r>
      <w:r>
        <w:rPr>
          <w:rFonts w:ascii="Times New Roman" w:hAnsi="Times New Roman"/>
          <w:color w:val="000000"/>
          <w:sz w:val="28"/>
        </w:rPr>
        <w:t>pass</w:t>
      </w:r>
      <w:r w:rsidRPr="00C5569F">
        <w:rPr>
          <w:rFonts w:ascii="Times New Roman" w:hAnsi="Times New Roman"/>
          <w:color w:val="000000"/>
          <w:sz w:val="28"/>
          <w:lang w:val="ru-RU"/>
        </w:rPr>
        <w:t xml:space="preserve">é </w:t>
      </w:r>
      <w:r>
        <w:rPr>
          <w:rFonts w:ascii="Times New Roman" w:hAnsi="Times New Roman"/>
          <w:color w:val="000000"/>
          <w:sz w:val="28"/>
        </w:rPr>
        <w:t>simple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Социокультурные знания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Социокультурная и страноведческая составляющая процесса обучения французскому языку обогащается за счёт расширения объёма лингвострановедческих и страноведческих знаний и за счет новой тематики и проблематики речевого общения. Обучающиеся развивают свою когнитивную (познавательную) компетенцию. Они узнают много новой информации культурологического характера о Франции и других франкоговорящих странах.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Расширяя свой диапазон страноведческих и лингвострановедческих знаний, обучающиеся разнообразят содержательную сторону общения со своими франкоязычными сверстниками, постепенно снимают трудности понимания, связанные с фоновыми знаниями, без которых межкультурная коммуникация может быть затруднена.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Обучающиеся развивают своё умение представлять Россию, некоторые культурные явления и традиции своей страны, наиболее известные достопримечательности и выдающихся людей (учёных, писателей, спортсменов и других людей).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умений: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писать своё имя и фамилию, а также имена и фамилии своих родственников и друзей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оформлять свой адрес на французском языке (в анкете);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 представлять Россию и страну (страны) изучаемого языка: некоторые культурные явления (основные национальные праздники, традиции в проведении досуга и питании), наиболее известные достопримечательности, выдающихся людей (учёные, писатели, поэты, спортсмены и другие).</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Компенсаторные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Использование при чтении и аудировании языковой, в том числе контекстуальной, догадки, при непосредственном общении догадываться о </w:t>
      </w:r>
      <w:r w:rsidRPr="00C5569F">
        <w:rPr>
          <w:rFonts w:ascii="Times New Roman" w:hAnsi="Times New Roman"/>
          <w:color w:val="000000"/>
          <w:sz w:val="28"/>
          <w:lang w:val="ru-RU"/>
        </w:rPr>
        <w:lastRenderedPageBreak/>
        <w:t>значении незнакомых слов с помощью используемых собеседником жестов и мимики.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Переспрашивание, просьба повторить, уточняя значение незнакомых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при формулировании собственных высказываний, ключевых слов, плана.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8 КЛАСС</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Взаимоотношения в семье и с друзьями.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Внешность и характер человека (литературного персонажа).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Здоровый образ жизни: режим труда и отдыха, сбалансированное питание. Посещение врача.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Покупки: одежда, обувь и продукты питания. Карманные деньги.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Виды отдыха в различное время года. Путешествия по России и иностранным странам.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Природа: флора и фауна. Проблемы экологии. Климат, погода. Стихийные бедствия.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Условия проживания в городской (сельской) местности. Транспорт.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Средства массовой информации (телевидение, пресса, Интернет).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lastRenderedPageBreak/>
        <w:t>Виды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 8 классе продолжается развитие у обучающихся умений создавать устно-речевые высказывания монологического, диалогического и </w:t>
      </w:r>
      <w:proofErr w:type="spellStart"/>
      <w:r w:rsidRPr="00C5569F">
        <w:rPr>
          <w:rFonts w:ascii="Times New Roman" w:hAnsi="Times New Roman"/>
          <w:color w:val="000000"/>
          <w:sz w:val="28"/>
          <w:lang w:val="ru-RU"/>
        </w:rPr>
        <w:t>полилогического</w:t>
      </w:r>
      <w:proofErr w:type="spellEnd"/>
      <w:r w:rsidRPr="00C5569F">
        <w:rPr>
          <w:rFonts w:ascii="Times New Roman" w:hAnsi="Times New Roman"/>
          <w:color w:val="000000"/>
          <w:sz w:val="28"/>
          <w:lang w:val="ru-RU"/>
        </w:rPr>
        <w:t xml:space="preserve"> характера, которые всегда ситуативно обусловлены и включены в более широкий контекст деятельности. Обучающиеся активнее взаимодействуют между собой, включаются в поиск решений, разрабатывают стратегию поведения по решению той или иной задачи. Учебные коммуникативные задачи всё более приближены к реальной практике общения.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Монологические высказывания становятся более развёрнутыми и более содержательными, принимая форму сообщений и небольших докладов в рамках изучаемой тематики или создаваемых творческих проектов. Обучающиеся овладевают умением распознавать </w:t>
      </w:r>
      <w:proofErr w:type="spellStart"/>
      <w:r w:rsidRPr="00C5569F">
        <w:rPr>
          <w:rFonts w:ascii="Times New Roman" w:hAnsi="Times New Roman"/>
          <w:color w:val="000000"/>
          <w:sz w:val="28"/>
          <w:lang w:val="ru-RU"/>
        </w:rPr>
        <w:t>инфографические</w:t>
      </w:r>
      <w:proofErr w:type="spellEnd"/>
      <w:r w:rsidRPr="00C5569F">
        <w:rPr>
          <w:rFonts w:ascii="Times New Roman" w:hAnsi="Times New Roman"/>
          <w:color w:val="000000"/>
          <w:sz w:val="28"/>
          <w:lang w:val="ru-RU"/>
        </w:rPr>
        <w:t xml:space="preserve"> способы подачи информации, сочетающие в себе текст, цифры, рисунки, диаграммы.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работе с текстами большое внимание уделяется этапу выхода в речь, связному пересказу и беседе на основе и в связи с прочитанным рассказом, отрывком из книги или статьёй.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C5569F">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диалога – до 5 реплик со стороны каждого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коммуникативных умений монологической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повествование (сообщение);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выражение и аргументирование своего мнения по отношению к услышанному (прочитанному), изложение (пересказ) основного содержания прочитанного (прослушанного)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составление рассказа по картинкам;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изложение результатов выполненной проектной работы.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монологического высказывания – 7–8 фраз.</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Обучение восприятию на слух французской речи является важной задачей данного этапа овладения языком и обеспечивается аудиоверсиями текстов учебника. Кроме традиционных аудиозаписей, используется мультимедийный компонент (там, где техническое оснащение кабинета это позволяет).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Предъявление обучающимся материала, предназначенного для восприятия на слух, осуществляется: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Контроль понимания содержания аудио- или видеофрагмента проводится при помощи тестов, составленных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общего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Время звучания текста (текстов) для аудирования – до 1,5 минут.</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данном этапе особое внимание в процессе обучения французскому языку уделяется работе с письменным источником информации, содержание которого служит основой и для развития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Поскольку степень аутентичности используемого текстового материала на данном этапе возрастает, обучающиеся более серьёзно и обстоятельно совершенствуют свои умения в следующих видах чтения на французском языке: чтение с полным пониманием прочитанного текста, чтение с пониманием основного содержания, ознакомительное чтение и поисковое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Более углублённое обучение всем перечисленным видам (стратегиям) чтения может происходить на примере одного и того же текста, или на разных текстах (на усмотрение учителя).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Для того чтобы правильно воспринять логику повествования, обучающиеся продолжают овладевать основными строевыми элементами или связующими словами, отражающими временные, причинно-следственные и другие связи между отдельными фактами или действиями (</w:t>
      </w:r>
      <w:r>
        <w:rPr>
          <w:rFonts w:ascii="Times New Roman" w:hAnsi="Times New Roman"/>
          <w:color w:val="000000"/>
          <w:sz w:val="28"/>
        </w:rPr>
        <w:t>d</w:t>
      </w:r>
      <w:r w:rsidRPr="00C5569F">
        <w:rPr>
          <w:rFonts w:ascii="Times New Roman" w:hAnsi="Times New Roman"/>
          <w:color w:val="000000"/>
          <w:sz w:val="28"/>
          <w:lang w:val="ru-RU"/>
        </w:rPr>
        <w:t>’</w:t>
      </w:r>
      <w:proofErr w:type="spellStart"/>
      <w:r>
        <w:rPr>
          <w:rFonts w:ascii="Times New Roman" w:hAnsi="Times New Roman"/>
          <w:color w:val="000000"/>
          <w:sz w:val="28"/>
        </w:rPr>
        <w:t>abord</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depuis</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C5569F">
        <w:rPr>
          <w:rFonts w:ascii="Times New Roman" w:hAnsi="Times New Roman"/>
          <w:color w:val="000000"/>
          <w:sz w:val="28"/>
          <w:lang w:val="ru-RU"/>
        </w:rPr>
        <w:t xml:space="preserve">, </w:t>
      </w:r>
      <w:r>
        <w:rPr>
          <w:rFonts w:ascii="Times New Roman" w:hAnsi="Times New Roman"/>
          <w:color w:val="000000"/>
          <w:sz w:val="28"/>
        </w:rPr>
        <w:t>pendant</w:t>
      </w:r>
      <w:r w:rsidRPr="00C5569F">
        <w:rPr>
          <w:rFonts w:ascii="Times New Roman" w:hAnsi="Times New Roman"/>
          <w:color w:val="000000"/>
          <w:sz w:val="28"/>
          <w:lang w:val="ru-RU"/>
        </w:rPr>
        <w:t xml:space="preserve">, </w:t>
      </w:r>
      <w:r>
        <w:rPr>
          <w:rFonts w:ascii="Times New Roman" w:hAnsi="Times New Roman"/>
          <w:color w:val="000000"/>
          <w:sz w:val="28"/>
        </w:rPr>
        <w:t>c</w:t>
      </w:r>
      <w:r w:rsidRPr="00C5569F">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pourquoi</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premi</w:t>
      </w:r>
      <w:proofErr w:type="spellEnd"/>
      <w:r w:rsidRPr="00C5569F">
        <w:rPr>
          <w:rFonts w:ascii="Times New Roman" w:hAnsi="Times New Roman"/>
          <w:color w:val="000000"/>
          <w:sz w:val="28"/>
          <w:lang w:val="ru-RU"/>
        </w:rPr>
        <w:t>è</w:t>
      </w:r>
      <w:proofErr w:type="spellStart"/>
      <w:r>
        <w:rPr>
          <w:rFonts w:ascii="Times New Roman" w:hAnsi="Times New Roman"/>
          <w:color w:val="000000"/>
          <w:sz w:val="28"/>
        </w:rPr>
        <w:t>rement</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deuxi</w:t>
      </w:r>
      <w:proofErr w:type="spellEnd"/>
      <w:r w:rsidRPr="00C5569F">
        <w:rPr>
          <w:rFonts w:ascii="Times New Roman" w:hAnsi="Times New Roman"/>
          <w:color w:val="000000"/>
          <w:sz w:val="28"/>
          <w:lang w:val="ru-RU"/>
        </w:rPr>
        <w:t>è</w:t>
      </w:r>
      <w:proofErr w:type="spellStart"/>
      <w:r>
        <w:rPr>
          <w:rFonts w:ascii="Times New Roman" w:hAnsi="Times New Roman"/>
          <w:color w:val="000000"/>
          <w:sz w:val="28"/>
        </w:rPr>
        <w:t>mement</w:t>
      </w:r>
      <w:proofErr w:type="spellEnd"/>
      <w:r w:rsidRPr="00C5569F">
        <w:rPr>
          <w:rFonts w:ascii="Times New Roman" w:hAnsi="Times New Roman"/>
          <w:color w:val="000000"/>
          <w:sz w:val="28"/>
          <w:lang w:val="ru-RU"/>
        </w:rPr>
        <w:t xml:space="preserve"> и другие).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C5569F">
        <w:rPr>
          <w:rFonts w:ascii="Times New Roman" w:hAnsi="Times New Roman"/>
          <w:color w:val="000000"/>
          <w:sz w:val="28"/>
          <w:lang w:val="ru-RU"/>
        </w:rPr>
        <w:lastRenderedPageBreak/>
        <w:t>основного содержания, с пониманием нужной (интересующей) запрашиваемой информации, с полным пониманием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общего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неизученные языковые явления.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Чтение </w:t>
      </w:r>
      <w:proofErr w:type="spellStart"/>
      <w:r w:rsidRPr="00C5569F">
        <w:rPr>
          <w:rFonts w:ascii="Times New Roman" w:hAnsi="Times New Roman"/>
          <w:color w:val="000000"/>
          <w:sz w:val="28"/>
          <w:lang w:val="ru-RU"/>
        </w:rPr>
        <w:t>несплошных</w:t>
      </w:r>
      <w:proofErr w:type="spellEnd"/>
      <w:r w:rsidRPr="00C5569F">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(текстов) для чтения – до 250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Письменно-речевая коммуникация на данном этапе обучения практически всегда подготовлена предварительным чтением текста (разной типологии), служащего моделью для воспроизведения и имитации. Создаваемые обучающимися письменные высказывания – это связное описание какого-либо события, свидетелем которого они стали, рассказ о личных впечатлениях о путешествии или празднике, в котором они приняли участие, короткие письма и сообщения разного рода для обмена ими в электронной или традиционной форме письменного общения. Письма, адресованные французским сверстникам, содержат элементы </w:t>
      </w:r>
      <w:r w:rsidRPr="00C5569F">
        <w:rPr>
          <w:rFonts w:ascii="Times New Roman" w:hAnsi="Times New Roman"/>
          <w:color w:val="000000"/>
          <w:sz w:val="28"/>
          <w:lang w:val="ru-RU"/>
        </w:rPr>
        <w:lastRenderedPageBreak/>
        <w:t>эмоционального реагирования (радость, сожаление, стремление убедить в чем-либо). В них присутствуют такие функционально-смысловые типы речи как описание и рассуждение.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Обучающиеся учатся составлять тексты-комментарии на заинтересовавшую их тему или проблему, чтобы разместить их на страничке блога или веб-форума.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Обучающиеся тренируются в заполнении анкет, формуляров, сообщая о себе основные сведения (имя, фамилия, пол, возраст, гражданство, адрес, увлечения). Такие документы заполняются в соответствии с нормами, принятыми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умений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составление плана (тезисов) устного или письменного сообщения;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заполнение анкет и формуляров, умение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Фонетическая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для чтения вслух – до 90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Орфография и пунктуация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написание изученных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Лексическая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Обогащение и увеличение активного и пассивного лексического запаса обучающихся на среднем этапе обучения французскому языку как второму иностранному по-прежнему непосредственно связано с развитием умений иноязычного говорения и понимания устного и письменного источника информации в рамках изучаемой тематики.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лексических навыков на данном и последующих этапах обучения облегчается группированием лексических единиц по ассоциативному (смысловому или формальному признаку) вокруг ключевых слов (понятий), а также путём обеспечения частого употребления новых и ранее пройденных лексических единиц в неречевых и речевых упражнениях на основе текста и в связи с ним. Лексические упражнения могут быть направлены на работу с изолированным словом (подбор синонимов, антонимов, поиск ключевых слов, употребление лексических единиц в устойчивых и свободных словосочетаниях). При этом особое внимание уделяется умению сочетать лексические единицы между собой и работе со словом в его текстовых связях. Активизируется употребление коннекторов речи, слов и словосочетаний, обеспечивающих логику и связность устных и письменных высказываний.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в устной речи и письменном тексте 750 лексических единиц и правильное употребление в устной и письменной речи 700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изученных лексических единиц, синонимов, антонимов и наиболее частотных фразовых глаголов, сокращений и аббревиатур;</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различных средств связи для обеспечения логичности и целостности высказывания (</w:t>
      </w:r>
      <w:proofErr w:type="spellStart"/>
      <w:r>
        <w:rPr>
          <w:rFonts w:ascii="Times New Roman" w:hAnsi="Times New Roman"/>
          <w:color w:val="000000"/>
          <w:sz w:val="28"/>
        </w:rPr>
        <w:t>premi</w:t>
      </w:r>
      <w:proofErr w:type="spellEnd"/>
      <w:r w:rsidRPr="00C5569F">
        <w:rPr>
          <w:rFonts w:ascii="Times New Roman" w:hAnsi="Times New Roman"/>
          <w:color w:val="000000"/>
          <w:sz w:val="28"/>
          <w:lang w:val="ru-RU"/>
        </w:rPr>
        <w:t>è</w:t>
      </w:r>
      <w:proofErr w:type="spellStart"/>
      <w:r>
        <w:rPr>
          <w:rFonts w:ascii="Times New Roman" w:hAnsi="Times New Roman"/>
          <w:color w:val="000000"/>
          <w:sz w:val="28"/>
        </w:rPr>
        <w:t>rement</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deuxi</w:t>
      </w:r>
      <w:proofErr w:type="spellEnd"/>
      <w:r w:rsidRPr="00C5569F">
        <w:rPr>
          <w:rFonts w:ascii="Times New Roman" w:hAnsi="Times New Roman"/>
          <w:color w:val="000000"/>
          <w:sz w:val="28"/>
          <w:lang w:val="ru-RU"/>
        </w:rPr>
        <w:t>è</w:t>
      </w:r>
      <w:proofErr w:type="spellStart"/>
      <w:r>
        <w:rPr>
          <w:rFonts w:ascii="Times New Roman" w:hAnsi="Times New Roman"/>
          <w:color w:val="000000"/>
          <w:sz w:val="28"/>
        </w:rPr>
        <w:t>mement</w:t>
      </w:r>
      <w:proofErr w:type="spellEnd"/>
      <w:r w:rsidRPr="00C5569F">
        <w:rPr>
          <w:rFonts w:ascii="Times New Roman" w:hAnsi="Times New Roman"/>
          <w:color w:val="000000"/>
          <w:sz w:val="28"/>
          <w:lang w:val="ru-RU"/>
        </w:rPr>
        <w:t xml:space="preserve">, </w:t>
      </w:r>
      <w:r>
        <w:rPr>
          <w:rFonts w:ascii="Times New Roman" w:hAnsi="Times New Roman"/>
          <w:color w:val="000000"/>
          <w:sz w:val="28"/>
        </w:rPr>
        <w:t>au</w:t>
      </w:r>
      <w:r w:rsidRPr="00C5569F">
        <w:rPr>
          <w:rFonts w:ascii="Times New Roman" w:hAnsi="Times New Roman"/>
          <w:color w:val="000000"/>
          <w:sz w:val="28"/>
          <w:lang w:val="ru-RU"/>
        </w:rPr>
        <w:t xml:space="preserve"> </w:t>
      </w:r>
      <w:r>
        <w:rPr>
          <w:rFonts w:ascii="Times New Roman" w:hAnsi="Times New Roman"/>
          <w:color w:val="000000"/>
          <w:sz w:val="28"/>
        </w:rPr>
        <w:t>d</w:t>
      </w:r>
      <w:r w:rsidRPr="00C5569F">
        <w:rPr>
          <w:rFonts w:ascii="Times New Roman" w:hAnsi="Times New Roman"/>
          <w:color w:val="000000"/>
          <w:sz w:val="28"/>
          <w:lang w:val="ru-RU"/>
        </w:rPr>
        <w:t>é</w:t>
      </w:r>
      <w:r>
        <w:rPr>
          <w:rFonts w:ascii="Times New Roman" w:hAnsi="Times New Roman"/>
          <w:color w:val="000000"/>
          <w:sz w:val="28"/>
        </w:rPr>
        <w:t>but</w:t>
      </w:r>
      <w:r w:rsidRPr="00C5569F">
        <w:rPr>
          <w:rFonts w:ascii="Times New Roman" w:hAnsi="Times New Roman"/>
          <w:color w:val="000000"/>
          <w:sz w:val="28"/>
          <w:lang w:val="ru-RU"/>
        </w:rPr>
        <w:t xml:space="preserve">, à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fin</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puis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alors</w:t>
      </w:r>
      <w:proofErr w:type="spellEnd"/>
      <w:r w:rsidRPr="00C5569F">
        <w:rPr>
          <w:rFonts w:ascii="Times New Roman" w:hAnsi="Times New Roman"/>
          <w:color w:val="000000"/>
          <w:sz w:val="28"/>
          <w:lang w:val="ru-RU"/>
        </w:rPr>
        <w:t xml:space="preserve"> и других);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образование родственных слов с использованием аффиксации: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глаголов при помощи префикса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имён существительных при помощи суффиксов -</w:t>
      </w:r>
      <w:proofErr w:type="spellStart"/>
      <w:r>
        <w:rPr>
          <w:rFonts w:ascii="Times New Roman" w:hAnsi="Times New Roman"/>
          <w:color w:val="000000"/>
          <w:sz w:val="28"/>
        </w:rPr>
        <w:t>oir</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oire</w:t>
      </w:r>
      <w:proofErr w:type="spellEnd"/>
      <w:r w:rsidRPr="00C5569F">
        <w:rPr>
          <w:rFonts w:ascii="Times New Roman" w:hAnsi="Times New Roman"/>
          <w:color w:val="000000"/>
          <w:sz w:val="28"/>
          <w:lang w:val="ru-RU"/>
        </w:rPr>
        <w:t>, -</w:t>
      </w:r>
      <w:r>
        <w:rPr>
          <w:rFonts w:ascii="Times New Roman" w:hAnsi="Times New Roman"/>
          <w:color w:val="000000"/>
          <w:sz w:val="28"/>
        </w:rPr>
        <w:t>t</w:t>
      </w:r>
      <w:r w:rsidRPr="00C5569F">
        <w:rPr>
          <w:rFonts w:ascii="Times New Roman" w:hAnsi="Times New Roman"/>
          <w:color w:val="000000"/>
          <w:sz w:val="28"/>
          <w:lang w:val="ru-RU"/>
        </w:rPr>
        <w:t>é, -</w:t>
      </w:r>
      <w:proofErr w:type="spellStart"/>
      <w:r>
        <w:rPr>
          <w:rFonts w:ascii="Times New Roman" w:hAnsi="Times New Roman"/>
          <w:color w:val="000000"/>
          <w:sz w:val="28"/>
        </w:rPr>
        <w:t>ude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aison</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ise</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имён прилагательных при помощи суффиксов -</w:t>
      </w:r>
      <w:r>
        <w:rPr>
          <w:rFonts w:ascii="Times New Roman" w:hAnsi="Times New Roman"/>
          <w:color w:val="000000"/>
          <w:sz w:val="28"/>
        </w:rPr>
        <w:t>el</w:t>
      </w:r>
      <w:r w:rsidRPr="00C5569F">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il</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ille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eau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aire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atif</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ative</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Грамматическая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настоящего времени условного наклонения (</w:t>
      </w:r>
      <w:proofErr w:type="spellStart"/>
      <w:r>
        <w:rPr>
          <w:rFonts w:ascii="Times New Roman" w:hAnsi="Times New Roman"/>
          <w:color w:val="000000"/>
          <w:sz w:val="28"/>
        </w:rPr>
        <w:t>conditionnel</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 xml:space="preserve">), употребление </w:t>
      </w:r>
      <w:proofErr w:type="spellStart"/>
      <w:r>
        <w:rPr>
          <w:rFonts w:ascii="Times New Roman" w:hAnsi="Times New Roman"/>
          <w:color w:val="000000"/>
          <w:sz w:val="28"/>
        </w:rPr>
        <w:t>conditionnel</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 xml:space="preserve"> в независимом предложении для выражения вежливой просьбы, желаемого или предполагаемого действия;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образование и употребление в устной и письменной речи </w:t>
      </w: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r>
        <w:rPr>
          <w:rFonts w:ascii="Times New Roman" w:hAnsi="Times New Roman"/>
          <w:color w:val="000000"/>
          <w:sz w:val="28"/>
        </w:rPr>
        <w:t>dans</w:t>
      </w:r>
      <w:r w:rsidRPr="00C5569F">
        <w:rPr>
          <w:rFonts w:ascii="Times New Roman" w:hAnsi="Times New Roman"/>
          <w:color w:val="000000"/>
          <w:sz w:val="28"/>
          <w:lang w:val="ru-RU"/>
        </w:rPr>
        <w:t xml:space="preserve"> </w:t>
      </w:r>
      <w:r>
        <w:rPr>
          <w:rFonts w:ascii="Times New Roman" w:hAnsi="Times New Roman"/>
          <w:color w:val="000000"/>
          <w:sz w:val="28"/>
        </w:rPr>
        <w:t>le</w:t>
      </w:r>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предлога «</w:t>
      </w:r>
      <w:r>
        <w:rPr>
          <w:rFonts w:ascii="Times New Roman" w:hAnsi="Times New Roman"/>
          <w:color w:val="000000"/>
          <w:sz w:val="28"/>
        </w:rPr>
        <w:t>de</w:t>
      </w:r>
      <w:r w:rsidRPr="00C5569F">
        <w:rPr>
          <w:rFonts w:ascii="Times New Roman" w:hAnsi="Times New Roman"/>
          <w:color w:val="000000"/>
          <w:sz w:val="28"/>
          <w:lang w:val="ru-RU"/>
        </w:rPr>
        <w:t>» после слов и выражений, обозначающих количество;</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местоимения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повелительного наклонения (</w:t>
      </w:r>
      <w:r>
        <w:rPr>
          <w:rFonts w:ascii="Times New Roman" w:hAnsi="Times New Roman"/>
          <w:color w:val="000000"/>
          <w:sz w:val="28"/>
        </w:rPr>
        <w:t>imp</w:t>
      </w:r>
      <w:r w:rsidRPr="00C5569F">
        <w:rPr>
          <w:rFonts w:ascii="Times New Roman" w:hAnsi="Times New Roman"/>
          <w:color w:val="000000"/>
          <w:sz w:val="28"/>
          <w:lang w:val="ru-RU"/>
        </w:rPr>
        <w:t>é</w:t>
      </w:r>
      <w:proofErr w:type="spellStart"/>
      <w:r>
        <w:rPr>
          <w:rFonts w:ascii="Times New Roman" w:hAnsi="Times New Roman"/>
          <w:color w:val="000000"/>
          <w:sz w:val="28"/>
        </w:rPr>
        <w:t>ratif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причастия прошедшего времени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é), согласование причастия прошедшего времени (</w:t>
      </w:r>
      <w:r>
        <w:rPr>
          <w:rFonts w:ascii="Times New Roman" w:hAnsi="Times New Roman"/>
          <w:color w:val="000000"/>
          <w:sz w:val="28"/>
        </w:rPr>
        <w:t>accord</w:t>
      </w:r>
      <w:r w:rsidRPr="00C5569F">
        <w:rPr>
          <w:rFonts w:ascii="Times New Roman" w:hAnsi="Times New Roman"/>
          <w:color w:val="000000"/>
          <w:sz w:val="28"/>
          <w:lang w:val="ru-RU"/>
        </w:rPr>
        <w:t xml:space="preserve"> </w:t>
      </w:r>
      <w:r>
        <w:rPr>
          <w:rFonts w:ascii="Times New Roman" w:hAnsi="Times New Roman"/>
          <w:color w:val="000000"/>
          <w:sz w:val="28"/>
        </w:rPr>
        <w:t>du</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в сложных временах,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в пассивном залоге,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в роли причастия и прилагательного;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ce</w:t>
      </w:r>
      <w:proofErr w:type="spellEnd"/>
      <w:r w:rsidRPr="00C5569F">
        <w:rPr>
          <w:rFonts w:ascii="Times New Roman" w:hAnsi="Times New Roman"/>
          <w:color w:val="000000"/>
          <w:sz w:val="28"/>
          <w:lang w:val="ru-RU"/>
        </w:rPr>
        <w:t>/ç</w:t>
      </w:r>
      <w:r>
        <w:rPr>
          <w:rFonts w:ascii="Times New Roman" w:hAnsi="Times New Roman"/>
          <w:color w:val="000000"/>
          <w:sz w:val="28"/>
        </w:rPr>
        <w:t>a</w:t>
      </w:r>
      <w:r w:rsidRPr="00C5569F">
        <w:rPr>
          <w:rFonts w:ascii="Times New Roman" w:hAnsi="Times New Roman"/>
          <w:color w:val="000000"/>
          <w:sz w:val="28"/>
          <w:lang w:val="ru-RU"/>
        </w:rPr>
        <w:t>/</w:t>
      </w:r>
      <w:proofErr w:type="spellStart"/>
      <w:r>
        <w:rPr>
          <w:rFonts w:ascii="Times New Roman" w:hAnsi="Times New Roman"/>
          <w:color w:val="000000"/>
          <w:sz w:val="28"/>
        </w:rPr>
        <w:t>cela</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одновременное употребление местоимений (прямого и косвенного) во французском предложении (</w:t>
      </w:r>
      <w:proofErr w:type="spellStart"/>
      <w:r>
        <w:rPr>
          <w:rFonts w:ascii="Times New Roman" w:hAnsi="Times New Roman"/>
          <w:color w:val="000000"/>
          <w:sz w:val="28"/>
        </w:rPr>
        <w:t>pronoms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personnels</w:t>
      </w:r>
      <w:proofErr w:type="spellEnd"/>
      <w:r w:rsidRPr="00C5569F">
        <w:rPr>
          <w:rFonts w:ascii="Times New Roman" w:hAnsi="Times New Roman"/>
          <w:color w:val="000000"/>
          <w:sz w:val="28"/>
          <w:lang w:val="ru-RU"/>
        </w:rPr>
        <w:t xml:space="preserve"> </w:t>
      </w:r>
      <w:r>
        <w:rPr>
          <w:rFonts w:ascii="Times New Roman" w:hAnsi="Times New Roman"/>
          <w:color w:val="000000"/>
          <w:sz w:val="28"/>
        </w:rPr>
        <w:t>doubles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согласование времен изъявительного наклонения (</w:t>
      </w:r>
      <w:r>
        <w:rPr>
          <w:rFonts w:ascii="Times New Roman" w:hAnsi="Times New Roman"/>
          <w:color w:val="000000"/>
          <w:sz w:val="28"/>
        </w:rPr>
        <w:t>concordance</w:t>
      </w:r>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r>
        <w:rPr>
          <w:rFonts w:ascii="Times New Roman" w:hAnsi="Times New Roman"/>
          <w:color w:val="000000"/>
          <w:sz w:val="28"/>
        </w:rPr>
        <w:t>temps</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Социокультурные знания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Социокультурная и страноведческая составляющая процесса обучения французскому языку обогащается за счёт расширения объёма лингвострановедческих и страноведческих знаний и за счет новой тематики и проблематики речевого общения. Обучающиеся развивают свою когнитивную (познавательную) компетенцию. Они узнают много новой информации культурологического характера о Франции и других франкоговорящих странах.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Расширяя свой диапазон страноведческих и лингвострановедческих знаний, обучающиеся разнообразят содержательную сторону общения со своими франкоязычными сверстниками, постепенно снимают трудности понимания, связанные с фоновыми знаниями, без которых межкультурная коммуникация может быть затруднена.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умений: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кратко представлять Россию и страну (страны) изучаемого языка: рассказывать о некоторых выдающихся людях родной страны и страны </w:t>
      </w:r>
      <w:r w:rsidRPr="00C5569F">
        <w:rPr>
          <w:rFonts w:ascii="Times New Roman" w:hAnsi="Times New Roman"/>
          <w:color w:val="000000"/>
          <w:sz w:val="28"/>
          <w:lang w:val="ru-RU"/>
        </w:rPr>
        <w:lastRenderedPageBreak/>
        <w:t>(стран) изучаемого языка (ученых, писателях, поэтах, художниках, музыкантах, спортсменах и других);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соблюдение норм вежливости в международном общении.</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Компенсаторные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Использовать при формулировании собственных высказываний ключевых слов, плана.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9 КЛАСС</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Взаимоотношения в семье и с друзьями. Конфликты и их решения.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Внешность и характер человека (литературного персонажа).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Досуг и увлечения (хобби) современного подростка (чтение, кино, театр, музыка, музей, живопись). Роль книги в жизни подростка.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Здоровый образ жизни. Сбалансированное питание.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Покупки.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Школьная жизнь. Переписка с иностранными сверстниками.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Природа: флора и фауна.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Средства массовой информации (телевидение, пресса, Интернет).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Родная страна и страна (страны) изучаемого языка. Их географическое положение, столицы и крупные города, регионы, население, официальные </w:t>
      </w:r>
      <w:r w:rsidRPr="00C5569F">
        <w:rPr>
          <w:rFonts w:ascii="Times New Roman" w:hAnsi="Times New Roman"/>
          <w:color w:val="000000"/>
          <w:sz w:val="28"/>
          <w:lang w:val="ru-RU"/>
        </w:rPr>
        <w:lastRenderedPageBreak/>
        <w:t>языки, достопримечательности, культурные особенности (национальные праздники, знаменательные даты, традиции, обычаи), страницы истории.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Виды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данном этапе использование обучающимися в учебном и реальном общении навыков устной речи на французском языке выходит на новый, более осознанный уровень и получает своё дальнейшее развитие.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Кроме знакомых уже обучающимся видов диалога (диалог этикетного характера, диалог-побуждение к действию, диалог-расспрос) обучающиеся осваивают новый вид диалога – диалог-обмен мнениями, при ведении которого собеседники выражают свою точку зрения по обсуждаемому вопросу, обосновывают её, высказывают своё согласие (несогласие) с другой точкой зрения, выражают сомнение, дают эмоциональную оценку обсуждаемым событиям (восхищение, удивление, радость, огорчение и другие эмоции).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Содержательный контекст диалогической речи или речевого общения трёх и более коммуникантов (полилога) ещё больше ориентирован на франкоязычную среду и отражает основные ситуации общения, в которых обучающиеся могут оказаться, выехав за пределы страны. Параллельно, в учебную канву урока включаются самые распространённые случаи общения обучающихся с носителями языка в их собственной стране (населенном пункте). Они обсуждают и разрабатывают экскурсию или составляют культурную программу для французских лицеистов, приезжающих в Россию.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диалог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эмоции).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диалога – до 5 реплик со стороны каждого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Монологические высказывания обучающихся становятся более развёрнутыми, богаче в содержательном отношении и речевом оформлении. Монологи принимают форму тематических сообщений, докладов, выступлений с изложением результатов выполненной проектной работы.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Обучающиеся продолжают совершенствовать свои умения во всех видах пересказа, а также умения вести беседу на основе содержания прочитанного текста или прослушанного аудио текста с выражением своего отношения к событиям и фактам, изложенным в письменном или устном источнике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 завершении базового курса обучения французскому языку на уровне основного общего образования обучающиеся должны уметь: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рассказать о каком-либо важном событии в своей жизни (встрече с интересным человеком, путешествии, празднике или вечере в школе и других событиях);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подготовить и представить небольшой репортаж о событии, участником или свидетелем которого они были;</w:t>
      </w:r>
    </w:p>
    <w:p w:rsidR="00B83B6C" w:rsidRPr="00C5569F" w:rsidRDefault="00532823">
      <w:pPr>
        <w:spacing w:after="0" w:line="264" w:lineRule="auto"/>
        <w:ind w:firstLine="600"/>
        <w:jc w:val="both"/>
        <w:rPr>
          <w:lang w:val="ru-RU"/>
        </w:rPr>
      </w:pPr>
      <w:proofErr w:type="spellStart"/>
      <w:r w:rsidRPr="00C5569F">
        <w:rPr>
          <w:rFonts w:ascii="Times New Roman" w:hAnsi="Times New Roman"/>
          <w:color w:val="000000"/>
          <w:sz w:val="28"/>
          <w:lang w:val="ru-RU"/>
        </w:rPr>
        <w:t>спроводить</w:t>
      </w:r>
      <w:proofErr w:type="spellEnd"/>
      <w:r w:rsidRPr="00C5569F">
        <w:rPr>
          <w:rFonts w:ascii="Times New Roman" w:hAnsi="Times New Roman"/>
          <w:color w:val="000000"/>
          <w:sz w:val="28"/>
          <w:lang w:val="ru-RU"/>
        </w:rPr>
        <w:t xml:space="preserve"> сообщение о Франции (другой франкоязычной стране), России, представив основные данные (географическое положение, климат, политический строй, население, общие сведения об экономике);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представить столицу Франции и другой франкоязычной страны, столицу России и главный город своего региона (общие сведения и основные достопримечательности);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рассказать подробно о какой-либо достопримечательности Парижа, Москвы, своего населенного пункта (исторический памятник, архитектурный комплекс и другое);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представить один из главных художественных музеев Парижа, Москвы и своего населенного пункта;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составить словесный портрет знаменитого французского художника (биография, основные этапы творчества, главные произведения);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описать сюжет и художественные достоинства (кратко) картины французского или другого известного художника;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рассказать об известном фильме французского кинорежиссёра (сюжет, исполнители главных ролей, игра актёров, свои впечатления);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рассказать биографию французского киноактёра, оставившего заметный след во французском и мировом кинематографе;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представить биографию известного французского исторического персонажа.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повествование (сообщение); рассуждение;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выражение и краткое аргументирование своего мнения по отношению к услышанному (прочитанному);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изложение результатов выполненной проектной работы.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монологического высказывания – 7–9 фраз.</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завершающем этапе базового курса обучения французскому языку как второму иностранному использование аудио и видео материалов в учебном процессе возрастает. Прослушивание аудио текстов становится неотъемлемым компонентом урока. Основной особенностью развития навыков аудирования является, с одной стороны, содержательное и жанровое разнообразие, с другой стороны, увеличивающийся удельный вес аутентичности материалов, используемых для прослушивания.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Предъявление обучающимся материала, предназначенного для восприятия на слух, осуществляется: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Контроль понимания содержания аудио- или видеофрагмента проводится при помощи тестов, составленных на французском языке.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эксплицитной(явной) форме в воспринимаемом на слух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(А2 – </w:t>
      </w:r>
      <w:proofErr w:type="spellStart"/>
      <w:r w:rsidRPr="00C5569F">
        <w:rPr>
          <w:rFonts w:ascii="Times New Roman" w:hAnsi="Times New Roman"/>
          <w:color w:val="000000"/>
          <w:sz w:val="28"/>
          <w:lang w:val="ru-RU"/>
        </w:rPr>
        <w:t>допороговому</w:t>
      </w:r>
      <w:proofErr w:type="spellEnd"/>
      <w:r w:rsidRPr="00C5569F">
        <w:rPr>
          <w:rFonts w:ascii="Times New Roman" w:hAnsi="Times New Roman"/>
          <w:color w:val="000000"/>
          <w:sz w:val="28"/>
          <w:lang w:val="ru-RU"/>
        </w:rPr>
        <w:t xml:space="preserve"> уровню по общеевропейской шкале).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Время звучания текста (текстов) для аудирования – до 1,5 минут.</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 началу завершающего этапа базового курса французского языка обучающиеся владеют умениями восприятия, интерпретации и создания текстов (высказываний), наиболее часто встречающихся в повседневной практике речевого общения.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Уровень владения обучающимися французским языком позволяет более активно использовать в процессе обучения чтению на завершающем этапе базового курса журнальную и (или) газетную статью. Статья – это особый </w:t>
      </w:r>
      <w:r w:rsidRPr="00C5569F">
        <w:rPr>
          <w:rFonts w:ascii="Times New Roman" w:hAnsi="Times New Roman"/>
          <w:color w:val="000000"/>
          <w:sz w:val="28"/>
          <w:lang w:val="ru-RU"/>
        </w:rPr>
        <w:lastRenderedPageBreak/>
        <w:t>вид аутентичного текста, который имеет свои отличия в том, что касается структуры, способа предъявления содержания и его оформления.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большинстве случаев статью отличает «ступенчатость» в преподнесении информации. В ней могут быть представлены (частично или полностью) следующие компоненты: основной заголовок (</w:t>
      </w:r>
      <w:proofErr w:type="spellStart"/>
      <w:r>
        <w:rPr>
          <w:rFonts w:ascii="Times New Roman" w:hAnsi="Times New Roman"/>
          <w:color w:val="000000"/>
          <w:sz w:val="28"/>
        </w:rPr>
        <w:t>titre</w:t>
      </w:r>
      <w:proofErr w:type="spellEnd"/>
      <w:r w:rsidRPr="00C5569F">
        <w:rPr>
          <w:rFonts w:ascii="Times New Roman" w:hAnsi="Times New Roman"/>
          <w:color w:val="000000"/>
          <w:sz w:val="28"/>
          <w:lang w:val="ru-RU"/>
        </w:rPr>
        <w:t>), дополнительный заголовок над основным (</w:t>
      </w:r>
      <w:proofErr w:type="spellStart"/>
      <w:r>
        <w:rPr>
          <w:rFonts w:ascii="Times New Roman" w:hAnsi="Times New Roman"/>
          <w:color w:val="000000"/>
          <w:sz w:val="28"/>
        </w:rPr>
        <w:t>surtitre</w:t>
      </w:r>
      <w:proofErr w:type="spellEnd"/>
      <w:r w:rsidRPr="00C5569F">
        <w:rPr>
          <w:rFonts w:ascii="Times New Roman" w:hAnsi="Times New Roman"/>
          <w:color w:val="000000"/>
          <w:sz w:val="28"/>
          <w:lang w:val="ru-RU"/>
        </w:rPr>
        <w:t>), подзаголовок (</w:t>
      </w:r>
      <w:r>
        <w:rPr>
          <w:rFonts w:ascii="Times New Roman" w:hAnsi="Times New Roman"/>
          <w:color w:val="000000"/>
          <w:sz w:val="28"/>
        </w:rPr>
        <w:t>sous</w:t>
      </w:r>
      <w:r w:rsidRPr="00C5569F">
        <w:rPr>
          <w:rFonts w:ascii="Times New Roman" w:hAnsi="Times New Roman"/>
          <w:color w:val="000000"/>
          <w:sz w:val="28"/>
          <w:lang w:val="ru-RU"/>
        </w:rPr>
        <w:t>-</w:t>
      </w:r>
      <w:proofErr w:type="spellStart"/>
      <w:r>
        <w:rPr>
          <w:rFonts w:ascii="Times New Roman" w:hAnsi="Times New Roman"/>
          <w:color w:val="000000"/>
          <w:sz w:val="28"/>
        </w:rPr>
        <w:t>titre</w:t>
      </w:r>
      <w:proofErr w:type="spellEnd"/>
      <w:r w:rsidRPr="00C5569F">
        <w:rPr>
          <w:rFonts w:ascii="Times New Roman" w:hAnsi="Times New Roman"/>
          <w:color w:val="000000"/>
          <w:sz w:val="28"/>
          <w:lang w:val="ru-RU"/>
        </w:rPr>
        <w:t>), краткое вступление к статье (</w:t>
      </w:r>
      <w:r>
        <w:rPr>
          <w:rFonts w:ascii="Times New Roman" w:hAnsi="Times New Roman"/>
          <w:color w:val="000000"/>
          <w:sz w:val="28"/>
        </w:rPr>
        <w:t>chapeau</w:t>
      </w:r>
      <w:r w:rsidRPr="00C5569F">
        <w:rPr>
          <w:rFonts w:ascii="Times New Roman" w:hAnsi="Times New Roman"/>
          <w:color w:val="000000"/>
          <w:sz w:val="28"/>
          <w:lang w:val="ru-RU"/>
        </w:rPr>
        <w:t>), промежуточный заголовок (</w:t>
      </w:r>
      <w:proofErr w:type="spellStart"/>
      <w:r>
        <w:rPr>
          <w:rFonts w:ascii="Times New Roman" w:hAnsi="Times New Roman"/>
          <w:color w:val="000000"/>
          <w:sz w:val="28"/>
        </w:rPr>
        <w:t>intertitre</w:t>
      </w:r>
      <w:proofErr w:type="spellEnd"/>
      <w:r w:rsidRPr="00C5569F">
        <w:rPr>
          <w:rFonts w:ascii="Times New Roman" w:hAnsi="Times New Roman"/>
          <w:color w:val="000000"/>
          <w:sz w:val="28"/>
          <w:lang w:val="ru-RU"/>
        </w:rPr>
        <w:t xml:space="preserve">). Перечисленные элементы исключительно важны для понимания статьи и, как правило, прочитываются и разбираются до чтения основного текста с целью выдвижения гипотезы по содержанию или отношению автора к затронутой в статье теме. На данном этапе можно рекомендовать использовать статьи, в которых преобладает информативный подход, а не анализ или проблемная заострённость.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Язык прессы сложен с точки зрения лексического наполнения и грамматического рисунка фразы. Работая со статьями, учитель постепенно погружает обучающихся в мир периодической печати, предоставляя им необходимую помощь в виде перевода трудных слов, словосочетаний, трактовки некоторых терминов, перифразы и упрощения отдельных конструкций.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навыков собственно чтения продолжается на основе художественных текстов, первичное чтение и обсуждение которых может проходить прямо на уроке, или же, на усмотрение учителя, эти тексты могут быть использованы для домашнего (подготовленного)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К уже знакомым обучающимся видам чтения на данном этапе добавляются умения более сложного вида чтения: чтения с пониманием основного содержания текста.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Это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определять тему (основную мысль), выделять главные факты (события) (опуская второстепенные), прогнозировать содержание текста по заголовку (началу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определять логическую последовательность главных фактов, событий, разбивать текст на относительно самостоятельные смысловые части;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озаглавливать текст (его отдельные части);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игнорировать незнакомые слова, несущественные для понимания основного содержания, понимать интернациональные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 процессе обучения чтению учитель задействует и так называемые </w:t>
      </w:r>
      <w:proofErr w:type="spellStart"/>
      <w:r w:rsidRPr="00C5569F">
        <w:rPr>
          <w:rFonts w:ascii="Times New Roman" w:hAnsi="Times New Roman"/>
          <w:color w:val="000000"/>
          <w:sz w:val="28"/>
          <w:lang w:val="ru-RU"/>
        </w:rPr>
        <w:t>несплошные</w:t>
      </w:r>
      <w:proofErr w:type="spellEnd"/>
      <w:r w:rsidRPr="00C5569F">
        <w:rPr>
          <w:rFonts w:ascii="Times New Roman" w:hAnsi="Times New Roman"/>
          <w:color w:val="000000"/>
          <w:sz w:val="28"/>
          <w:lang w:val="ru-RU"/>
        </w:rPr>
        <w:t xml:space="preserve"> тексты (таблицы, диаграммы, схемы) и развивает у обучающихся умение извлекать и понимать представленную в них информацию.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основного содержания текста предполагает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определять тему (основную мысль), выделять главные факты (события) (опуская второстепенные);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прогнозировать содержание текста по заголовку (началу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определять логическую последовательность главных фактов, событий, разбивать текст на относительно самостоятельные смысловые части;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озаглавливать текст (его отдельные части);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игнорировать незнакомые слова, несущественные для понимания основного содержания, понимать интернациональные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Чтение </w:t>
      </w:r>
      <w:proofErr w:type="spellStart"/>
      <w:r w:rsidRPr="00C5569F">
        <w:rPr>
          <w:rFonts w:ascii="Times New Roman" w:hAnsi="Times New Roman"/>
          <w:color w:val="000000"/>
          <w:sz w:val="28"/>
          <w:lang w:val="ru-RU"/>
        </w:rPr>
        <w:t>несплошных</w:t>
      </w:r>
      <w:proofErr w:type="spellEnd"/>
      <w:r w:rsidRPr="00C5569F">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C5569F">
        <w:rPr>
          <w:rFonts w:ascii="Times New Roman" w:hAnsi="Times New Roman"/>
          <w:color w:val="000000"/>
          <w:sz w:val="28"/>
          <w:lang w:val="ru-RU"/>
        </w:rPr>
        <w:t>несплошной</w:t>
      </w:r>
      <w:proofErr w:type="spellEnd"/>
      <w:r w:rsidRPr="00C5569F">
        <w:rPr>
          <w:rFonts w:ascii="Times New Roman" w:hAnsi="Times New Roman"/>
          <w:color w:val="000000"/>
          <w:sz w:val="28"/>
          <w:lang w:val="ru-RU"/>
        </w:rPr>
        <w:t xml:space="preserve"> текст (таблица, диаграмма).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C5569F">
        <w:rPr>
          <w:rFonts w:ascii="Times New Roman" w:hAnsi="Times New Roman"/>
          <w:color w:val="000000"/>
          <w:sz w:val="28"/>
          <w:lang w:val="ru-RU"/>
        </w:rPr>
        <w:t>допороговому</w:t>
      </w:r>
      <w:proofErr w:type="spellEnd"/>
      <w:r w:rsidRPr="00C5569F">
        <w:rPr>
          <w:rFonts w:ascii="Times New Roman" w:hAnsi="Times New Roman"/>
          <w:color w:val="000000"/>
          <w:sz w:val="28"/>
          <w:lang w:val="ru-RU"/>
        </w:rPr>
        <w:t xml:space="preserve"> уровню по общеевропейской шкале).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Объём текста (текстов) для чтения – 250–300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умений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составление плана (тезисов) устного или письменного сообщения;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заполнение анкет и формуляров, сообщать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преобразование таблицы, схемы в текстовый вариант представления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письменное представление результатов выполненной проектной работы (объём – 90–100 слов).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Чтение отрывков художественной литературы и последующая работа с ними нацелены также на формирование у обучающихся важного коммуникативного умения – составления </w:t>
      </w:r>
      <w:r>
        <w:rPr>
          <w:rFonts w:ascii="Times New Roman" w:hAnsi="Times New Roman"/>
          <w:color w:val="000000"/>
          <w:sz w:val="28"/>
        </w:rPr>
        <w:t>r</w:t>
      </w:r>
      <w:r w:rsidRPr="00C5569F">
        <w:rPr>
          <w:rFonts w:ascii="Times New Roman" w:hAnsi="Times New Roman"/>
          <w:color w:val="000000"/>
          <w:sz w:val="28"/>
          <w:lang w:val="ru-RU"/>
        </w:rPr>
        <w:t>é</w:t>
      </w:r>
      <w:r>
        <w:rPr>
          <w:rFonts w:ascii="Times New Roman" w:hAnsi="Times New Roman"/>
          <w:color w:val="000000"/>
          <w:sz w:val="28"/>
        </w:rPr>
        <w:t>sum</w:t>
      </w:r>
      <w:r w:rsidRPr="00C5569F">
        <w:rPr>
          <w:rFonts w:ascii="Times New Roman" w:hAnsi="Times New Roman"/>
          <w:color w:val="000000"/>
          <w:sz w:val="28"/>
          <w:lang w:val="ru-RU"/>
        </w:rPr>
        <w:t>é – краткого изложения содержания прочитанного текста в письменном виде.</w:t>
      </w:r>
    </w:p>
    <w:p w:rsidR="00B83B6C" w:rsidRPr="00C5569F" w:rsidRDefault="00532823">
      <w:pPr>
        <w:spacing w:after="0" w:line="264" w:lineRule="auto"/>
        <w:ind w:firstLine="600"/>
        <w:jc w:val="both"/>
        <w:rPr>
          <w:lang w:val="ru-RU"/>
        </w:rPr>
      </w:pPr>
      <w:r>
        <w:rPr>
          <w:rFonts w:ascii="Times New Roman" w:hAnsi="Times New Roman"/>
          <w:color w:val="000000"/>
          <w:sz w:val="28"/>
        </w:rPr>
        <w:t>R</w:t>
      </w:r>
      <w:r w:rsidRPr="00C5569F">
        <w:rPr>
          <w:rFonts w:ascii="Times New Roman" w:hAnsi="Times New Roman"/>
          <w:color w:val="000000"/>
          <w:sz w:val="28"/>
          <w:lang w:val="ru-RU"/>
        </w:rPr>
        <w:t>é</w:t>
      </w:r>
      <w:r>
        <w:rPr>
          <w:rFonts w:ascii="Times New Roman" w:hAnsi="Times New Roman"/>
          <w:color w:val="000000"/>
          <w:sz w:val="28"/>
        </w:rPr>
        <w:t>sum</w:t>
      </w:r>
      <w:r w:rsidRPr="00C5569F">
        <w:rPr>
          <w:rFonts w:ascii="Times New Roman" w:hAnsi="Times New Roman"/>
          <w:color w:val="000000"/>
          <w:sz w:val="28"/>
          <w:lang w:val="ru-RU"/>
        </w:rPr>
        <w:t>é – это вторичный текст, представляющий собой чётко структурированное, сжатое по форме изложение основного содержания письменного источника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Умение проводить резюме письменного текста в дальнейшем может быть широко использовано в разных видах профессиональной деятельности: подготовке доклада или сообщения по теме, обработке различного рода документации, журналистике и научной работе.</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Фонетическая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Выражение модального значения, чувства и эмоции.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Объём текста для чтения вслух – до 100 слов.</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Орфография и пунктуация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написание изученных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Лексическая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9 классе обучающиеся продолжают совершенствовать умения и навыки лексического оформления речи. По сравнению с предыдущими этапами обучения тематический диапазон устного и письменного общения на французском языке значительно расширен. Расширение словаря, предназначенного для активного и пассивного усвоения, идёт одновременно с группированием лексических единиц по ассоциативному признаку вокруг ключевых слов (понятий), относящихся к конкретной теме общения (путешествие на самолёте, обустройство в отеле, знакомство с историческими достопримечательностями и другие темы). Выявление связей между словами, их объединение по различным признакам существенно облегчает усвоение лексики.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Обучающиеся овладевают умением распознавать и употреблять в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изученные лексические единицы, синонимы, антонимы и наиболее частотную глагольную лексику, сокращения и аббревиатуры;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различные средства связи для обеспечения логичности и целостности высказывания.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в устной речи и письменном тексте 900 лексических единиц и правильное употребление в устной и письменной речи 850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изученных лексических единиц, синонимов, антонимов и наиболее частотных фразовых глаголов, сокращений и аббревиатур;</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различных средств связи для обеспечения логичности и целостности высказывания.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образование родственных слов с использованием аффиксации: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d</w:t>
      </w:r>
      <w:r w:rsidRPr="00C5569F">
        <w:rPr>
          <w:rFonts w:ascii="Times New Roman" w:hAnsi="Times New Roman"/>
          <w:color w:val="000000"/>
          <w:sz w:val="28"/>
          <w:lang w:val="ru-RU"/>
        </w:rPr>
        <w:t xml:space="preserve">é-, </w:t>
      </w:r>
      <w:r>
        <w:rPr>
          <w:rFonts w:ascii="Times New Roman" w:hAnsi="Times New Roman"/>
          <w:color w:val="000000"/>
          <w:sz w:val="28"/>
        </w:rPr>
        <w:t>dis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имён существительных, имён прилагательных и наречий с помощью отрицательного префикса </w:t>
      </w:r>
      <w:r>
        <w:rPr>
          <w:rFonts w:ascii="Times New Roman" w:hAnsi="Times New Roman"/>
          <w:color w:val="000000"/>
          <w:sz w:val="28"/>
        </w:rPr>
        <w:t>m</w:t>
      </w:r>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имён существительных с помощью суффиксов -</w:t>
      </w:r>
      <w:proofErr w:type="spellStart"/>
      <w:r>
        <w:rPr>
          <w:rFonts w:ascii="Times New Roman" w:hAnsi="Times New Roman"/>
          <w:color w:val="000000"/>
          <w:sz w:val="28"/>
        </w:rPr>
        <w:t>ence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ance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esse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issement</w:t>
      </w:r>
      <w:proofErr w:type="spellEnd"/>
      <w:r w:rsidRPr="00C5569F">
        <w:rPr>
          <w:rFonts w:ascii="Times New Roman" w:hAnsi="Times New Roman"/>
          <w:color w:val="000000"/>
          <w:sz w:val="28"/>
          <w:lang w:val="ru-RU"/>
        </w:rPr>
        <w:t>, -</w:t>
      </w:r>
      <w:r>
        <w:rPr>
          <w:rFonts w:ascii="Times New Roman" w:hAnsi="Times New Roman"/>
          <w:color w:val="000000"/>
          <w:sz w:val="28"/>
        </w:rPr>
        <w:t>age</w:t>
      </w:r>
      <w:r w:rsidRPr="00C5569F">
        <w:rPr>
          <w:rFonts w:ascii="Times New Roman" w:hAnsi="Times New Roman"/>
          <w:color w:val="000000"/>
          <w:sz w:val="28"/>
          <w:lang w:val="ru-RU"/>
        </w:rPr>
        <w:t>, -</w:t>
      </w:r>
      <w:proofErr w:type="spellStart"/>
      <w:r>
        <w:rPr>
          <w:rFonts w:ascii="Times New Roman" w:hAnsi="Times New Roman"/>
          <w:color w:val="000000"/>
          <w:sz w:val="28"/>
        </w:rPr>
        <w:t>issage</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наречий с помощью суффиксов -</w:t>
      </w:r>
      <w:proofErr w:type="spellStart"/>
      <w:r>
        <w:rPr>
          <w:rFonts w:ascii="Times New Roman" w:hAnsi="Times New Roman"/>
          <w:color w:val="000000"/>
          <w:sz w:val="28"/>
        </w:rPr>
        <w:t>emment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amment</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i/>
          <w:color w:val="000000"/>
          <w:sz w:val="28"/>
          <w:lang w:val="ru-RU"/>
        </w:rPr>
        <w:t>Грамматическая сторона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Распознавание и употребление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сослагательное наклонение, настоящее время (</w:t>
      </w:r>
      <w:proofErr w:type="spellStart"/>
      <w:r>
        <w:rPr>
          <w:rFonts w:ascii="Times New Roman" w:hAnsi="Times New Roman"/>
          <w:color w:val="000000"/>
          <w:sz w:val="28"/>
        </w:rPr>
        <w:t>Subjonctif</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verbes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apr</w:t>
      </w:r>
      <w:proofErr w:type="spellEnd"/>
      <w:r w:rsidRPr="00C5569F">
        <w:rPr>
          <w:rFonts w:ascii="Times New Roman" w:hAnsi="Times New Roman"/>
          <w:color w:val="000000"/>
          <w:sz w:val="28"/>
          <w:lang w:val="ru-RU"/>
        </w:rPr>
        <w:t>è</w:t>
      </w:r>
      <w:r>
        <w:rPr>
          <w:rFonts w:ascii="Times New Roman" w:hAnsi="Times New Roman"/>
          <w:color w:val="000000"/>
          <w:sz w:val="28"/>
        </w:rPr>
        <w:t>s</w:t>
      </w:r>
      <w:r w:rsidRPr="00C5569F">
        <w:rPr>
          <w:rFonts w:ascii="Times New Roman" w:hAnsi="Times New Roman"/>
          <w:color w:val="000000"/>
          <w:sz w:val="28"/>
          <w:lang w:val="ru-RU"/>
        </w:rPr>
        <w:t xml:space="preserve"> </w:t>
      </w:r>
      <w:r>
        <w:rPr>
          <w:rFonts w:ascii="Times New Roman" w:hAnsi="Times New Roman"/>
          <w:color w:val="000000"/>
          <w:sz w:val="28"/>
        </w:rPr>
        <w:t>les</w:t>
      </w:r>
      <w:r w:rsidRPr="00C5569F">
        <w:rPr>
          <w:rFonts w:ascii="Times New Roman" w:hAnsi="Times New Roman"/>
          <w:color w:val="000000"/>
          <w:sz w:val="28"/>
          <w:lang w:val="ru-RU"/>
        </w:rPr>
        <w:t xml:space="preserve"> </w:t>
      </w:r>
      <w:r>
        <w:rPr>
          <w:rFonts w:ascii="Times New Roman" w:hAnsi="Times New Roman"/>
          <w:color w:val="000000"/>
          <w:sz w:val="28"/>
        </w:rPr>
        <w:t>locutions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faut</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C5569F">
        <w:rPr>
          <w:rFonts w:ascii="Times New Roman" w:hAnsi="Times New Roman"/>
          <w:color w:val="000000"/>
          <w:sz w:val="28"/>
          <w:lang w:val="ru-RU"/>
        </w:rPr>
        <w:t xml:space="preserve"> </w:t>
      </w:r>
      <w:r>
        <w:rPr>
          <w:rFonts w:ascii="Times New Roman" w:hAnsi="Times New Roman"/>
          <w:color w:val="000000"/>
          <w:sz w:val="28"/>
        </w:rPr>
        <w:t>ne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faut</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w:t>
      </w:r>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w:t>
      </w:r>
      <w:r>
        <w:rPr>
          <w:rFonts w:ascii="Times New Roman" w:hAnsi="Times New Roman"/>
          <w:color w:val="000000"/>
          <w:sz w:val="28"/>
        </w:rPr>
        <w:t>et</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apr</w:t>
      </w:r>
      <w:proofErr w:type="spellEnd"/>
      <w:r w:rsidRPr="00C5569F">
        <w:rPr>
          <w:rFonts w:ascii="Times New Roman" w:hAnsi="Times New Roman"/>
          <w:color w:val="000000"/>
          <w:sz w:val="28"/>
          <w:lang w:val="ru-RU"/>
        </w:rPr>
        <w:t>è</w:t>
      </w:r>
      <w:r>
        <w:rPr>
          <w:rFonts w:ascii="Times New Roman" w:hAnsi="Times New Roman"/>
          <w:color w:val="000000"/>
          <w:sz w:val="28"/>
        </w:rPr>
        <w:t>s</w:t>
      </w:r>
      <w:r w:rsidRPr="00C5569F">
        <w:rPr>
          <w:rFonts w:ascii="Times New Roman" w:hAnsi="Times New Roman"/>
          <w:color w:val="000000"/>
          <w:sz w:val="28"/>
          <w:lang w:val="ru-RU"/>
        </w:rPr>
        <w:t xml:space="preserve"> </w:t>
      </w:r>
      <w:r>
        <w:rPr>
          <w:rFonts w:ascii="Times New Roman" w:hAnsi="Times New Roman"/>
          <w:color w:val="000000"/>
          <w:sz w:val="28"/>
        </w:rPr>
        <w:t>les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verbes</w:t>
      </w:r>
      <w:proofErr w:type="spellEnd"/>
      <w:r w:rsidRPr="00C5569F">
        <w:rPr>
          <w:rFonts w:ascii="Times New Roman" w:hAnsi="Times New Roman"/>
          <w:color w:val="000000"/>
          <w:sz w:val="28"/>
          <w:lang w:val="ru-RU"/>
        </w:rPr>
        <w:t xml:space="preserve"> </w:t>
      </w:r>
      <w:r>
        <w:rPr>
          <w:rFonts w:ascii="Times New Roman" w:hAnsi="Times New Roman"/>
          <w:color w:val="000000"/>
          <w:sz w:val="28"/>
        </w:rPr>
        <w:t>et</w:t>
      </w:r>
      <w:r w:rsidRPr="00C5569F">
        <w:rPr>
          <w:rFonts w:ascii="Times New Roman" w:hAnsi="Times New Roman"/>
          <w:color w:val="000000"/>
          <w:sz w:val="28"/>
          <w:lang w:val="ru-RU"/>
        </w:rPr>
        <w:t xml:space="preserve"> </w:t>
      </w:r>
      <w:r>
        <w:rPr>
          <w:rFonts w:ascii="Times New Roman" w:hAnsi="Times New Roman"/>
          <w:color w:val="000000"/>
          <w:sz w:val="28"/>
        </w:rPr>
        <w:t>les</w:t>
      </w:r>
      <w:r w:rsidRPr="00C5569F">
        <w:rPr>
          <w:rFonts w:ascii="Times New Roman" w:hAnsi="Times New Roman"/>
          <w:color w:val="000000"/>
          <w:sz w:val="28"/>
          <w:lang w:val="ru-RU"/>
        </w:rPr>
        <w:t xml:space="preserve"> </w:t>
      </w:r>
      <w:r>
        <w:rPr>
          <w:rFonts w:ascii="Times New Roman" w:hAnsi="Times New Roman"/>
          <w:color w:val="000000"/>
          <w:sz w:val="28"/>
        </w:rPr>
        <w:t>locutions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verbales</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qui</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expriment</w:t>
      </w:r>
      <w:proofErr w:type="spellEnd"/>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volont</w:t>
      </w:r>
      <w:proofErr w:type="spellEnd"/>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указательные местоимения (</w:t>
      </w:r>
      <w:proofErr w:type="spellStart"/>
      <w:r>
        <w:rPr>
          <w:rFonts w:ascii="Times New Roman" w:hAnsi="Times New Roman"/>
          <w:color w:val="000000"/>
          <w:sz w:val="28"/>
        </w:rPr>
        <w:t>Pronoms</w:t>
      </w:r>
      <w:proofErr w:type="spellEnd"/>
      <w:r w:rsidRPr="00C5569F">
        <w:rPr>
          <w:rFonts w:ascii="Times New Roman" w:hAnsi="Times New Roman"/>
          <w:color w:val="000000"/>
          <w:sz w:val="28"/>
          <w:lang w:val="ru-RU"/>
        </w:rPr>
        <w:t xml:space="preserve"> </w:t>
      </w:r>
      <w:r>
        <w:rPr>
          <w:rFonts w:ascii="Times New Roman" w:hAnsi="Times New Roman"/>
          <w:color w:val="000000"/>
          <w:sz w:val="28"/>
        </w:rPr>
        <w:t>d</w:t>
      </w:r>
      <w:r w:rsidRPr="00C5569F">
        <w:rPr>
          <w:rFonts w:ascii="Times New Roman" w:hAnsi="Times New Roman"/>
          <w:color w:val="000000"/>
          <w:sz w:val="28"/>
          <w:lang w:val="ru-RU"/>
        </w:rPr>
        <w:t>é</w:t>
      </w:r>
      <w:proofErr w:type="spellStart"/>
      <w:r>
        <w:rPr>
          <w:rFonts w:ascii="Times New Roman" w:hAnsi="Times New Roman"/>
          <w:color w:val="000000"/>
          <w:sz w:val="28"/>
        </w:rPr>
        <w:t>monstratifs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celui</w:t>
      </w:r>
      <w:proofErr w:type="spellEnd"/>
      <w:r w:rsidRPr="00C5569F">
        <w:rPr>
          <w:rFonts w:ascii="Times New Roman" w:hAnsi="Times New Roman"/>
          <w:color w:val="000000"/>
          <w:sz w:val="28"/>
          <w:lang w:val="ru-RU"/>
        </w:rPr>
        <w:t>-</w:t>
      </w:r>
      <w:r>
        <w:rPr>
          <w:rFonts w:ascii="Times New Roman" w:hAnsi="Times New Roman"/>
          <w:color w:val="000000"/>
          <w:sz w:val="28"/>
        </w:rPr>
        <w:t>ci</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celle</w:t>
      </w:r>
      <w:proofErr w:type="spellEnd"/>
      <w:r w:rsidRPr="00C5569F">
        <w:rPr>
          <w:rFonts w:ascii="Times New Roman" w:hAnsi="Times New Roman"/>
          <w:color w:val="000000"/>
          <w:sz w:val="28"/>
          <w:lang w:val="ru-RU"/>
        </w:rPr>
        <w:t>-</w:t>
      </w:r>
      <w:r>
        <w:rPr>
          <w:rFonts w:ascii="Times New Roman" w:hAnsi="Times New Roman"/>
          <w:color w:val="000000"/>
          <w:sz w:val="28"/>
        </w:rPr>
        <w:t>ci</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ceux</w:t>
      </w:r>
      <w:proofErr w:type="spellEnd"/>
      <w:r w:rsidRPr="00C5569F">
        <w:rPr>
          <w:rFonts w:ascii="Times New Roman" w:hAnsi="Times New Roman"/>
          <w:color w:val="000000"/>
          <w:sz w:val="28"/>
          <w:lang w:val="ru-RU"/>
        </w:rPr>
        <w:t>-</w:t>
      </w:r>
      <w:r>
        <w:rPr>
          <w:rFonts w:ascii="Times New Roman" w:hAnsi="Times New Roman"/>
          <w:color w:val="000000"/>
          <w:sz w:val="28"/>
        </w:rPr>
        <w:t>ci</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celles</w:t>
      </w:r>
      <w:proofErr w:type="spellEnd"/>
      <w:r w:rsidRPr="00C5569F">
        <w:rPr>
          <w:rFonts w:ascii="Times New Roman" w:hAnsi="Times New Roman"/>
          <w:color w:val="000000"/>
          <w:sz w:val="28"/>
          <w:lang w:val="ru-RU"/>
        </w:rPr>
        <w:t>-</w:t>
      </w:r>
      <w:r>
        <w:rPr>
          <w:rFonts w:ascii="Times New Roman" w:hAnsi="Times New Roman"/>
          <w:color w:val="000000"/>
          <w:sz w:val="28"/>
        </w:rPr>
        <w:t>ci</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celui</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celui</w:t>
      </w:r>
      <w:proofErr w:type="spellEnd"/>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будущее простое время и деепричастие (повторение) (</w:t>
      </w:r>
      <w:r>
        <w:rPr>
          <w:rFonts w:ascii="Times New Roman" w:hAnsi="Times New Roman"/>
          <w:color w:val="000000"/>
          <w:sz w:val="28"/>
        </w:rPr>
        <w:t>R</w:t>
      </w:r>
      <w:r w:rsidRPr="00C5569F">
        <w:rPr>
          <w:rFonts w:ascii="Times New Roman" w:hAnsi="Times New Roman"/>
          <w:color w:val="000000"/>
          <w:sz w:val="28"/>
          <w:lang w:val="ru-RU"/>
        </w:rPr>
        <w:t>é</w:t>
      </w:r>
      <w:r>
        <w:rPr>
          <w:rFonts w:ascii="Times New Roman" w:hAnsi="Times New Roman"/>
          <w:color w:val="000000"/>
          <w:sz w:val="28"/>
        </w:rPr>
        <w:t>vision</w:t>
      </w:r>
      <w:r w:rsidRPr="00C5569F">
        <w:rPr>
          <w:rFonts w:ascii="Times New Roman" w:hAnsi="Times New Roman"/>
          <w:color w:val="000000"/>
          <w:sz w:val="28"/>
          <w:lang w:val="ru-RU"/>
        </w:rPr>
        <w:t xml:space="preserve"> </w:t>
      </w:r>
      <w:r>
        <w:rPr>
          <w:rFonts w:ascii="Times New Roman" w:hAnsi="Times New Roman"/>
          <w:color w:val="000000"/>
          <w:sz w:val="28"/>
        </w:rPr>
        <w:t>du</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r>
        <w:rPr>
          <w:rFonts w:ascii="Times New Roman" w:hAnsi="Times New Roman"/>
          <w:color w:val="000000"/>
          <w:sz w:val="28"/>
        </w:rPr>
        <w:t>simple</w:t>
      </w:r>
      <w:r w:rsidRPr="00C5569F">
        <w:rPr>
          <w:rFonts w:ascii="Times New Roman" w:hAnsi="Times New Roman"/>
          <w:color w:val="000000"/>
          <w:sz w:val="28"/>
          <w:lang w:val="ru-RU"/>
        </w:rPr>
        <w:t xml:space="preserve"> </w:t>
      </w:r>
      <w:r>
        <w:rPr>
          <w:rFonts w:ascii="Times New Roman" w:hAnsi="Times New Roman"/>
          <w:color w:val="000000"/>
          <w:sz w:val="28"/>
        </w:rPr>
        <w:t>et</w:t>
      </w:r>
      <w:r w:rsidRPr="00C5569F">
        <w:rPr>
          <w:rFonts w:ascii="Times New Roman" w:hAnsi="Times New Roman"/>
          <w:color w:val="000000"/>
          <w:sz w:val="28"/>
          <w:lang w:val="ru-RU"/>
        </w:rPr>
        <w:t xml:space="preserve"> </w:t>
      </w:r>
      <w:r>
        <w:rPr>
          <w:rFonts w:ascii="Times New Roman" w:hAnsi="Times New Roman"/>
          <w:color w:val="000000"/>
          <w:sz w:val="28"/>
        </w:rPr>
        <w:t>du</w:t>
      </w:r>
      <w:r w:rsidRPr="00C5569F">
        <w:rPr>
          <w:rFonts w:ascii="Times New Roman" w:hAnsi="Times New Roman"/>
          <w:color w:val="000000"/>
          <w:sz w:val="28"/>
          <w:lang w:val="ru-RU"/>
        </w:rPr>
        <w:t xml:space="preserve"> </w:t>
      </w:r>
      <w:r>
        <w:rPr>
          <w:rFonts w:ascii="Times New Roman" w:hAnsi="Times New Roman"/>
          <w:color w:val="000000"/>
          <w:sz w:val="28"/>
        </w:rPr>
        <w:t>g</w:t>
      </w:r>
      <w:r w:rsidRPr="00C5569F">
        <w:rPr>
          <w:rFonts w:ascii="Times New Roman" w:hAnsi="Times New Roman"/>
          <w:color w:val="000000"/>
          <w:sz w:val="28"/>
          <w:lang w:val="ru-RU"/>
        </w:rPr>
        <w:t>é</w:t>
      </w:r>
      <w:proofErr w:type="spellStart"/>
      <w:r>
        <w:rPr>
          <w:rFonts w:ascii="Times New Roman" w:hAnsi="Times New Roman"/>
          <w:color w:val="000000"/>
          <w:sz w:val="28"/>
        </w:rPr>
        <w:t>rondif</w:t>
      </w:r>
      <w:proofErr w:type="spellEnd"/>
      <w:r w:rsidRPr="00C5569F">
        <w:rPr>
          <w:rFonts w:ascii="Times New Roman" w:hAnsi="Times New Roman"/>
          <w:color w:val="000000"/>
          <w:sz w:val="28"/>
          <w:lang w:val="ru-RU"/>
        </w:rPr>
        <w:t>);</w:t>
      </w:r>
    </w:p>
    <w:p w:rsidR="00B83B6C" w:rsidRDefault="00532823">
      <w:pPr>
        <w:spacing w:after="0" w:line="264" w:lineRule="auto"/>
        <w:ind w:firstLine="600"/>
        <w:jc w:val="both"/>
      </w:pPr>
      <w:r w:rsidRPr="00C5569F">
        <w:rPr>
          <w:rFonts w:ascii="Times New Roman" w:hAnsi="Times New Roman"/>
          <w:color w:val="000000"/>
          <w:sz w:val="28"/>
          <w:lang w:val="ru-RU"/>
        </w:rPr>
        <w:t xml:space="preserve">употребление сослагательного наклонения в настоящем времени после глаголов, выражающих какое-нибудь чувство или эмоцию </w:t>
      </w:r>
      <w:r>
        <w:rPr>
          <w:rFonts w:ascii="Times New Roman" w:hAnsi="Times New Roman"/>
          <w:color w:val="000000"/>
          <w:sz w:val="28"/>
        </w:rPr>
        <w:t>(</w:t>
      </w:r>
      <w:proofErr w:type="spellStart"/>
      <w:r>
        <w:rPr>
          <w:rFonts w:ascii="Times New Roman" w:hAnsi="Times New Roman"/>
          <w:color w:val="000000"/>
          <w:sz w:val="28"/>
        </w:rPr>
        <w:t>Subjonctif</w:t>
      </w:r>
      <w:proofErr w:type="spellEnd"/>
      <w:r>
        <w:rPr>
          <w:rFonts w:ascii="Times New Roman" w:hAnsi="Times New Roman"/>
          <w:color w:val="000000"/>
          <w:sz w:val="28"/>
        </w:rPr>
        <w:t xml:space="preserve"> </w:t>
      </w:r>
      <w:proofErr w:type="spellStart"/>
      <w:r>
        <w:rPr>
          <w:rFonts w:ascii="Times New Roman" w:hAnsi="Times New Roman"/>
          <w:color w:val="000000"/>
          <w:sz w:val="28"/>
        </w:rPr>
        <w:t>présent</w:t>
      </w:r>
      <w:proofErr w:type="spellEnd"/>
      <w:r>
        <w:rPr>
          <w:rFonts w:ascii="Times New Roman" w:hAnsi="Times New Roman"/>
          <w:color w:val="000000"/>
          <w:sz w:val="28"/>
        </w:rPr>
        <w:t xml:space="preserve"> après les </w:t>
      </w:r>
      <w:proofErr w:type="spellStart"/>
      <w:r>
        <w:rPr>
          <w:rFonts w:ascii="Times New Roman" w:hAnsi="Times New Roman"/>
          <w:color w:val="000000"/>
          <w:sz w:val="28"/>
        </w:rPr>
        <w:t>verbes</w:t>
      </w:r>
      <w:proofErr w:type="spellEnd"/>
      <w:r>
        <w:rPr>
          <w:rFonts w:ascii="Times New Roman" w:hAnsi="Times New Roman"/>
          <w:color w:val="000000"/>
          <w:sz w:val="28"/>
        </w:rPr>
        <w:t xml:space="preserve"> et les expressions de sentiment);</w:t>
      </w:r>
    </w:p>
    <w:p w:rsidR="00B83B6C" w:rsidRDefault="00532823">
      <w:pPr>
        <w:spacing w:after="0" w:line="264" w:lineRule="auto"/>
        <w:ind w:firstLine="600"/>
        <w:jc w:val="both"/>
      </w:pP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Pronoms</w:t>
      </w:r>
      <w:proofErr w:type="spellEnd"/>
      <w:r>
        <w:rPr>
          <w:rFonts w:ascii="Times New Roman" w:hAnsi="Times New Roman"/>
          <w:color w:val="000000"/>
          <w:sz w:val="28"/>
        </w:rPr>
        <w:t xml:space="preserve"> </w:t>
      </w:r>
      <w:proofErr w:type="spellStart"/>
      <w:r>
        <w:rPr>
          <w:rFonts w:ascii="Times New Roman" w:hAnsi="Times New Roman"/>
          <w:color w:val="000000"/>
          <w:sz w:val="28"/>
        </w:rPr>
        <w:t>possessifs</w:t>
      </w:r>
      <w:proofErr w:type="spellEnd"/>
      <w:r>
        <w:rPr>
          <w:rFonts w:ascii="Times New Roman" w:hAnsi="Times New Roman"/>
          <w:color w:val="000000"/>
          <w:sz w:val="28"/>
        </w:rPr>
        <w:t xml:space="preserve">: le mien, le </w:t>
      </w:r>
      <w:proofErr w:type="spellStart"/>
      <w:r>
        <w:rPr>
          <w:rFonts w:ascii="Times New Roman" w:hAnsi="Times New Roman"/>
          <w:color w:val="000000"/>
          <w:sz w:val="28"/>
        </w:rPr>
        <w:t>tien</w:t>
      </w:r>
      <w:proofErr w:type="spellEnd"/>
      <w:r>
        <w:rPr>
          <w:rFonts w:ascii="Times New Roman" w:hAnsi="Times New Roman"/>
          <w:color w:val="000000"/>
          <w:sz w:val="28"/>
        </w:rPr>
        <w:t xml:space="preserve">, le </w:t>
      </w:r>
      <w:proofErr w:type="spellStart"/>
      <w:r>
        <w:rPr>
          <w:rFonts w:ascii="Times New Roman" w:hAnsi="Times New Roman"/>
          <w:color w:val="000000"/>
          <w:sz w:val="28"/>
        </w:rPr>
        <w:t>sien</w:t>
      </w:r>
      <w:proofErr w:type="spellEnd"/>
      <w:r>
        <w:rPr>
          <w:rFonts w:ascii="Times New Roman" w:hAnsi="Times New Roman"/>
          <w:color w:val="000000"/>
          <w:sz w:val="28"/>
        </w:rPr>
        <w:t xml:space="preserve">, le </w:t>
      </w:r>
      <w:proofErr w:type="spellStart"/>
      <w:r>
        <w:rPr>
          <w:rFonts w:ascii="Times New Roman" w:hAnsi="Times New Roman"/>
          <w:color w:val="000000"/>
          <w:sz w:val="28"/>
        </w:rPr>
        <w:t>nôtre</w:t>
      </w:r>
      <w:proofErr w:type="spellEnd"/>
      <w:r>
        <w:rPr>
          <w:rFonts w:ascii="Times New Roman" w:hAnsi="Times New Roman"/>
          <w:color w:val="000000"/>
          <w:sz w:val="28"/>
        </w:rPr>
        <w:t xml:space="preserve"> …);</w:t>
      </w:r>
    </w:p>
    <w:p w:rsidR="00B83B6C" w:rsidRDefault="00532823">
      <w:pPr>
        <w:spacing w:after="0" w:line="264" w:lineRule="auto"/>
        <w:ind w:firstLine="600"/>
        <w:jc w:val="both"/>
      </w:pPr>
      <w:proofErr w:type="spellStart"/>
      <w:r>
        <w:rPr>
          <w:rFonts w:ascii="Times New Roman" w:hAnsi="Times New Roman"/>
          <w:color w:val="000000"/>
          <w:sz w:val="28"/>
        </w:rPr>
        <w:t>возвратные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местоимения-дополнения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повторение</w:t>
      </w:r>
      <w:proofErr w:type="spellEnd"/>
      <w:r>
        <w:rPr>
          <w:rFonts w:ascii="Times New Roman" w:hAnsi="Times New Roman"/>
          <w:color w:val="000000"/>
          <w:sz w:val="28"/>
        </w:rPr>
        <w:t>) (</w:t>
      </w:r>
      <w:proofErr w:type="spellStart"/>
      <w:r>
        <w:rPr>
          <w:rFonts w:ascii="Times New Roman" w:hAnsi="Times New Roman"/>
          <w:color w:val="000000"/>
          <w:sz w:val="28"/>
        </w:rPr>
        <w:t>Révision</w:t>
      </w:r>
      <w:proofErr w:type="spellEnd"/>
      <w:r>
        <w:rPr>
          <w:rFonts w:ascii="Times New Roman" w:hAnsi="Times New Roman"/>
          <w:color w:val="000000"/>
          <w:sz w:val="28"/>
        </w:rPr>
        <w:t xml:space="preserve"> des </w:t>
      </w:r>
      <w:proofErr w:type="spellStart"/>
      <w:r>
        <w:rPr>
          <w:rFonts w:ascii="Times New Roman" w:hAnsi="Times New Roman"/>
          <w:color w:val="000000"/>
          <w:sz w:val="28"/>
        </w:rPr>
        <w:t>verbes</w:t>
      </w:r>
      <w:proofErr w:type="spellEnd"/>
      <w:r>
        <w:rPr>
          <w:rFonts w:ascii="Times New Roman" w:hAnsi="Times New Roman"/>
          <w:color w:val="000000"/>
          <w:sz w:val="28"/>
        </w:rPr>
        <w:t xml:space="preserve"> </w:t>
      </w:r>
      <w:proofErr w:type="spellStart"/>
      <w:r>
        <w:rPr>
          <w:rFonts w:ascii="Times New Roman" w:hAnsi="Times New Roman"/>
          <w:color w:val="000000"/>
          <w:sz w:val="28"/>
        </w:rPr>
        <w:t>pronominaux</w:t>
      </w:r>
      <w:proofErr w:type="spellEnd"/>
      <w:r>
        <w:rPr>
          <w:rFonts w:ascii="Times New Roman" w:hAnsi="Times New Roman"/>
          <w:color w:val="000000"/>
          <w:sz w:val="28"/>
        </w:rPr>
        <w:t xml:space="preserve"> et des </w:t>
      </w:r>
      <w:proofErr w:type="spellStart"/>
      <w:r>
        <w:rPr>
          <w:rFonts w:ascii="Times New Roman" w:hAnsi="Times New Roman"/>
          <w:color w:val="000000"/>
          <w:sz w:val="28"/>
        </w:rPr>
        <w:t>pronoms</w:t>
      </w:r>
      <w:proofErr w:type="spellEnd"/>
      <w:r>
        <w:rPr>
          <w:rFonts w:ascii="Times New Roman" w:hAnsi="Times New Roman"/>
          <w:color w:val="000000"/>
          <w:sz w:val="28"/>
        </w:rPr>
        <w:t xml:space="preserve"> </w:t>
      </w:r>
      <w:proofErr w:type="spellStart"/>
      <w:r>
        <w:rPr>
          <w:rFonts w:ascii="Times New Roman" w:hAnsi="Times New Roman"/>
          <w:color w:val="000000"/>
          <w:sz w:val="28"/>
        </w:rPr>
        <w:t>compléments</w:t>
      </w:r>
      <w:proofErr w:type="spellEnd"/>
      <w:r>
        <w:rPr>
          <w:rFonts w:ascii="Times New Roman" w:hAnsi="Times New Roman"/>
          <w:color w:val="000000"/>
          <w:sz w:val="28"/>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употребление местоимений-наречий </w:t>
      </w:r>
      <w:r>
        <w:rPr>
          <w:rFonts w:ascii="Times New Roman" w:hAnsi="Times New Roman"/>
          <w:color w:val="000000"/>
          <w:sz w:val="28"/>
        </w:rPr>
        <w:t>Y</w:t>
      </w:r>
      <w:r w:rsidRPr="00C5569F">
        <w:rPr>
          <w:rFonts w:ascii="Times New Roman" w:hAnsi="Times New Roman"/>
          <w:color w:val="000000"/>
          <w:sz w:val="28"/>
          <w:lang w:val="ru-RU"/>
        </w:rPr>
        <w:t xml:space="preserve"> и </w:t>
      </w:r>
      <w:r>
        <w:rPr>
          <w:rFonts w:ascii="Times New Roman" w:hAnsi="Times New Roman"/>
          <w:color w:val="000000"/>
          <w:sz w:val="28"/>
        </w:rPr>
        <w:t>EN</w:t>
      </w:r>
      <w:r w:rsidRPr="00C5569F">
        <w:rPr>
          <w:rFonts w:ascii="Times New Roman" w:hAnsi="Times New Roman"/>
          <w:color w:val="000000"/>
          <w:sz w:val="28"/>
          <w:lang w:val="ru-RU"/>
        </w:rPr>
        <w:t xml:space="preserve">. Место </w:t>
      </w:r>
      <w:r>
        <w:rPr>
          <w:rFonts w:ascii="Times New Roman" w:hAnsi="Times New Roman"/>
          <w:color w:val="000000"/>
          <w:sz w:val="28"/>
        </w:rPr>
        <w:t>Y</w:t>
      </w:r>
      <w:r w:rsidRPr="00C5569F">
        <w:rPr>
          <w:rFonts w:ascii="Times New Roman" w:hAnsi="Times New Roman"/>
          <w:color w:val="000000"/>
          <w:sz w:val="28"/>
          <w:lang w:val="ru-RU"/>
        </w:rPr>
        <w:t xml:space="preserve"> и </w:t>
      </w:r>
      <w:r>
        <w:rPr>
          <w:rFonts w:ascii="Times New Roman" w:hAnsi="Times New Roman"/>
          <w:color w:val="000000"/>
          <w:sz w:val="28"/>
        </w:rPr>
        <w:t>EN</w:t>
      </w:r>
      <w:r w:rsidRPr="00C5569F">
        <w:rPr>
          <w:rFonts w:ascii="Times New Roman" w:hAnsi="Times New Roman"/>
          <w:color w:val="000000"/>
          <w:sz w:val="28"/>
          <w:lang w:val="ru-RU"/>
        </w:rPr>
        <w:t xml:space="preserve"> в предложении;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согласование времён изъявительного наклонения (повторение) (</w:t>
      </w:r>
      <w:r>
        <w:rPr>
          <w:rFonts w:ascii="Times New Roman" w:hAnsi="Times New Roman"/>
          <w:color w:val="000000"/>
          <w:sz w:val="28"/>
        </w:rPr>
        <w:t>R</w:t>
      </w:r>
      <w:r w:rsidRPr="00C5569F">
        <w:rPr>
          <w:rFonts w:ascii="Times New Roman" w:hAnsi="Times New Roman"/>
          <w:color w:val="000000"/>
          <w:sz w:val="28"/>
          <w:lang w:val="ru-RU"/>
        </w:rPr>
        <w:t>é</w:t>
      </w:r>
      <w:r>
        <w:rPr>
          <w:rFonts w:ascii="Times New Roman" w:hAnsi="Times New Roman"/>
          <w:color w:val="000000"/>
          <w:sz w:val="28"/>
        </w:rPr>
        <w:t>vision</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concordance</w:t>
      </w:r>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r>
        <w:rPr>
          <w:rFonts w:ascii="Times New Roman" w:hAnsi="Times New Roman"/>
          <w:color w:val="000000"/>
          <w:sz w:val="28"/>
        </w:rPr>
        <w:t>temps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согласование причастия прошедшего времени (</w:t>
      </w:r>
      <w:r>
        <w:rPr>
          <w:rFonts w:ascii="Times New Roman" w:hAnsi="Times New Roman"/>
          <w:color w:val="000000"/>
          <w:sz w:val="28"/>
        </w:rPr>
        <w:t>Accord</w:t>
      </w:r>
      <w:r w:rsidRPr="00C5569F">
        <w:rPr>
          <w:rFonts w:ascii="Times New Roman" w:hAnsi="Times New Roman"/>
          <w:color w:val="000000"/>
          <w:sz w:val="28"/>
          <w:lang w:val="ru-RU"/>
        </w:rPr>
        <w:t xml:space="preserve"> </w:t>
      </w:r>
      <w:r>
        <w:rPr>
          <w:rFonts w:ascii="Times New Roman" w:hAnsi="Times New Roman"/>
          <w:color w:val="000000"/>
          <w:sz w:val="28"/>
        </w:rPr>
        <w:t>du</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инфинитивный оборот (</w:t>
      </w:r>
      <w:r>
        <w:rPr>
          <w:rFonts w:ascii="Times New Roman" w:hAnsi="Times New Roman"/>
          <w:color w:val="000000"/>
          <w:sz w:val="28"/>
        </w:rPr>
        <w:t>Proposition</w:t>
      </w:r>
      <w:r w:rsidRPr="00C5569F">
        <w:rPr>
          <w:rFonts w:ascii="Times New Roman" w:hAnsi="Times New Roman"/>
          <w:color w:val="000000"/>
          <w:sz w:val="28"/>
          <w:lang w:val="ru-RU"/>
        </w:rPr>
        <w:t xml:space="preserve"> </w:t>
      </w:r>
      <w:r>
        <w:rPr>
          <w:rFonts w:ascii="Times New Roman" w:hAnsi="Times New Roman"/>
          <w:color w:val="000000"/>
          <w:sz w:val="28"/>
        </w:rPr>
        <w:t>infinitive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предлогов, повторение (</w:t>
      </w:r>
      <w:r>
        <w:rPr>
          <w:rFonts w:ascii="Times New Roman" w:hAnsi="Times New Roman"/>
          <w:color w:val="000000"/>
          <w:sz w:val="28"/>
        </w:rPr>
        <w:t>R</w:t>
      </w:r>
      <w:r w:rsidRPr="00C5569F">
        <w:rPr>
          <w:rFonts w:ascii="Times New Roman" w:hAnsi="Times New Roman"/>
          <w:color w:val="000000"/>
          <w:sz w:val="28"/>
          <w:lang w:val="ru-RU"/>
        </w:rPr>
        <w:t>é</w:t>
      </w:r>
      <w:r>
        <w:rPr>
          <w:rFonts w:ascii="Times New Roman" w:hAnsi="Times New Roman"/>
          <w:color w:val="000000"/>
          <w:sz w:val="28"/>
        </w:rPr>
        <w:t>vision</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diff</w:t>
      </w:r>
      <w:r w:rsidRPr="00C5569F">
        <w:rPr>
          <w:rFonts w:ascii="Times New Roman" w:hAnsi="Times New Roman"/>
          <w:color w:val="000000"/>
          <w:sz w:val="28"/>
          <w:lang w:val="ru-RU"/>
        </w:rPr>
        <w:t>é</w:t>
      </w:r>
      <w:proofErr w:type="spellStart"/>
      <w:r>
        <w:rPr>
          <w:rFonts w:ascii="Times New Roman" w:hAnsi="Times New Roman"/>
          <w:color w:val="000000"/>
          <w:sz w:val="28"/>
        </w:rPr>
        <w:t>rentes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positions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порядковые и количественные числительные (</w:t>
      </w:r>
      <w:r>
        <w:rPr>
          <w:rFonts w:ascii="Times New Roman" w:hAnsi="Times New Roman"/>
          <w:color w:val="000000"/>
          <w:sz w:val="28"/>
        </w:rPr>
        <w:t>Num</w:t>
      </w:r>
      <w:r w:rsidRPr="00C5569F">
        <w:rPr>
          <w:rFonts w:ascii="Times New Roman" w:hAnsi="Times New Roman"/>
          <w:color w:val="000000"/>
          <w:sz w:val="28"/>
          <w:lang w:val="ru-RU"/>
        </w:rPr>
        <w:t>é</w:t>
      </w:r>
      <w:proofErr w:type="spellStart"/>
      <w:r>
        <w:rPr>
          <w:rFonts w:ascii="Times New Roman" w:hAnsi="Times New Roman"/>
          <w:color w:val="000000"/>
          <w:sz w:val="28"/>
        </w:rPr>
        <w:t>raux</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cardinaux</w:t>
      </w:r>
      <w:proofErr w:type="spellEnd"/>
      <w:r w:rsidRPr="00C5569F">
        <w:rPr>
          <w:rFonts w:ascii="Times New Roman" w:hAnsi="Times New Roman"/>
          <w:color w:val="000000"/>
          <w:sz w:val="28"/>
          <w:lang w:val="ru-RU"/>
        </w:rPr>
        <w:t xml:space="preserve"> </w:t>
      </w:r>
      <w:r>
        <w:rPr>
          <w:rFonts w:ascii="Times New Roman" w:hAnsi="Times New Roman"/>
          <w:color w:val="000000"/>
          <w:sz w:val="28"/>
        </w:rPr>
        <w:t>et</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ordinaux</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имена собственные во множественном числе (</w:t>
      </w:r>
      <w:proofErr w:type="spellStart"/>
      <w:r>
        <w:rPr>
          <w:rFonts w:ascii="Times New Roman" w:hAnsi="Times New Roman"/>
          <w:color w:val="000000"/>
          <w:sz w:val="28"/>
        </w:rPr>
        <w:t>Noms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propres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noms</w:t>
      </w:r>
      <w:proofErr w:type="spellEnd"/>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personnes</w:t>
      </w:r>
      <w:proofErr w:type="spellEnd"/>
      <w:r w:rsidRPr="00C5569F">
        <w:rPr>
          <w:rFonts w:ascii="Times New Roman" w:hAnsi="Times New Roman"/>
          <w:color w:val="000000"/>
          <w:sz w:val="28"/>
          <w:lang w:val="ru-RU"/>
        </w:rPr>
        <w:t xml:space="preserve">) </w:t>
      </w:r>
      <w:r>
        <w:rPr>
          <w:rFonts w:ascii="Times New Roman" w:hAnsi="Times New Roman"/>
          <w:color w:val="000000"/>
          <w:sz w:val="28"/>
        </w:rPr>
        <w:t>au</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pluriel</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недавнее прошедшее время (</w:t>
      </w:r>
      <w:r>
        <w:rPr>
          <w:rFonts w:ascii="Times New Roman" w:hAnsi="Times New Roman"/>
          <w:color w:val="000000"/>
          <w:sz w:val="28"/>
        </w:rPr>
        <w:t>Pass</w:t>
      </w:r>
      <w:r w:rsidRPr="00C5569F">
        <w:rPr>
          <w:rFonts w:ascii="Times New Roman" w:hAnsi="Times New Roman"/>
          <w:color w:val="000000"/>
          <w:sz w:val="28"/>
          <w:lang w:val="ru-RU"/>
        </w:rPr>
        <w:t xml:space="preserve">é </w:t>
      </w:r>
      <w:proofErr w:type="spellStart"/>
      <w:r>
        <w:rPr>
          <w:rFonts w:ascii="Times New Roman" w:hAnsi="Times New Roman"/>
          <w:color w:val="000000"/>
          <w:sz w:val="28"/>
        </w:rPr>
        <w:t>imm</w:t>
      </w:r>
      <w:proofErr w:type="spellEnd"/>
      <w:r w:rsidRPr="00C5569F">
        <w:rPr>
          <w:rFonts w:ascii="Times New Roman" w:hAnsi="Times New Roman"/>
          <w:color w:val="000000"/>
          <w:sz w:val="28"/>
          <w:lang w:val="ru-RU"/>
        </w:rPr>
        <w:t>é</w:t>
      </w:r>
      <w:proofErr w:type="spellStart"/>
      <w:r>
        <w:rPr>
          <w:rFonts w:ascii="Times New Roman" w:hAnsi="Times New Roman"/>
          <w:color w:val="000000"/>
          <w:sz w:val="28"/>
        </w:rPr>
        <w:t>diat</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Социокультурные знания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 завершающем этапе базового курса обучения французскому языку как второму иностранному основной задачей в рамках развития социокультурной и страноведческой компетенции обучающихся становится формирование целостного восприятия иной социокультурной среды через раскрытие особенностей поведенческих характеристик и образа мышления её представителей с целью преодоления этноцентризма и разного рода стереотипов.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Социокультурная и страноведческая составляющая процесса обучения французскому языку обогащается за счёт расширения объёма лингвострановедческих и страноведческих знаний и за счет новой тематики и проблематики речевого общения. Обучающиеся развивают свою когнитивную (познавательную) компетенцию. Они узнают много новой информации культурологического характера о Франции и других франкоговорящих странах.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Расширяя свой диапазон страноведческих и лингвострановедческих знаний, обучающиеся разнообразят содержательную сторону общения со своими франкоязычными сверстниками, постепенно снимают трудности понимания, связанные с фоновыми знаниями, без которых межкультурная коммуникация может быть затруднена.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Обучающиеся развивают своё умение представлять Россию, некоторые культурные явления и традиции своей страны, наиболее известные достопримечательности и выдающихся людей (учёных, писателей, спортсменов и других).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Осуществление межличностного и межкультурного общения неотделимо от использования сопоставления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Важным становится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проведении досуга, посещение музеев, кинотеатров, архитектурных и исторических памятников и другие).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Развитие умений: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писать свои имя и фамилию, а также имена и фамилии своих родственников и друзей на французском языке, правильно оформлять свой адрес на французском языке (в анкете);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 и других);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Компенсаторные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перифраза (толкования), синонимических средства, описания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Использование при формулировании собственных высказываний, ключевых слов, плана.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B6C" w:rsidRPr="00C5569F" w:rsidRDefault="00B83B6C">
      <w:pPr>
        <w:rPr>
          <w:lang w:val="ru-RU"/>
        </w:rPr>
        <w:sectPr w:rsidR="00B83B6C" w:rsidRPr="00C5569F">
          <w:pgSz w:w="11906" w:h="16383"/>
          <w:pgMar w:top="1134" w:right="850" w:bottom="1134" w:left="1701" w:header="720" w:footer="720" w:gutter="0"/>
          <w:cols w:space="720"/>
        </w:sectPr>
      </w:pPr>
    </w:p>
    <w:p w:rsidR="00B83B6C" w:rsidRPr="00C5569F" w:rsidRDefault="00532823">
      <w:pPr>
        <w:spacing w:after="0" w:line="264" w:lineRule="auto"/>
        <w:ind w:left="120"/>
        <w:jc w:val="both"/>
        <w:rPr>
          <w:lang w:val="ru-RU"/>
        </w:rPr>
      </w:pPr>
      <w:bookmarkStart w:id="4" w:name="block-28758633"/>
      <w:bookmarkEnd w:id="3"/>
      <w:r w:rsidRPr="00C5569F">
        <w:rPr>
          <w:rFonts w:ascii="Times New Roman" w:hAnsi="Times New Roman"/>
          <w:b/>
          <w:color w:val="000000"/>
          <w:sz w:val="28"/>
          <w:lang w:val="ru-RU"/>
        </w:rPr>
        <w:lastRenderedPageBreak/>
        <w:t>ПЛАНИРУЕМЫЕ РЕЗУЛЬТАТЫ ОСВОЕНИЯ ПРОГРАММЫ ПО ВТОРОМУ ИНОСТРАННОМУ (ФРАНЦУЗСКОМУ) ЯЗЫКУ НА УРОВНЕ ОСНОВНОГО ОБЩЕГО ОБРАЗОВАНИЯ</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результате изучения второго иностранного (французского)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ЛИЧНОСТНЫЕ РЕЗУЛЬТАТЫ</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Личностные результаты освоения программы основного общего образования, формируемые при изучении иностранного языка,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1) гражданского воспитания: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неприятие любых форм экстремизма, дискриминации;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понимание роли различных социальных институтов в жизни человека;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представление о способах противодействия коррупции;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готовность к участию в гуманитарной деятельности (</w:t>
      </w:r>
      <w:proofErr w:type="spellStart"/>
      <w:r w:rsidRPr="00C5569F">
        <w:rPr>
          <w:rFonts w:ascii="Times New Roman" w:hAnsi="Times New Roman"/>
          <w:color w:val="000000"/>
          <w:sz w:val="28"/>
          <w:lang w:val="ru-RU"/>
        </w:rPr>
        <w:t>волонтёрство</w:t>
      </w:r>
      <w:proofErr w:type="spellEnd"/>
      <w:r w:rsidRPr="00C5569F">
        <w:rPr>
          <w:rFonts w:ascii="Times New Roman" w:hAnsi="Times New Roman"/>
          <w:color w:val="000000"/>
          <w:sz w:val="28"/>
          <w:lang w:val="ru-RU"/>
        </w:rPr>
        <w:t>, помощь людям, нуждающимся в ней);</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 xml:space="preserve">2) патриотического воспитания: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ценностное отношение к достижениям своей Родины – России – к науке, искусству, спорту, технологиям, боевым подвигам и трудовым достижениям народа;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3) духовно-нравственного воспитания: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ориентация на моральные ценности и нормы в ситуациях нравственного выбора;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4) эстетического воспитания: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стремление к самовыражению в разных видах искусства;</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5) физического воспитания, формирование культуры здоровья и эмоционального благополучия: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осознание ценности жизни;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соблюдение правил безопасности, в том числе навыков безопасного поведения в Интернет среде;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умение принимать себя и других, не осуждая;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6) трудового воспитания: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готовность адаптироваться в профессиональной среде;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уважение к труду и результатам трудовой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7) экологического воспитания: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активное неприятие действий, приносящих вред окружающей среде;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готовность к участию в практической деятельности экологической направленности;</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8) ценности научного познания: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овладение языковой и читательской культурой как средством познания мира;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83B6C" w:rsidRPr="00C5569F" w:rsidRDefault="00532823">
      <w:pPr>
        <w:spacing w:after="0" w:line="264" w:lineRule="auto"/>
        <w:ind w:firstLine="600"/>
        <w:jc w:val="both"/>
        <w:rPr>
          <w:lang w:val="ru-RU"/>
        </w:rPr>
      </w:pPr>
      <w:r w:rsidRPr="00C5569F">
        <w:rPr>
          <w:rFonts w:ascii="Times New Roman" w:hAnsi="Times New Roman"/>
          <w:b/>
          <w:i/>
          <w:color w:val="000000"/>
          <w:sz w:val="28"/>
          <w:lang w:val="ru-RU"/>
        </w:rPr>
        <w:t>9) адаптации к изменяющимся условиям социальной и природной среды: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потребность во взаимодействии в условиях неопределённости, открытость опыту и знаниям других;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умение анализировать и выявлять взаимосвязи природы, общества и экономики;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умение оценивать свои действия с учётом влияния на окружающую среду, достижений целей и преодоления вызовов, возможных глобальных последствий;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воспринимать стрессовую ситуацию как вызов, требующий контрмер;</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оценивать ситуацию стресса, корректировать принимаемые решения и действия;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формулировать и оценивать риски и последствия, формировать опыт, уметь находить позитивное в произошедшей ситуации;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быть готовым действовать в отсутствие гарантий успеха.</w:t>
      </w:r>
    </w:p>
    <w:p w:rsidR="00B83B6C" w:rsidRPr="00C5569F" w:rsidRDefault="00B83B6C">
      <w:pPr>
        <w:spacing w:after="0" w:line="264" w:lineRule="auto"/>
        <w:ind w:left="120"/>
        <w:jc w:val="both"/>
        <w:rPr>
          <w:lang w:val="ru-RU"/>
        </w:rPr>
      </w:pP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МЕТАПРЕДМЕТНЫЕ РЕЗУЛЬТАТЫ</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 результате изучения иностранного (французского)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Познавательные универсальные учебные действия</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Базовые логические действия:</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выявлять и характеризовать существенные признаки объектов (явлений);</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предлагать критерии для выявления закономерностей и противоречий;</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выявлять дефицит информации, данных, необходимых для решения поставленной задачи;</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выявлять причинно-следственные связи при изучении явлений и процессов;</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83B6C" w:rsidRPr="00C5569F" w:rsidRDefault="00532823">
      <w:pPr>
        <w:numPr>
          <w:ilvl w:val="0"/>
          <w:numId w:val="1"/>
        </w:numPr>
        <w:spacing w:after="0" w:line="264" w:lineRule="auto"/>
        <w:jc w:val="both"/>
        <w:rPr>
          <w:lang w:val="ru-RU"/>
        </w:rPr>
      </w:pPr>
      <w:r w:rsidRPr="00C5569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83B6C" w:rsidRDefault="0053282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83B6C" w:rsidRPr="00C5569F" w:rsidRDefault="00532823">
      <w:pPr>
        <w:numPr>
          <w:ilvl w:val="0"/>
          <w:numId w:val="2"/>
        </w:numPr>
        <w:spacing w:after="0" w:line="264" w:lineRule="auto"/>
        <w:jc w:val="both"/>
        <w:rPr>
          <w:lang w:val="ru-RU"/>
        </w:rPr>
      </w:pPr>
      <w:r w:rsidRPr="00C5569F">
        <w:rPr>
          <w:rFonts w:ascii="Times New Roman" w:hAnsi="Times New Roman"/>
          <w:color w:val="000000"/>
          <w:sz w:val="28"/>
          <w:lang w:val="ru-RU"/>
        </w:rPr>
        <w:t>использовать вопросы как исследовательский инструмент познания;</w:t>
      </w:r>
    </w:p>
    <w:p w:rsidR="00B83B6C" w:rsidRPr="00C5569F" w:rsidRDefault="00532823">
      <w:pPr>
        <w:numPr>
          <w:ilvl w:val="0"/>
          <w:numId w:val="2"/>
        </w:numPr>
        <w:spacing w:after="0" w:line="264" w:lineRule="auto"/>
        <w:jc w:val="both"/>
        <w:rPr>
          <w:lang w:val="ru-RU"/>
        </w:rPr>
      </w:pPr>
      <w:r w:rsidRPr="00C5569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83B6C" w:rsidRPr="00C5569F" w:rsidRDefault="00532823">
      <w:pPr>
        <w:numPr>
          <w:ilvl w:val="0"/>
          <w:numId w:val="2"/>
        </w:numPr>
        <w:spacing w:after="0" w:line="264" w:lineRule="auto"/>
        <w:jc w:val="both"/>
        <w:rPr>
          <w:lang w:val="ru-RU"/>
        </w:rPr>
      </w:pPr>
      <w:r w:rsidRPr="00C5569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83B6C" w:rsidRPr="00C5569F" w:rsidRDefault="00532823">
      <w:pPr>
        <w:numPr>
          <w:ilvl w:val="0"/>
          <w:numId w:val="2"/>
        </w:numPr>
        <w:spacing w:after="0" w:line="264" w:lineRule="auto"/>
        <w:jc w:val="both"/>
        <w:rPr>
          <w:lang w:val="ru-RU"/>
        </w:rPr>
      </w:pPr>
      <w:r w:rsidRPr="00C5569F">
        <w:rPr>
          <w:rFonts w:ascii="Times New Roman" w:hAnsi="Times New Roman"/>
          <w:color w:val="000000"/>
          <w:sz w:val="28"/>
          <w:lang w:val="ru-RU"/>
        </w:rPr>
        <w:t xml:space="preserve">проводить по самостоятельно составленному плану опыт, несложный эксперимент, небольшое исследование по установлению </w:t>
      </w:r>
      <w:r w:rsidRPr="00C5569F">
        <w:rPr>
          <w:rFonts w:ascii="Times New Roman" w:hAnsi="Times New Roman"/>
          <w:color w:val="000000"/>
          <w:sz w:val="28"/>
          <w:lang w:val="ru-RU"/>
        </w:rPr>
        <w:lastRenderedPageBreak/>
        <w:t>особенностей объекта изучения, причинно-следственных связей и зависимости объектов между собой;</w:t>
      </w:r>
    </w:p>
    <w:p w:rsidR="00B83B6C" w:rsidRPr="00C5569F" w:rsidRDefault="00532823">
      <w:pPr>
        <w:numPr>
          <w:ilvl w:val="0"/>
          <w:numId w:val="2"/>
        </w:numPr>
        <w:spacing w:after="0" w:line="264" w:lineRule="auto"/>
        <w:jc w:val="both"/>
        <w:rPr>
          <w:lang w:val="ru-RU"/>
        </w:rPr>
      </w:pPr>
      <w:r w:rsidRPr="00C5569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83B6C" w:rsidRPr="00C5569F" w:rsidRDefault="00532823">
      <w:pPr>
        <w:numPr>
          <w:ilvl w:val="0"/>
          <w:numId w:val="2"/>
        </w:numPr>
        <w:spacing w:after="0" w:line="264" w:lineRule="auto"/>
        <w:jc w:val="both"/>
        <w:rPr>
          <w:lang w:val="ru-RU"/>
        </w:rPr>
      </w:pPr>
      <w:r w:rsidRPr="00C5569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83B6C" w:rsidRPr="00C5569F" w:rsidRDefault="00532823">
      <w:pPr>
        <w:numPr>
          <w:ilvl w:val="0"/>
          <w:numId w:val="2"/>
        </w:numPr>
        <w:spacing w:after="0" w:line="264" w:lineRule="auto"/>
        <w:jc w:val="both"/>
        <w:rPr>
          <w:lang w:val="ru-RU"/>
        </w:rPr>
      </w:pPr>
      <w:r w:rsidRPr="00C5569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83B6C" w:rsidRDefault="0053282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83B6C" w:rsidRPr="00C5569F" w:rsidRDefault="00532823">
      <w:pPr>
        <w:numPr>
          <w:ilvl w:val="0"/>
          <w:numId w:val="3"/>
        </w:numPr>
        <w:spacing w:after="0" w:line="264" w:lineRule="auto"/>
        <w:jc w:val="both"/>
        <w:rPr>
          <w:lang w:val="ru-RU"/>
        </w:rPr>
      </w:pPr>
      <w:r w:rsidRPr="00C5569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83B6C" w:rsidRPr="00C5569F" w:rsidRDefault="00532823">
      <w:pPr>
        <w:numPr>
          <w:ilvl w:val="0"/>
          <w:numId w:val="3"/>
        </w:numPr>
        <w:spacing w:after="0" w:line="264" w:lineRule="auto"/>
        <w:jc w:val="both"/>
        <w:rPr>
          <w:lang w:val="ru-RU"/>
        </w:rPr>
      </w:pPr>
      <w:r w:rsidRPr="00C5569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83B6C" w:rsidRPr="00C5569F" w:rsidRDefault="00532823">
      <w:pPr>
        <w:numPr>
          <w:ilvl w:val="0"/>
          <w:numId w:val="3"/>
        </w:numPr>
        <w:spacing w:after="0" w:line="264" w:lineRule="auto"/>
        <w:jc w:val="both"/>
        <w:rPr>
          <w:lang w:val="ru-RU"/>
        </w:rPr>
      </w:pPr>
      <w:r w:rsidRPr="00C5569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83B6C" w:rsidRPr="00C5569F" w:rsidRDefault="00532823">
      <w:pPr>
        <w:numPr>
          <w:ilvl w:val="0"/>
          <w:numId w:val="3"/>
        </w:numPr>
        <w:spacing w:after="0" w:line="264" w:lineRule="auto"/>
        <w:jc w:val="both"/>
        <w:rPr>
          <w:lang w:val="ru-RU"/>
        </w:rPr>
      </w:pPr>
      <w:r w:rsidRPr="00C5569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83B6C" w:rsidRPr="00C5569F" w:rsidRDefault="00532823">
      <w:pPr>
        <w:numPr>
          <w:ilvl w:val="0"/>
          <w:numId w:val="3"/>
        </w:numPr>
        <w:spacing w:after="0" w:line="264" w:lineRule="auto"/>
        <w:jc w:val="both"/>
        <w:rPr>
          <w:lang w:val="ru-RU"/>
        </w:rPr>
      </w:pPr>
      <w:r w:rsidRPr="00C5569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83B6C" w:rsidRPr="00C5569F" w:rsidRDefault="00532823">
      <w:pPr>
        <w:numPr>
          <w:ilvl w:val="0"/>
          <w:numId w:val="3"/>
        </w:numPr>
        <w:spacing w:after="0" w:line="264" w:lineRule="auto"/>
        <w:jc w:val="both"/>
        <w:rPr>
          <w:lang w:val="ru-RU"/>
        </w:rPr>
      </w:pPr>
      <w:r w:rsidRPr="00C5569F">
        <w:rPr>
          <w:rFonts w:ascii="Times New Roman" w:hAnsi="Times New Roman"/>
          <w:color w:val="000000"/>
          <w:sz w:val="28"/>
          <w:lang w:val="ru-RU"/>
        </w:rPr>
        <w:t>эффективно запоминать и систематизировать информацию.</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Коммуникативные универсальные учебные действия</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Общение:</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t>выражать себя (свою точку зрения) в устных и письменных текстах;</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83B6C" w:rsidRPr="00C5569F" w:rsidRDefault="00532823">
      <w:pPr>
        <w:numPr>
          <w:ilvl w:val="0"/>
          <w:numId w:val="4"/>
        </w:numPr>
        <w:spacing w:after="0" w:line="264" w:lineRule="auto"/>
        <w:jc w:val="both"/>
        <w:rPr>
          <w:lang w:val="ru-RU"/>
        </w:rPr>
      </w:pPr>
      <w:r w:rsidRPr="00C5569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83B6C" w:rsidRDefault="00532823">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B83B6C" w:rsidRPr="00C5569F" w:rsidRDefault="00532823">
      <w:pPr>
        <w:numPr>
          <w:ilvl w:val="0"/>
          <w:numId w:val="5"/>
        </w:numPr>
        <w:spacing w:after="0" w:line="264" w:lineRule="auto"/>
        <w:jc w:val="both"/>
        <w:rPr>
          <w:lang w:val="ru-RU"/>
        </w:rPr>
      </w:pPr>
      <w:r w:rsidRPr="00C5569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83B6C" w:rsidRPr="00C5569F" w:rsidRDefault="00532823">
      <w:pPr>
        <w:numPr>
          <w:ilvl w:val="0"/>
          <w:numId w:val="5"/>
        </w:numPr>
        <w:spacing w:after="0" w:line="264" w:lineRule="auto"/>
        <w:jc w:val="both"/>
        <w:rPr>
          <w:lang w:val="ru-RU"/>
        </w:rPr>
      </w:pPr>
      <w:r w:rsidRPr="00C5569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83B6C" w:rsidRPr="00C5569F" w:rsidRDefault="00532823">
      <w:pPr>
        <w:numPr>
          <w:ilvl w:val="0"/>
          <w:numId w:val="5"/>
        </w:numPr>
        <w:spacing w:after="0" w:line="264" w:lineRule="auto"/>
        <w:jc w:val="both"/>
        <w:rPr>
          <w:lang w:val="ru-RU"/>
        </w:rPr>
      </w:pPr>
      <w:r w:rsidRPr="00C5569F">
        <w:rPr>
          <w:rFonts w:ascii="Times New Roman" w:hAnsi="Times New Roman"/>
          <w:color w:val="000000"/>
          <w:sz w:val="28"/>
          <w:lang w:val="ru-RU"/>
        </w:rPr>
        <w:t>обобщать мнения нескольких людей, проявлять готовность руководить, выполнять поручения, подчиняться;</w:t>
      </w:r>
    </w:p>
    <w:p w:rsidR="00B83B6C" w:rsidRPr="00C5569F" w:rsidRDefault="00532823">
      <w:pPr>
        <w:numPr>
          <w:ilvl w:val="0"/>
          <w:numId w:val="5"/>
        </w:numPr>
        <w:spacing w:after="0" w:line="264" w:lineRule="auto"/>
        <w:jc w:val="both"/>
        <w:rPr>
          <w:lang w:val="ru-RU"/>
        </w:rPr>
      </w:pPr>
      <w:r w:rsidRPr="00C5569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83B6C" w:rsidRPr="00C5569F" w:rsidRDefault="00532823">
      <w:pPr>
        <w:numPr>
          <w:ilvl w:val="0"/>
          <w:numId w:val="5"/>
        </w:numPr>
        <w:spacing w:after="0" w:line="264" w:lineRule="auto"/>
        <w:jc w:val="both"/>
        <w:rPr>
          <w:lang w:val="ru-RU"/>
        </w:rPr>
      </w:pPr>
      <w:r w:rsidRPr="00C5569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83B6C" w:rsidRPr="00C5569F" w:rsidRDefault="00532823">
      <w:pPr>
        <w:numPr>
          <w:ilvl w:val="0"/>
          <w:numId w:val="5"/>
        </w:numPr>
        <w:spacing w:after="0" w:line="264" w:lineRule="auto"/>
        <w:jc w:val="both"/>
        <w:rPr>
          <w:lang w:val="ru-RU"/>
        </w:rPr>
      </w:pPr>
      <w:r w:rsidRPr="00C5569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83B6C" w:rsidRPr="00C5569F" w:rsidRDefault="00532823">
      <w:pPr>
        <w:numPr>
          <w:ilvl w:val="0"/>
          <w:numId w:val="5"/>
        </w:numPr>
        <w:spacing w:after="0" w:line="264" w:lineRule="auto"/>
        <w:jc w:val="both"/>
        <w:rPr>
          <w:lang w:val="ru-RU"/>
        </w:rPr>
      </w:pPr>
      <w:r w:rsidRPr="00C5569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Регулятивные универсальные учебные действия</w:t>
      </w: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Самоорганизация:</w:t>
      </w:r>
    </w:p>
    <w:p w:rsidR="00B83B6C" w:rsidRPr="00C5569F" w:rsidRDefault="00532823">
      <w:pPr>
        <w:numPr>
          <w:ilvl w:val="0"/>
          <w:numId w:val="6"/>
        </w:numPr>
        <w:spacing w:after="0" w:line="264" w:lineRule="auto"/>
        <w:jc w:val="both"/>
        <w:rPr>
          <w:lang w:val="ru-RU"/>
        </w:rPr>
      </w:pPr>
      <w:r w:rsidRPr="00C5569F">
        <w:rPr>
          <w:rFonts w:ascii="Times New Roman" w:hAnsi="Times New Roman"/>
          <w:color w:val="000000"/>
          <w:sz w:val="28"/>
          <w:lang w:val="ru-RU"/>
        </w:rPr>
        <w:t>выявлять проблемы для решения в жизненных и учебных ситуациях;</w:t>
      </w:r>
    </w:p>
    <w:p w:rsidR="00B83B6C" w:rsidRPr="00C5569F" w:rsidRDefault="00532823">
      <w:pPr>
        <w:numPr>
          <w:ilvl w:val="0"/>
          <w:numId w:val="6"/>
        </w:numPr>
        <w:spacing w:after="0" w:line="264" w:lineRule="auto"/>
        <w:jc w:val="both"/>
        <w:rPr>
          <w:lang w:val="ru-RU"/>
        </w:rPr>
      </w:pPr>
      <w:r w:rsidRPr="00C5569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83B6C" w:rsidRPr="00C5569F" w:rsidRDefault="00532823">
      <w:pPr>
        <w:numPr>
          <w:ilvl w:val="0"/>
          <w:numId w:val="6"/>
        </w:numPr>
        <w:spacing w:after="0" w:line="264" w:lineRule="auto"/>
        <w:jc w:val="both"/>
        <w:rPr>
          <w:lang w:val="ru-RU"/>
        </w:rPr>
      </w:pPr>
      <w:r w:rsidRPr="00C5569F">
        <w:rPr>
          <w:rFonts w:ascii="Times New Roman" w:hAnsi="Times New Roman"/>
          <w:color w:val="000000"/>
          <w:sz w:val="28"/>
          <w:lang w:val="ru-RU"/>
        </w:rPr>
        <w:t xml:space="preserve">самостоятельно составлять алгоритм решения задачи (или его часть), выбирать способ решения учебной задачи с учётом имеющихся </w:t>
      </w:r>
      <w:r w:rsidRPr="00C5569F">
        <w:rPr>
          <w:rFonts w:ascii="Times New Roman" w:hAnsi="Times New Roman"/>
          <w:color w:val="000000"/>
          <w:sz w:val="28"/>
          <w:lang w:val="ru-RU"/>
        </w:rPr>
        <w:lastRenderedPageBreak/>
        <w:t>ресурсов и собственных возможностей, аргументировать предлагаемые варианты решений;</w:t>
      </w:r>
    </w:p>
    <w:p w:rsidR="00B83B6C" w:rsidRPr="00C5569F" w:rsidRDefault="00532823">
      <w:pPr>
        <w:numPr>
          <w:ilvl w:val="0"/>
          <w:numId w:val="6"/>
        </w:numPr>
        <w:spacing w:after="0" w:line="264" w:lineRule="auto"/>
        <w:jc w:val="both"/>
        <w:rPr>
          <w:lang w:val="ru-RU"/>
        </w:rPr>
      </w:pPr>
      <w:r w:rsidRPr="00C5569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83B6C" w:rsidRPr="00C5569F" w:rsidRDefault="00532823">
      <w:pPr>
        <w:numPr>
          <w:ilvl w:val="0"/>
          <w:numId w:val="6"/>
        </w:numPr>
        <w:spacing w:after="0" w:line="264" w:lineRule="auto"/>
        <w:jc w:val="both"/>
        <w:rPr>
          <w:lang w:val="ru-RU"/>
        </w:rPr>
      </w:pPr>
      <w:r w:rsidRPr="00C5569F">
        <w:rPr>
          <w:rFonts w:ascii="Times New Roman" w:hAnsi="Times New Roman"/>
          <w:color w:val="000000"/>
          <w:sz w:val="28"/>
          <w:lang w:val="ru-RU"/>
        </w:rPr>
        <w:t>проводить выбор и брать ответственность за решение.</w:t>
      </w:r>
    </w:p>
    <w:p w:rsidR="00B83B6C" w:rsidRDefault="0053282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B83B6C" w:rsidRPr="00C5569F" w:rsidRDefault="00532823">
      <w:pPr>
        <w:numPr>
          <w:ilvl w:val="0"/>
          <w:numId w:val="7"/>
        </w:numPr>
        <w:spacing w:after="0" w:line="264" w:lineRule="auto"/>
        <w:jc w:val="both"/>
        <w:rPr>
          <w:lang w:val="ru-RU"/>
        </w:rPr>
      </w:pPr>
      <w:r w:rsidRPr="00C5569F">
        <w:rPr>
          <w:rFonts w:ascii="Times New Roman" w:hAnsi="Times New Roman"/>
          <w:color w:val="000000"/>
          <w:sz w:val="28"/>
          <w:lang w:val="ru-RU"/>
        </w:rPr>
        <w:t xml:space="preserve">владеть способами самоконтроля, </w:t>
      </w:r>
      <w:proofErr w:type="spellStart"/>
      <w:r w:rsidRPr="00C5569F">
        <w:rPr>
          <w:rFonts w:ascii="Times New Roman" w:hAnsi="Times New Roman"/>
          <w:color w:val="000000"/>
          <w:sz w:val="28"/>
          <w:lang w:val="ru-RU"/>
        </w:rPr>
        <w:t>самомотивации</w:t>
      </w:r>
      <w:proofErr w:type="spellEnd"/>
      <w:r w:rsidRPr="00C5569F">
        <w:rPr>
          <w:rFonts w:ascii="Times New Roman" w:hAnsi="Times New Roman"/>
          <w:color w:val="000000"/>
          <w:sz w:val="28"/>
          <w:lang w:val="ru-RU"/>
        </w:rPr>
        <w:t xml:space="preserve"> и рефлексии;</w:t>
      </w:r>
    </w:p>
    <w:p w:rsidR="00B83B6C" w:rsidRPr="00C5569F" w:rsidRDefault="00532823">
      <w:pPr>
        <w:numPr>
          <w:ilvl w:val="0"/>
          <w:numId w:val="7"/>
        </w:numPr>
        <w:spacing w:after="0" w:line="264" w:lineRule="auto"/>
        <w:jc w:val="both"/>
        <w:rPr>
          <w:lang w:val="ru-RU"/>
        </w:rPr>
      </w:pPr>
      <w:r w:rsidRPr="00C5569F">
        <w:rPr>
          <w:rFonts w:ascii="Times New Roman" w:hAnsi="Times New Roman"/>
          <w:color w:val="000000"/>
          <w:sz w:val="28"/>
          <w:lang w:val="ru-RU"/>
        </w:rPr>
        <w:t>давать оценку ситуации и предлагать план её изменения;</w:t>
      </w:r>
    </w:p>
    <w:p w:rsidR="00B83B6C" w:rsidRPr="00C5569F" w:rsidRDefault="00532823">
      <w:pPr>
        <w:numPr>
          <w:ilvl w:val="0"/>
          <w:numId w:val="7"/>
        </w:numPr>
        <w:spacing w:after="0" w:line="264" w:lineRule="auto"/>
        <w:jc w:val="both"/>
        <w:rPr>
          <w:lang w:val="ru-RU"/>
        </w:rPr>
      </w:pPr>
      <w:r w:rsidRPr="00C5569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83B6C" w:rsidRPr="00C5569F" w:rsidRDefault="00532823">
      <w:pPr>
        <w:numPr>
          <w:ilvl w:val="0"/>
          <w:numId w:val="7"/>
        </w:numPr>
        <w:spacing w:after="0" w:line="264" w:lineRule="auto"/>
        <w:jc w:val="both"/>
        <w:rPr>
          <w:lang w:val="ru-RU"/>
        </w:rPr>
      </w:pPr>
      <w:r w:rsidRPr="00C5569F">
        <w:rPr>
          <w:rFonts w:ascii="Times New Roman" w:hAnsi="Times New Roman"/>
          <w:color w:val="000000"/>
          <w:sz w:val="28"/>
          <w:lang w:val="ru-RU"/>
        </w:rPr>
        <w:t>объяснять причины достижения (не достижения) результатов деятельности, давать оценку приобретённому опыту, уметь находить позитивное в произошедшей ситуации;</w:t>
      </w:r>
    </w:p>
    <w:p w:rsidR="00B83B6C" w:rsidRPr="00C5569F" w:rsidRDefault="00532823">
      <w:pPr>
        <w:numPr>
          <w:ilvl w:val="0"/>
          <w:numId w:val="7"/>
        </w:numPr>
        <w:spacing w:after="0" w:line="264" w:lineRule="auto"/>
        <w:jc w:val="both"/>
        <w:rPr>
          <w:lang w:val="ru-RU"/>
        </w:rPr>
      </w:pPr>
      <w:r w:rsidRPr="00C5569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83B6C" w:rsidRPr="00C5569F" w:rsidRDefault="00532823">
      <w:pPr>
        <w:numPr>
          <w:ilvl w:val="0"/>
          <w:numId w:val="7"/>
        </w:numPr>
        <w:spacing w:after="0" w:line="264" w:lineRule="auto"/>
        <w:jc w:val="both"/>
        <w:rPr>
          <w:lang w:val="ru-RU"/>
        </w:rPr>
      </w:pPr>
      <w:r w:rsidRPr="00C5569F">
        <w:rPr>
          <w:rFonts w:ascii="Times New Roman" w:hAnsi="Times New Roman"/>
          <w:color w:val="000000"/>
          <w:sz w:val="28"/>
          <w:lang w:val="ru-RU"/>
        </w:rPr>
        <w:t>оценивать соответствие результата цели и условиям.</w:t>
      </w:r>
    </w:p>
    <w:p w:rsidR="00B83B6C" w:rsidRDefault="00532823">
      <w:pPr>
        <w:spacing w:after="0" w:line="264" w:lineRule="auto"/>
        <w:ind w:left="12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B83B6C" w:rsidRPr="00C5569F" w:rsidRDefault="00532823">
      <w:pPr>
        <w:numPr>
          <w:ilvl w:val="0"/>
          <w:numId w:val="8"/>
        </w:numPr>
        <w:spacing w:after="0" w:line="264" w:lineRule="auto"/>
        <w:jc w:val="both"/>
        <w:rPr>
          <w:lang w:val="ru-RU"/>
        </w:rPr>
      </w:pPr>
      <w:r w:rsidRPr="00C5569F">
        <w:rPr>
          <w:rFonts w:ascii="Times New Roman" w:hAnsi="Times New Roman"/>
          <w:color w:val="000000"/>
          <w:sz w:val="28"/>
          <w:lang w:val="ru-RU"/>
        </w:rPr>
        <w:t>различать и управлять собственными эмоциями и эмоциями других;</w:t>
      </w:r>
    </w:p>
    <w:p w:rsidR="00B83B6C" w:rsidRPr="00C5569F" w:rsidRDefault="00532823">
      <w:pPr>
        <w:numPr>
          <w:ilvl w:val="0"/>
          <w:numId w:val="8"/>
        </w:numPr>
        <w:spacing w:after="0" w:line="264" w:lineRule="auto"/>
        <w:jc w:val="both"/>
        <w:rPr>
          <w:lang w:val="ru-RU"/>
        </w:rPr>
      </w:pPr>
      <w:r w:rsidRPr="00C5569F">
        <w:rPr>
          <w:rFonts w:ascii="Times New Roman" w:hAnsi="Times New Roman"/>
          <w:color w:val="000000"/>
          <w:sz w:val="28"/>
          <w:lang w:val="ru-RU"/>
        </w:rPr>
        <w:t>выявлять и анализировать причины эмоций;</w:t>
      </w:r>
    </w:p>
    <w:p w:rsidR="00B83B6C" w:rsidRPr="00C5569F" w:rsidRDefault="00532823">
      <w:pPr>
        <w:numPr>
          <w:ilvl w:val="0"/>
          <w:numId w:val="8"/>
        </w:numPr>
        <w:spacing w:after="0" w:line="264" w:lineRule="auto"/>
        <w:jc w:val="both"/>
        <w:rPr>
          <w:lang w:val="ru-RU"/>
        </w:rPr>
      </w:pPr>
      <w:r w:rsidRPr="00C5569F">
        <w:rPr>
          <w:rFonts w:ascii="Times New Roman" w:hAnsi="Times New Roman"/>
          <w:color w:val="000000"/>
          <w:sz w:val="28"/>
          <w:lang w:val="ru-RU"/>
        </w:rPr>
        <w:t>ставить себя на место другого человека, понимать мотивы и намерения другого;</w:t>
      </w:r>
    </w:p>
    <w:p w:rsidR="00B83B6C" w:rsidRDefault="00532823">
      <w:pPr>
        <w:numPr>
          <w:ilvl w:val="0"/>
          <w:numId w:val="8"/>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B83B6C" w:rsidRDefault="00532823">
      <w:pPr>
        <w:spacing w:after="0" w:line="264" w:lineRule="auto"/>
        <w:ind w:left="12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B83B6C" w:rsidRPr="00C5569F" w:rsidRDefault="00532823">
      <w:pPr>
        <w:numPr>
          <w:ilvl w:val="0"/>
          <w:numId w:val="9"/>
        </w:numPr>
        <w:spacing w:after="0" w:line="264" w:lineRule="auto"/>
        <w:jc w:val="both"/>
        <w:rPr>
          <w:lang w:val="ru-RU"/>
        </w:rPr>
      </w:pPr>
      <w:r w:rsidRPr="00C5569F">
        <w:rPr>
          <w:rFonts w:ascii="Times New Roman" w:hAnsi="Times New Roman"/>
          <w:color w:val="000000"/>
          <w:sz w:val="28"/>
          <w:lang w:val="ru-RU"/>
        </w:rPr>
        <w:t>осознанно относиться к другому человеку, его мнению;</w:t>
      </w:r>
    </w:p>
    <w:p w:rsidR="00B83B6C" w:rsidRPr="00C5569F" w:rsidRDefault="00532823">
      <w:pPr>
        <w:numPr>
          <w:ilvl w:val="0"/>
          <w:numId w:val="9"/>
        </w:numPr>
        <w:spacing w:after="0" w:line="264" w:lineRule="auto"/>
        <w:jc w:val="both"/>
        <w:rPr>
          <w:lang w:val="ru-RU"/>
        </w:rPr>
      </w:pPr>
      <w:r w:rsidRPr="00C5569F">
        <w:rPr>
          <w:rFonts w:ascii="Times New Roman" w:hAnsi="Times New Roman"/>
          <w:color w:val="000000"/>
          <w:sz w:val="28"/>
          <w:lang w:val="ru-RU"/>
        </w:rPr>
        <w:t>признавать своё право на ошибку и такое же право другого;</w:t>
      </w:r>
    </w:p>
    <w:p w:rsidR="00B83B6C" w:rsidRPr="00C5569F" w:rsidRDefault="00532823">
      <w:pPr>
        <w:numPr>
          <w:ilvl w:val="0"/>
          <w:numId w:val="9"/>
        </w:numPr>
        <w:spacing w:after="0" w:line="264" w:lineRule="auto"/>
        <w:jc w:val="both"/>
        <w:rPr>
          <w:lang w:val="ru-RU"/>
        </w:rPr>
      </w:pPr>
      <w:r w:rsidRPr="00C5569F">
        <w:rPr>
          <w:rFonts w:ascii="Times New Roman" w:hAnsi="Times New Roman"/>
          <w:color w:val="000000"/>
          <w:sz w:val="28"/>
          <w:lang w:val="ru-RU"/>
        </w:rPr>
        <w:t>принимать себя и других, не осуждая;</w:t>
      </w:r>
    </w:p>
    <w:p w:rsidR="00B83B6C" w:rsidRDefault="00532823">
      <w:pPr>
        <w:numPr>
          <w:ilvl w:val="0"/>
          <w:numId w:val="9"/>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B83B6C" w:rsidRPr="00C5569F" w:rsidRDefault="00532823">
      <w:pPr>
        <w:numPr>
          <w:ilvl w:val="0"/>
          <w:numId w:val="9"/>
        </w:numPr>
        <w:spacing w:after="0" w:line="264" w:lineRule="auto"/>
        <w:jc w:val="both"/>
        <w:rPr>
          <w:lang w:val="ru-RU"/>
        </w:rPr>
      </w:pPr>
      <w:r w:rsidRPr="00C5569F">
        <w:rPr>
          <w:rFonts w:ascii="Times New Roman" w:hAnsi="Times New Roman"/>
          <w:color w:val="000000"/>
          <w:sz w:val="28"/>
          <w:lang w:val="ru-RU"/>
        </w:rPr>
        <w:t>осознавать невозможность контролировать всё вокруг.</w:t>
      </w:r>
    </w:p>
    <w:p w:rsidR="00B83B6C" w:rsidRPr="00C5569F" w:rsidRDefault="00B83B6C">
      <w:pPr>
        <w:spacing w:after="0" w:line="264" w:lineRule="auto"/>
        <w:ind w:left="120"/>
        <w:jc w:val="both"/>
        <w:rPr>
          <w:lang w:val="ru-RU"/>
        </w:rPr>
      </w:pPr>
    </w:p>
    <w:p w:rsidR="00B83B6C" w:rsidRPr="00C5569F" w:rsidRDefault="00532823">
      <w:pPr>
        <w:spacing w:after="0" w:line="264" w:lineRule="auto"/>
        <w:ind w:left="120"/>
        <w:jc w:val="both"/>
        <w:rPr>
          <w:lang w:val="ru-RU"/>
        </w:rPr>
      </w:pPr>
      <w:r w:rsidRPr="00C5569F">
        <w:rPr>
          <w:rFonts w:ascii="Times New Roman" w:hAnsi="Times New Roman"/>
          <w:b/>
          <w:color w:val="000000"/>
          <w:sz w:val="28"/>
          <w:lang w:val="ru-RU"/>
        </w:rPr>
        <w:t>ПРЕДМЕТНЫЕ РЕЗУЛЬТАТЫ</w:t>
      </w:r>
    </w:p>
    <w:p w:rsidR="00B83B6C" w:rsidRPr="00C5569F" w:rsidRDefault="00B83B6C">
      <w:pPr>
        <w:spacing w:after="0" w:line="264" w:lineRule="auto"/>
        <w:ind w:left="120"/>
        <w:jc w:val="both"/>
        <w:rPr>
          <w:lang w:val="ru-RU"/>
        </w:rPr>
      </w:pP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Предметные результаты по второму иностранному (французскому)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C5569F">
        <w:rPr>
          <w:rFonts w:ascii="Times New Roman" w:hAnsi="Times New Roman"/>
          <w:color w:val="000000"/>
          <w:sz w:val="28"/>
          <w:lang w:val="ru-RU"/>
        </w:rPr>
        <w:t>допороговом</w:t>
      </w:r>
      <w:proofErr w:type="spellEnd"/>
      <w:r w:rsidRPr="00C5569F">
        <w:rPr>
          <w:rFonts w:ascii="Times New Roman" w:hAnsi="Times New Roman"/>
          <w:color w:val="000000"/>
          <w:sz w:val="28"/>
          <w:lang w:val="ru-RU"/>
        </w:rPr>
        <w:t xml:space="preserve"> уровне в совокупности ее составляющих – речевой, языковой, </w:t>
      </w:r>
      <w:r w:rsidRPr="00C5569F">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B83B6C" w:rsidRPr="00C5569F" w:rsidRDefault="00532823">
      <w:pPr>
        <w:spacing w:after="0" w:line="264" w:lineRule="auto"/>
        <w:ind w:left="120"/>
        <w:jc w:val="both"/>
        <w:rPr>
          <w:lang w:val="ru-RU"/>
        </w:rPr>
      </w:pPr>
      <w:r w:rsidRPr="00C5569F">
        <w:rPr>
          <w:rFonts w:ascii="Times New Roman" w:hAnsi="Times New Roman"/>
          <w:color w:val="000000"/>
          <w:sz w:val="28"/>
          <w:lang w:val="ru-RU"/>
        </w:rPr>
        <w:t xml:space="preserve">Предметные результаты освоения программы по второму иностранному (французскому) языку к концу обучения </w:t>
      </w:r>
      <w:r w:rsidRPr="00C5569F">
        <w:rPr>
          <w:rFonts w:ascii="Times New Roman" w:hAnsi="Times New Roman"/>
          <w:b/>
          <w:i/>
          <w:color w:val="000000"/>
          <w:sz w:val="28"/>
          <w:lang w:val="ru-RU"/>
        </w:rPr>
        <w:t>в 5 классе</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основными видами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говорение: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вести разные виды диалогов (диалог этикетного характера, диалог побуждения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3 реплик со стороны каждого собеседника);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создавать разные виды монологических высказываний (описание, в том числе характеристика конкретного человека или литературного персонажа, повествование (сообщение)) с вербальными и (или) зрительными опорами в рамках тематического содержания речи (объём монологического высказывания – 4 фразы), излагать основное содержание прочитанного текста с вербальными и (или) зрительными опорами (объём – 4 фразы), кратко излагать результаты выполненной проектной работы (объём – 4 фразы);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общего содержания, с пониманием запрашиваемой информации (время звучания текста (текстов) для аудирования – до 1 минуты);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читать про себя и понимать несложные адаптированные аутентичные тексты, полностью построенные на изученном материале, с различной глубиной проникновения в их содержание в зависимости от поставленной коммуникативной задачи; читать текст с полным и детальным пониманием содержания, с пониманием запрашиваемой информации (объём текста (текстов) для чтения – до 150 слов); читать и понимать общее содержание текста, содержащего незначительный процент незнакомых лексических единиц;</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30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фонетическими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различать на слух, без,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орфографическими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образовывать родственные слова с использованием аффиксации: имена существительные при помощи суффиксов -</w:t>
      </w:r>
      <w:proofErr w:type="spellStart"/>
      <w:r>
        <w:rPr>
          <w:rFonts w:ascii="Times New Roman" w:hAnsi="Times New Roman"/>
          <w:color w:val="000000"/>
          <w:sz w:val="28"/>
        </w:rPr>
        <w:t>er</w:t>
      </w:r>
      <w:proofErr w:type="spellEnd"/>
      <w:r w:rsidRPr="00C5569F">
        <w:rPr>
          <w:rFonts w:ascii="Times New Roman" w:hAnsi="Times New Roman"/>
          <w:color w:val="000000"/>
          <w:sz w:val="28"/>
          <w:lang w:val="ru-RU"/>
        </w:rPr>
        <w:t>/-è</w:t>
      </w:r>
      <w:r>
        <w:rPr>
          <w:rFonts w:ascii="Times New Roman" w:hAnsi="Times New Roman"/>
          <w:color w:val="000000"/>
          <w:sz w:val="28"/>
        </w:rPr>
        <w:t>re</w:t>
      </w:r>
      <w:r w:rsidRPr="00C5569F">
        <w:rPr>
          <w:rFonts w:ascii="Times New Roman" w:hAnsi="Times New Roman"/>
          <w:color w:val="000000"/>
          <w:sz w:val="28"/>
          <w:lang w:val="ru-RU"/>
        </w:rPr>
        <w:t>,-</w:t>
      </w:r>
      <w:proofErr w:type="spellStart"/>
      <w:r>
        <w:rPr>
          <w:rFonts w:ascii="Times New Roman" w:hAnsi="Times New Roman"/>
          <w:color w:val="000000"/>
          <w:sz w:val="28"/>
        </w:rPr>
        <w:t>eur</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erie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C5569F">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eux</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C5569F">
        <w:rPr>
          <w:rFonts w:ascii="Times New Roman" w:hAnsi="Times New Roman"/>
          <w:color w:val="000000"/>
          <w:sz w:val="28"/>
          <w:lang w:val="ru-RU"/>
        </w:rPr>
        <w:t>, числительные при помощи суффиксов -</w:t>
      </w:r>
      <w:proofErr w:type="spellStart"/>
      <w:r>
        <w:rPr>
          <w:rFonts w:ascii="Times New Roman" w:hAnsi="Times New Roman"/>
          <w:color w:val="000000"/>
          <w:sz w:val="28"/>
        </w:rPr>
        <w:t>ier</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C5569F">
        <w:rPr>
          <w:rFonts w:ascii="Times New Roman" w:hAnsi="Times New Roman"/>
          <w:color w:val="000000"/>
          <w:sz w:val="28"/>
          <w:lang w:val="ru-RU"/>
        </w:rPr>
        <w:t>è</w:t>
      </w:r>
      <w:r>
        <w:rPr>
          <w:rFonts w:ascii="Times New Roman" w:hAnsi="Times New Roman"/>
          <w:color w:val="000000"/>
          <w:sz w:val="28"/>
        </w:rPr>
        <w:t>re</w:t>
      </w:r>
      <w:r w:rsidRPr="00C5569F">
        <w:rPr>
          <w:rFonts w:ascii="Times New Roman" w:hAnsi="Times New Roman"/>
          <w:color w:val="000000"/>
          <w:sz w:val="28"/>
          <w:lang w:val="ru-RU"/>
        </w:rPr>
        <w:t>, -</w:t>
      </w:r>
      <w:proofErr w:type="spellStart"/>
      <w:r>
        <w:rPr>
          <w:rFonts w:ascii="Times New Roman" w:hAnsi="Times New Roman"/>
          <w:color w:val="000000"/>
          <w:sz w:val="28"/>
        </w:rPr>
        <w:t>i</w:t>
      </w:r>
      <w:proofErr w:type="spellEnd"/>
      <w:r w:rsidRPr="00C5569F">
        <w:rPr>
          <w:rFonts w:ascii="Times New Roman" w:hAnsi="Times New Roman"/>
          <w:color w:val="000000"/>
          <w:sz w:val="28"/>
          <w:lang w:val="ru-RU"/>
        </w:rPr>
        <w:t>è</w:t>
      </w:r>
      <w:r>
        <w:rPr>
          <w:rFonts w:ascii="Times New Roman" w:hAnsi="Times New Roman"/>
          <w:color w:val="000000"/>
          <w:sz w:val="28"/>
        </w:rPr>
        <w:t>me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понимать особенности структуры простых и сложных предложений французского языка, различных коммуникативных типов предложений французского языка;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предложения с несколькими обстоятельствами, следующими в определённом порядке;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сложносочинённые предложения с союзами: </w:t>
      </w:r>
      <w:r>
        <w:rPr>
          <w:rFonts w:ascii="Times New Roman" w:hAnsi="Times New Roman"/>
          <w:color w:val="000000"/>
          <w:sz w:val="28"/>
        </w:rPr>
        <w:t>et</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ou</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вопросительные предложения с местоимениями </w:t>
      </w:r>
      <w:r>
        <w:rPr>
          <w:rFonts w:ascii="Times New Roman" w:hAnsi="Times New Roman"/>
          <w:color w:val="000000"/>
          <w:sz w:val="28"/>
        </w:rPr>
        <w:t>qui</w:t>
      </w:r>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 xml:space="preserve"> и наречиями </w:t>
      </w:r>
      <w:r>
        <w:rPr>
          <w:rFonts w:ascii="Times New Roman" w:hAnsi="Times New Roman"/>
          <w:color w:val="000000"/>
          <w:sz w:val="28"/>
        </w:rPr>
        <w:t>o</w:t>
      </w:r>
      <w:r w:rsidRPr="00C5569F">
        <w:rPr>
          <w:rFonts w:ascii="Times New Roman" w:hAnsi="Times New Roman"/>
          <w:color w:val="000000"/>
          <w:sz w:val="28"/>
          <w:lang w:val="ru-RU"/>
        </w:rPr>
        <w:t xml:space="preserve">ù, </w:t>
      </w:r>
      <w:proofErr w:type="spellStart"/>
      <w:r>
        <w:rPr>
          <w:rFonts w:ascii="Times New Roman" w:hAnsi="Times New Roman"/>
          <w:color w:val="000000"/>
          <w:sz w:val="28"/>
        </w:rPr>
        <w:t>quand</w:t>
      </w:r>
      <w:proofErr w:type="spellEnd"/>
      <w:r w:rsidRPr="00C5569F">
        <w:rPr>
          <w:rFonts w:ascii="Times New Roman" w:hAnsi="Times New Roman"/>
          <w:color w:val="000000"/>
          <w:sz w:val="28"/>
          <w:lang w:val="ru-RU"/>
        </w:rPr>
        <w:t xml:space="preserve">, </w:t>
      </w:r>
      <w:r>
        <w:rPr>
          <w:rFonts w:ascii="Times New Roman" w:hAnsi="Times New Roman"/>
          <w:color w:val="000000"/>
          <w:sz w:val="28"/>
        </w:rPr>
        <w:t>comment</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combien</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pourquoi</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глаголы, имеющие особые формы в настоящем времени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 xml:space="preserve">), типа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f</w:t>
      </w:r>
      <w:r w:rsidRPr="00C5569F">
        <w:rPr>
          <w:rFonts w:ascii="Times New Roman" w:hAnsi="Times New Roman"/>
          <w:color w:val="000000"/>
          <w:sz w:val="28"/>
          <w:lang w:val="ru-RU"/>
        </w:rPr>
        <w:t>é</w:t>
      </w:r>
      <w:proofErr w:type="spellStart"/>
      <w:r>
        <w:rPr>
          <w:rFonts w:ascii="Times New Roman" w:hAnsi="Times New Roman"/>
          <w:color w:val="000000"/>
          <w:sz w:val="28"/>
        </w:rPr>
        <w:t>rer</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mener</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jeter</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appeler</w:t>
      </w:r>
      <w:proofErr w:type="spellEnd"/>
      <w:r w:rsidRPr="00C5569F">
        <w:rPr>
          <w:rFonts w:ascii="Times New Roman" w:hAnsi="Times New Roman"/>
          <w:color w:val="000000"/>
          <w:sz w:val="28"/>
          <w:lang w:val="ru-RU"/>
        </w:rPr>
        <w:t xml:space="preserve">, </w:t>
      </w:r>
      <w:r>
        <w:rPr>
          <w:rFonts w:ascii="Times New Roman" w:hAnsi="Times New Roman"/>
          <w:color w:val="000000"/>
          <w:sz w:val="28"/>
        </w:rPr>
        <w:t>commencer</w:t>
      </w:r>
      <w:r w:rsidRPr="00C5569F">
        <w:rPr>
          <w:rFonts w:ascii="Times New Roman" w:hAnsi="Times New Roman"/>
          <w:color w:val="000000"/>
          <w:sz w:val="28"/>
          <w:lang w:val="ru-RU"/>
        </w:rPr>
        <w:t xml:space="preserve">, </w:t>
      </w:r>
      <w:r>
        <w:rPr>
          <w:rFonts w:ascii="Times New Roman" w:hAnsi="Times New Roman"/>
          <w:color w:val="000000"/>
          <w:sz w:val="28"/>
        </w:rPr>
        <w:t>manger</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conjuguer</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глаголы, спрягающиеся в сложных формах со вспомогательными глаголами </w:t>
      </w:r>
      <w:proofErr w:type="spellStart"/>
      <w:r>
        <w:rPr>
          <w:rFonts w:ascii="Times New Roman" w:hAnsi="Times New Roman"/>
          <w:color w:val="000000"/>
          <w:sz w:val="28"/>
        </w:rPr>
        <w:t>avoir</w:t>
      </w:r>
      <w:proofErr w:type="spellEnd"/>
      <w:r w:rsidRPr="00C5569F">
        <w:rPr>
          <w:rFonts w:ascii="Times New Roman" w:hAnsi="Times New Roman"/>
          <w:color w:val="000000"/>
          <w:sz w:val="28"/>
          <w:lang w:val="ru-RU"/>
        </w:rPr>
        <w:t xml:space="preserve"> или ê</w:t>
      </w:r>
      <w:proofErr w:type="spellStart"/>
      <w:r>
        <w:rPr>
          <w:rFonts w:ascii="Times New Roman" w:hAnsi="Times New Roman"/>
          <w:color w:val="000000"/>
          <w:sz w:val="28"/>
        </w:rPr>
        <w:t>tre</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числительные 1–101.</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социокультурными знаниями 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понимать и использовать в устной и письменной речи наиболее употребительную лексику, относящуюся к фоновой лексике страны (стран) изучаемого языка в рамках тематического содержания речи;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оформлять адрес, писать фамилии и имена (свои, родственников и друзей) на французском языке (в анкете, карточке-формуляре);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 представлять Россию и страну (страны)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компенсаторными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общего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мультимедийных средств обучения, соблюдая правила информационной безопасности при работе в Интернете.</w:t>
      </w:r>
    </w:p>
    <w:p w:rsidR="00B83B6C" w:rsidRPr="00C5569F" w:rsidRDefault="00532823">
      <w:pPr>
        <w:spacing w:after="0" w:line="264" w:lineRule="auto"/>
        <w:ind w:left="120"/>
        <w:jc w:val="both"/>
        <w:rPr>
          <w:lang w:val="ru-RU"/>
        </w:rPr>
      </w:pPr>
      <w:r w:rsidRPr="00C5569F">
        <w:rPr>
          <w:rFonts w:ascii="Times New Roman" w:hAnsi="Times New Roman"/>
          <w:color w:val="000000"/>
          <w:sz w:val="28"/>
          <w:lang w:val="ru-RU"/>
        </w:rPr>
        <w:t xml:space="preserve">Предметные результаты освоения программы по второму иностранному (французскому) языку к концу обучения </w:t>
      </w:r>
      <w:r w:rsidRPr="00C5569F">
        <w:rPr>
          <w:rFonts w:ascii="Times New Roman" w:hAnsi="Times New Roman"/>
          <w:b/>
          <w:i/>
          <w:color w:val="000000"/>
          <w:sz w:val="28"/>
          <w:lang w:val="ru-RU"/>
        </w:rPr>
        <w:t>в 6 классе</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Владеть основными видами речевой деятельности: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говорение: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отобранного </w:t>
      </w:r>
      <w:r w:rsidRPr="00C5569F">
        <w:rPr>
          <w:rFonts w:ascii="Times New Roman" w:hAnsi="Times New Roman"/>
          <w:color w:val="000000"/>
          <w:sz w:val="28"/>
          <w:lang w:val="ru-RU"/>
        </w:rPr>
        <w:lastRenderedPageBreak/>
        <w:t xml:space="preserve">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3 реплик со стороны каждого собеседника);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5–6 фраз);</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общего содержания, с пониманием запрашиваемой информации (время звучания текста (текстов) для аудирования – до 1 минуты);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читать текст с полным и детальным пониманием содержания, с пониманием запрашиваемой информации (объём текста (текстов) для чтения – 160–180 слов), читать и понимать общее содержание текста, содержащего незначительный процент незнакомых лексических единиц;</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писать короткие письма-поздравления с Днём рождения и другими праздниками, писать несложные электронные сообщения личного характера, соблюдая речевой этикет, принятый в стране (странах) изучаемого языка (объём сообщения – до 50 слов), заполнять анкеты и карточки-формуляры, сообщая о себе основные сведения, в соответствии с нормами, принятыми в стране (странах)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фонетическими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w:t>
      </w:r>
      <w:r w:rsidRPr="00C5569F">
        <w:rPr>
          <w:rFonts w:ascii="Times New Roman" w:hAnsi="Times New Roman"/>
          <w:color w:val="000000"/>
          <w:sz w:val="28"/>
          <w:lang w:val="ru-RU"/>
        </w:rPr>
        <w:lastRenderedPageBreak/>
        <w:t>отсутствия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орфографическими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в устной речи и письменном тексте 550 лексических единиц (слов, словосочетаний, речевых клише) и правильно употреблять в устной и письменной речи 450 лексических единиц (включая 400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речи и письменном тексте: изученные синонимы, антонимы и интернациональные слова, различные средства связи для обеспечения логичности и целостности высказывания;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образовывать родственные слова с использованием аффиксации: имён существительных с помощью суффиксов -</w:t>
      </w:r>
      <w:proofErr w:type="spellStart"/>
      <w:r>
        <w:rPr>
          <w:rFonts w:ascii="Times New Roman" w:hAnsi="Times New Roman"/>
          <w:color w:val="000000"/>
          <w:sz w:val="28"/>
        </w:rPr>
        <w:t>teur</w:t>
      </w:r>
      <w:proofErr w:type="spellEnd"/>
      <w:r w:rsidRPr="00C5569F">
        <w:rPr>
          <w:rFonts w:ascii="Times New Roman" w:hAnsi="Times New Roman"/>
          <w:color w:val="000000"/>
          <w:sz w:val="28"/>
          <w:lang w:val="ru-RU"/>
        </w:rPr>
        <w:t>/-</w:t>
      </w:r>
      <w:r>
        <w:rPr>
          <w:rFonts w:ascii="Times New Roman" w:hAnsi="Times New Roman"/>
          <w:color w:val="000000"/>
          <w:sz w:val="28"/>
        </w:rPr>
        <w:t>trice</w:t>
      </w:r>
      <w:r w:rsidRPr="00C5569F">
        <w:rPr>
          <w:rFonts w:ascii="Times New Roman" w:hAnsi="Times New Roman"/>
          <w:color w:val="000000"/>
          <w:sz w:val="28"/>
          <w:lang w:val="ru-RU"/>
        </w:rPr>
        <w:t>, -</w:t>
      </w:r>
      <w:proofErr w:type="spellStart"/>
      <w:r>
        <w:rPr>
          <w:rFonts w:ascii="Times New Roman" w:hAnsi="Times New Roman"/>
          <w:color w:val="000000"/>
          <w:sz w:val="28"/>
        </w:rPr>
        <w:t>ain</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aine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ette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ique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iste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isme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sion</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ture</w:t>
      </w:r>
      <w:proofErr w:type="spellEnd"/>
      <w:r w:rsidRPr="00C5569F">
        <w:rPr>
          <w:rFonts w:ascii="Times New Roman" w:hAnsi="Times New Roman"/>
          <w:color w:val="000000"/>
          <w:sz w:val="28"/>
          <w:lang w:val="ru-RU"/>
        </w:rPr>
        <w:t>, имён прилагательных с помощью суффиксов -</w:t>
      </w:r>
      <w:proofErr w:type="spellStart"/>
      <w:r>
        <w:rPr>
          <w:rFonts w:ascii="Times New Roman" w:hAnsi="Times New Roman"/>
          <w:color w:val="000000"/>
          <w:sz w:val="28"/>
        </w:rPr>
        <w:t>ain</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aine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ique</w:t>
      </w:r>
      <w:proofErr w:type="spellEnd"/>
      <w:r w:rsidRPr="00C5569F">
        <w:rPr>
          <w:rFonts w:ascii="Times New Roman" w:hAnsi="Times New Roman"/>
          <w:color w:val="000000"/>
          <w:sz w:val="28"/>
          <w:lang w:val="ru-RU"/>
        </w:rPr>
        <w:t>, -</w:t>
      </w:r>
      <w:r>
        <w:rPr>
          <w:rFonts w:ascii="Times New Roman" w:hAnsi="Times New Roman"/>
          <w:color w:val="000000"/>
          <w:sz w:val="28"/>
        </w:rPr>
        <w:t>ant</w:t>
      </w:r>
      <w:r w:rsidRPr="00C5569F">
        <w:rPr>
          <w:rFonts w:ascii="Times New Roman" w:hAnsi="Times New Roman"/>
          <w:color w:val="000000"/>
          <w:sz w:val="28"/>
          <w:lang w:val="ru-RU"/>
        </w:rPr>
        <w:t>, -</w:t>
      </w:r>
      <w:proofErr w:type="spellStart"/>
      <w:r>
        <w:rPr>
          <w:rFonts w:ascii="Times New Roman" w:hAnsi="Times New Roman"/>
          <w:color w:val="000000"/>
          <w:sz w:val="28"/>
        </w:rPr>
        <w:t>aire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ible</w:t>
      </w:r>
      <w:proofErr w:type="spellEnd"/>
      <w:r w:rsidRPr="00C5569F">
        <w:rPr>
          <w:rFonts w:ascii="Times New Roman" w:hAnsi="Times New Roman"/>
          <w:color w:val="000000"/>
          <w:sz w:val="28"/>
          <w:lang w:val="ru-RU"/>
        </w:rPr>
        <w:t>, -</w:t>
      </w:r>
      <w:r>
        <w:rPr>
          <w:rFonts w:ascii="Times New Roman" w:hAnsi="Times New Roman"/>
          <w:color w:val="000000"/>
          <w:sz w:val="28"/>
        </w:rPr>
        <w:t>able</w:t>
      </w:r>
      <w:r w:rsidRPr="00C5569F">
        <w:rPr>
          <w:rFonts w:ascii="Times New Roman" w:hAnsi="Times New Roman"/>
          <w:color w:val="000000"/>
          <w:sz w:val="28"/>
          <w:lang w:val="ru-RU"/>
        </w:rPr>
        <w:t>, наречий с помощью суффикса –</w:t>
      </w:r>
      <w:proofErr w:type="spellStart"/>
      <w:r>
        <w:rPr>
          <w:rFonts w:ascii="Times New Roman" w:hAnsi="Times New Roman"/>
          <w:color w:val="000000"/>
          <w:sz w:val="28"/>
        </w:rPr>
        <w:t>ment</w:t>
      </w:r>
      <w:proofErr w:type="spellEnd"/>
      <w:r w:rsidRPr="00C5569F">
        <w:rPr>
          <w:rFonts w:ascii="Times New Roman" w:hAnsi="Times New Roman"/>
          <w:color w:val="000000"/>
          <w:sz w:val="28"/>
          <w:lang w:val="ru-RU"/>
        </w:rPr>
        <w:t xml:space="preserve">, глаголов с помощью префиксов </w:t>
      </w:r>
      <w:r>
        <w:rPr>
          <w:rFonts w:ascii="Times New Roman" w:hAnsi="Times New Roman"/>
          <w:color w:val="000000"/>
          <w:sz w:val="28"/>
        </w:rPr>
        <w:t>re</w:t>
      </w:r>
      <w:r w:rsidRPr="00C5569F">
        <w:rPr>
          <w:rFonts w:ascii="Times New Roman" w:hAnsi="Times New Roman"/>
          <w:color w:val="000000"/>
          <w:sz w:val="28"/>
          <w:lang w:val="ru-RU"/>
        </w:rPr>
        <w:t>-/</w:t>
      </w:r>
      <w:r>
        <w:rPr>
          <w:rFonts w:ascii="Times New Roman" w:hAnsi="Times New Roman"/>
          <w:color w:val="000000"/>
          <w:sz w:val="28"/>
        </w:rPr>
        <w:t>r</w:t>
      </w:r>
      <w:r w:rsidRPr="00C5569F">
        <w:rPr>
          <w:rFonts w:ascii="Times New Roman" w:hAnsi="Times New Roman"/>
          <w:color w:val="000000"/>
          <w:sz w:val="28"/>
          <w:lang w:val="ru-RU"/>
        </w:rPr>
        <w:t xml:space="preserve">é-, </w:t>
      </w:r>
      <w:r>
        <w:rPr>
          <w:rFonts w:ascii="Times New Roman" w:hAnsi="Times New Roman"/>
          <w:color w:val="000000"/>
          <w:sz w:val="28"/>
        </w:rPr>
        <w:t>r</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и письменной речи следующие правила практической грамматики французского языка:</w:t>
      </w:r>
    </w:p>
    <w:p w:rsidR="00B83B6C" w:rsidRPr="00C5569F" w:rsidRDefault="00532823">
      <w:pPr>
        <w:spacing w:after="0" w:line="264" w:lineRule="auto"/>
        <w:ind w:firstLine="600"/>
        <w:jc w:val="both"/>
        <w:rPr>
          <w:lang w:val="ru-RU"/>
        </w:rPr>
      </w:pP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proche</w:t>
      </w:r>
      <w:proofErr w:type="spellEnd"/>
      <w:r w:rsidRPr="00C5569F">
        <w:rPr>
          <w:rFonts w:ascii="Times New Roman" w:hAnsi="Times New Roman"/>
          <w:color w:val="000000"/>
          <w:sz w:val="28"/>
          <w:lang w:val="ru-RU"/>
        </w:rPr>
        <w:t xml:space="preserve"> (ближайшее будущее время): повторение и активизация;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личные </w:t>
      </w:r>
      <w:proofErr w:type="spellStart"/>
      <w:r w:rsidRPr="00C5569F">
        <w:rPr>
          <w:rFonts w:ascii="Times New Roman" w:hAnsi="Times New Roman"/>
          <w:color w:val="000000"/>
          <w:sz w:val="28"/>
          <w:lang w:val="ru-RU"/>
        </w:rPr>
        <w:t>приглагольные</w:t>
      </w:r>
      <w:proofErr w:type="spellEnd"/>
      <w:r w:rsidRPr="00C5569F">
        <w:rPr>
          <w:rFonts w:ascii="Times New Roman" w:hAnsi="Times New Roman"/>
          <w:color w:val="000000"/>
          <w:sz w:val="28"/>
          <w:lang w:val="ru-RU"/>
        </w:rPr>
        <w:t xml:space="preserve"> местоимения в роли прямого дополнения (</w:t>
      </w:r>
      <w:r>
        <w:rPr>
          <w:rFonts w:ascii="Times New Roman" w:hAnsi="Times New Roman"/>
          <w:color w:val="000000"/>
          <w:sz w:val="28"/>
        </w:rPr>
        <w:t>me</w:t>
      </w:r>
      <w:r w:rsidRPr="00C5569F">
        <w:rPr>
          <w:rFonts w:ascii="Times New Roman" w:hAnsi="Times New Roman"/>
          <w:color w:val="000000"/>
          <w:sz w:val="28"/>
          <w:lang w:val="ru-RU"/>
        </w:rPr>
        <w:t xml:space="preserve">, </w:t>
      </w:r>
      <w:r>
        <w:rPr>
          <w:rFonts w:ascii="Times New Roman" w:hAnsi="Times New Roman"/>
          <w:color w:val="000000"/>
          <w:sz w:val="28"/>
        </w:rPr>
        <w:t>m</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te</w:t>
      </w:r>
      <w:proofErr w:type="spellEnd"/>
      <w:r w:rsidRPr="00C5569F">
        <w:rPr>
          <w:rFonts w:ascii="Times New Roman" w:hAnsi="Times New Roman"/>
          <w:color w:val="000000"/>
          <w:sz w:val="28"/>
          <w:lang w:val="ru-RU"/>
        </w:rPr>
        <w:t xml:space="preserve">, </w:t>
      </w:r>
      <w:r>
        <w:rPr>
          <w:rFonts w:ascii="Times New Roman" w:hAnsi="Times New Roman"/>
          <w:color w:val="000000"/>
          <w:sz w:val="28"/>
        </w:rPr>
        <w:t>t</w:t>
      </w:r>
      <w:r w:rsidRPr="00C5569F">
        <w:rPr>
          <w:rFonts w:ascii="Times New Roman" w:hAnsi="Times New Roman"/>
          <w:color w:val="000000"/>
          <w:sz w:val="28"/>
          <w:lang w:val="ru-RU"/>
        </w:rPr>
        <w:t xml:space="preserve">’, </w:t>
      </w:r>
      <w:r>
        <w:rPr>
          <w:rFonts w:ascii="Times New Roman" w:hAnsi="Times New Roman"/>
          <w:color w:val="000000"/>
          <w:sz w:val="28"/>
        </w:rPr>
        <w:t>le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 xml:space="preserve">’, </w:t>
      </w:r>
      <w:r>
        <w:rPr>
          <w:rFonts w:ascii="Times New Roman" w:hAnsi="Times New Roman"/>
          <w:color w:val="000000"/>
          <w:sz w:val="28"/>
        </w:rPr>
        <w:t>nous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vous</w:t>
      </w:r>
      <w:proofErr w:type="spellEnd"/>
      <w:r w:rsidRPr="00C5569F">
        <w:rPr>
          <w:rFonts w:ascii="Times New Roman" w:hAnsi="Times New Roman"/>
          <w:color w:val="000000"/>
          <w:sz w:val="28"/>
          <w:lang w:val="ru-RU"/>
        </w:rPr>
        <w:t xml:space="preserve">, </w:t>
      </w:r>
      <w:r>
        <w:rPr>
          <w:rFonts w:ascii="Times New Roman" w:hAnsi="Times New Roman"/>
          <w:color w:val="000000"/>
          <w:sz w:val="28"/>
        </w:rPr>
        <w:t>les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личные </w:t>
      </w:r>
      <w:proofErr w:type="spellStart"/>
      <w:r w:rsidRPr="00C5569F">
        <w:rPr>
          <w:rFonts w:ascii="Times New Roman" w:hAnsi="Times New Roman"/>
          <w:color w:val="000000"/>
          <w:sz w:val="28"/>
          <w:lang w:val="ru-RU"/>
        </w:rPr>
        <w:t>приглагольные</w:t>
      </w:r>
      <w:proofErr w:type="spellEnd"/>
      <w:r w:rsidRPr="00C5569F">
        <w:rPr>
          <w:rFonts w:ascii="Times New Roman" w:hAnsi="Times New Roman"/>
          <w:color w:val="000000"/>
          <w:sz w:val="28"/>
          <w:lang w:val="ru-RU"/>
        </w:rPr>
        <w:t xml:space="preserve"> местоимения в роли косвенного дополнения (</w:t>
      </w:r>
      <w:r>
        <w:rPr>
          <w:rFonts w:ascii="Times New Roman" w:hAnsi="Times New Roman"/>
          <w:color w:val="000000"/>
          <w:sz w:val="28"/>
        </w:rPr>
        <w:t>me</w:t>
      </w:r>
      <w:r w:rsidRPr="00C5569F">
        <w:rPr>
          <w:rFonts w:ascii="Times New Roman" w:hAnsi="Times New Roman"/>
          <w:color w:val="000000"/>
          <w:sz w:val="28"/>
          <w:lang w:val="ru-RU"/>
        </w:rPr>
        <w:t xml:space="preserve">, </w:t>
      </w:r>
      <w:r>
        <w:rPr>
          <w:rFonts w:ascii="Times New Roman" w:hAnsi="Times New Roman"/>
          <w:color w:val="000000"/>
          <w:sz w:val="28"/>
        </w:rPr>
        <w:t>m</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te</w:t>
      </w:r>
      <w:proofErr w:type="spellEnd"/>
      <w:r w:rsidRPr="00C5569F">
        <w:rPr>
          <w:rFonts w:ascii="Times New Roman" w:hAnsi="Times New Roman"/>
          <w:color w:val="000000"/>
          <w:sz w:val="28"/>
          <w:lang w:val="ru-RU"/>
        </w:rPr>
        <w:t xml:space="preserve">, </w:t>
      </w:r>
      <w:r>
        <w:rPr>
          <w:rFonts w:ascii="Times New Roman" w:hAnsi="Times New Roman"/>
          <w:color w:val="000000"/>
          <w:sz w:val="28"/>
        </w:rPr>
        <w:t>t</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lui</w:t>
      </w:r>
      <w:proofErr w:type="spellEnd"/>
      <w:r w:rsidRPr="00C5569F">
        <w:rPr>
          <w:rFonts w:ascii="Times New Roman" w:hAnsi="Times New Roman"/>
          <w:color w:val="000000"/>
          <w:sz w:val="28"/>
          <w:lang w:val="ru-RU"/>
        </w:rPr>
        <w:t xml:space="preserve">, </w:t>
      </w:r>
      <w:r>
        <w:rPr>
          <w:rFonts w:ascii="Times New Roman" w:hAnsi="Times New Roman"/>
          <w:color w:val="000000"/>
          <w:sz w:val="28"/>
        </w:rPr>
        <w:t>nous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vous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leur</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частичный артикль (</w:t>
      </w:r>
      <w:r>
        <w:rPr>
          <w:rFonts w:ascii="Times New Roman" w:hAnsi="Times New Roman"/>
          <w:color w:val="000000"/>
          <w:sz w:val="28"/>
        </w:rPr>
        <w:t>du</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вопросительное предложение;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употребление частичного артикля в устойчивых словосочетаниях с глаголом </w:t>
      </w:r>
      <w:r>
        <w:rPr>
          <w:rFonts w:ascii="Times New Roman" w:hAnsi="Times New Roman"/>
          <w:color w:val="000000"/>
          <w:sz w:val="28"/>
        </w:rPr>
        <w:t>faire</w:t>
      </w:r>
      <w:r w:rsidRPr="00C5569F">
        <w:rPr>
          <w:rFonts w:ascii="Times New Roman" w:hAnsi="Times New Roman"/>
          <w:color w:val="000000"/>
          <w:sz w:val="28"/>
          <w:lang w:val="ru-RU"/>
        </w:rPr>
        <w:t xml:space="preserve"> (</w:t>
      </w:r>
      <w:r>
        <w:rPr>
          <w:rFonts w:ascii="Times New Roman" w:hAnsi="Times New Roman"/>
          <w:color w:val="000000"/>
          <w:sz w:val="28"/>
        </w:rPr>
        <w:t>faire</w:t>
      </w:r>
      <w:r w:rsidRPr="00C5569F">
        <w:rPr>
          <w:rFonts w:ascii="Times New Roman" w:hAnsi="Times New Roman"/>
          <w:color w:val="000000"/>
          <w:sz w:val="28"/>
          <w:lang w:val="ru-RU"/>
        </w:rPr>
        <w:t xml:space="preserve"> </w:t>
      </w:r>
      <w:r>
        <w:rPr>
          <w:rFonts w:ascii="Times New Roman" w:hAnsi="Times New Roman"/>
          <w:color w:val="000000"/>
          <w:sz w:val="28"/>
        </w:rPr>
        <w:t>du</w:t>
      </w:r>
      <w:r w:rsidRPr="00C5569F">
        <w:rPr>
          <w:rFonts w:ascii="Times New Roman" w:hAnsi="Times New Roman"/>
          <w:color w:val="000000"/>
          <w:sz w:val="28"/>
          <w:lang w:val="ru-RU"/>
        </w:rPr>
        <w:t xml:space="preserve"> </w:t>
      </w:r>
      <w:r>
        <w:rPr>
          <w:rFonts w:ascii="Times New Roman" w:hAnsi="Times New Roman"/>
          <w:color w:val="000000"/>
          <w:sz w:val="28"/>
        </w:rPr>
        <w:t>sport</w:t>
      </w:r>
      <w:r w:rsidRPr="00C5569F">
        <w:rPr>
          <w:rFonts w:ascii="Times New Roman" w:hAnsi="Times New Roman"/>
          <w:color w:val="000000"/>
          <w:sz w:val="28"/>
          <w:lang w:val="ru-RU"/>
        </w:rPr>
        <w:t xml:space="preserve">, </w:t>
      </w:r>
      <w:r>
        <w:rPr>
          <w:rFonts w:ascii="Times New Roman" w:hAnsi="Times New Roman"/>
          <w:color w:val="000000"/>
          <w:sz w:val="28"/>
        </w:rPr>
        <w:t>faire</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musique</w:t>
      </w:r>
      <w:r w:rsidRPr="00C5569F">
        <w:rPr>
          <w:rFonts w:ascii="Times New Roman" w:hAnsi="Times New Roman"/>
          <w:color w:val="000000"/>
          <w:sz w:val="28"/>
          <w:lang w:val="ru-RU"/>
        </w:rPr>
        <w:t xml:space="preserve"> и другие);</w:t>
      </w:r>
    </w:p>
    <w:p w:rsidR="00B83B6C" w:rsidRDefault="00532823">
      <w:pPr>
        <w:spacing w:after="0" w:line="264" w:lineRule="auto"/>
        <w:ind w:firstLine="600"/>
        <w:jc w:val="both"/>
      </w:pPr>
      <w:proofErr w:type="spellStart"/>
      <w:r>
        <w:rPr>
          <w:rFonts w:ascii="Times New Roman" w:hAnsi="Times New Roman"/>
          <w:color w:val="000000"/>
          <w:sz w:val="28"/>
        </w:rPr>
        <w:lastRenderedPageBreak/>
        <w:t>род</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gentil</w:t>
      </w:r>
      <w:proofErr w:type="spellEnd"/>
      <w:r>
        <w:rPr>
          <w:rFonts w:ascii="Times New Roman" w:hAnsi="Times New Roman"/>
          <w:color w:val="000000"/>
          <w:sz w:val="28"/>
        </w:rPr>
        <w:t>/</w:t>
      </w:r>
      <w:proofErr w:type="spellStart"/>
      <w:r>
        <w:rPr>
          <w:rFonts w:ascii="Times New Roman" w:hAnsi="Times New Roman"/>
          <w:color w:val="000000"/>
          <w:sz w:val="28"/>
        </w:rPr>
        <w:t>gentille</w:t>
      </w:r>
      <w:proofErr w:type="spellEnd"/>
      <w:r>
        <w:rPr>
          <w:rFonts w:ascii="Times New Roman" w:hAnsi="Times New Roman"/>
          <w:color w:val="000000"/>
          <w:sz w:val="28"/>
        </w:rPr>
        <w:t>, intelligent/</w:t>
      </w:r>
      <w:proofErr w:type="spellStart"/>
      <w:proofErr w:type="gramStart"/>
      <w:r>
        <w:rPr>
          <w:rFonts w:ascii="Times New Roman" w:hAnsi="Times New Roman"/>
          <w:color w:val="000000"/>
          <w:sz w:val="28"/>
        </w:rPr>
        <w:t>intelligente</w:t>
      </w:r>
      <w:proofErr w:type="spellEnd"/>
      <w:r>
        <w:rPr>
          <w:rFonts w:ascii="Times New Roman" w:hAnsi="Times New Roman"/>
          <w:color w:val="000000"/>
          <w:sz w:val="28"/>
        </w:rPr>
        <w:t>,/</w:t>
      </w:r>
      <w:proofErr w:type="spellStart"/>
      <w:proofErr w:type="gramEnd"/>
      <w:r>
        <w:rPr>
          <w:rFonts w:ascii="Times New Roman" w:hAnsi="Times New Roman"/>
          <w:color w:val="000000"/>
          <w:sz w:val="28"/>
        </w:rPr>
        <w:t>paresseux</w:t>
      </w:r>
      <w:proofErr w:type="spellEnd"/>
      <w:r>
        <w:rPr>
          <w:rFonts w:ascii="Times New Roman" w:hAnsi="Times New Roman"/>
          <w:color w:val="000000"/>
          <w:sz w:val="28"/>
        </w:rPr>
        <w:t>/</w:t>
      </w:r>
      <w:proofErr w:type="spellStart"/>
      <w:r>
        <w:rPr>
          <w:rFonts w:ascii="Times New Roman" w:hAnsi="Times New Roman"/>
          <w:color w:val="000000"/>
          <w:sz w:val="28"/>
        </w:rPr>
        <w:t>paresseuse</w:t>
      </w:r>
      <w:proofErr w:type="spellEnd"/>
      <w:r>
        <w:rPr>
          <w:rFonts w:ascii="Times New Roman" w:hAnsi="Times New Roman"/>
          <w:color w:val="000000"/>
          <w:sz w:val="28"/>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некоторые случаи употребления местоимения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 xml:space="preserve"> (замена существительного с предлогом </w:t>
      </w:r>
      <w:r>
        <w:rPr>
          <w:rFonts w:ascii="Times New Roman" w:hAnsi="Times New Roman"/>
          <w:color w:val="000000"/>
          <w:sz w:val="28"/>
        </w:rPr>
        <w:t>de</w:t>
      </w:r>
      <w:r w:rsidRPr="00C5569F">
        <w:rPr>
          <w:rFonts w:ascii="Times New Roman" w:hAnsi="Times New Roman"/>
          <w:color w:val="000000"/>
          <w:sz w:val="28"/>
          <w:lang w:val="ru-RU"/>
        </w:rPr>
        <w:t>, замена существительного с частичным артиклем, замена существительного, которому предшествует количественное числительное);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образование, употребление </w:t>
      </w:r>
      <w:proofErr w:type="spellStart"/>
      <w:r>
        <w:rPr>
          <w:rFonts w:ascii="Times New Roman" w:hAnsi="Times New Roman"/>
          <w:color w:val="000000"/>
          <w:sz w:val="28"/>
        </w:rPr>
        <w:t>imparfait</w:t>
      </w:r>
      <w:proofErr w:type="spellEnd"/>
      <w:r w:rsidRPr="00C5569F">
        <w:rPr>
          <w:rFonts w:ascii="Times New Roman" w:hAnsi="Times New Roman"/>
          <w:color w:val="000000"/>
          <w:sz w:val="28"/>
          <w:lang w:val="ru-RU"/>
        </w:rPr>
        <w:t xml:space="preserve"> (прошедшее время): для обозначения действия, длившегося в прошлом, без указания начала и окончания этого действия, для создания портретных характеристик, описаний природы (погоды), для обозначения действий привычных или повторяющихся в прошлом;</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степени сравнения прилагательных (сравнительная и превосходная), особые формы степеней сравнения;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согласование времён изъявительного наклонения, косвенная речь (</w:t>
      </w:r>
      <w:r>
        <w:rPr>
          <w:rFonts w:ascii="Times New Roman" w:hAnsi="Times New Roman"/>
          <w:color w:val="000000"/>
          <w:sz w:val="28"/>
        </w:rPr>
        <w:t>concordance</w:t>
      </w:r>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r>
        <w:rPr>
          <w:rFonts w:ascii="Times New Roman" w:hAnsi="Times New Roman"/>
          <w:color w:val="000000"/>
          <w:sz w:val="28"/>
        </w:rPr>
        <w:t>temps</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discours</w:t>
      </w:r>
      <w:proofErr w:type="spellEnd"/>
      <w:r w:rsidRPr="00C5569F">
        <w:rPr>
          <w:rFonts w:ascii="Times New Roman" w:hAnsi="Times New Roman"/>
          <w:color w:val="000000"/>
          <w:sz w:val="28"/>
          <w:lang w:val="ru-RU"/>
        </w:rPr>
        <w:t xml:space="preserve"> </w:t>
      </w:r>
      <w:r>
        <w:rPr>
          <w:rFonts w:ascii="Times New Roman" w:hAnsi="Times New Roman"/>
          <w:color w:val="000000"/>
          <w:sz w:val="28"/>
        </w:rPr>
        <w:t>indirect</w:t>
      </w:r>
      <w:r w:rsidRPr="00C5569F">
        <w:rPr>
          <w:rFonts w:ascii="Times New Roman" w:hAnsi="Times New Roman"/>
          <w:color w:val="000000"/>
          <w:sz w:val="28"/>
          <w:lang w:val="ru-RU"/>
        </w:rPr>
        <w:t>), время действия главного предложения – настоящее;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относительные местоимения </w:t>
      </w:r>
      <w:r>
        <w:rPr>
          <w:rFonts w:ascii="Times New Roman" w:hAnsi="Times New Roman"/>
          <w:color w:val="000000"/>
          <w:sz w:val="28"/>
        </w:rPr>
        <w:t>qui</w:t>
      </w:r>
      <w:r w:rsidRPr="00C5569F">
        <w:rPr>
          <w:rFonts w:ascii="Times New Roman" w:hAnsi="Times New Roman"/>
          <w:color w:val="000000"/>
          <w:sz w:val="28"/>
          <w:lang w:val="ru-RU"/>
        </w:rPr>
        <w:t xml:space="preserve"> и </w:t>
      </w:r>
      <w:r>
        <w:rPr>
          <w:rFonts w:ascii="Times New Roman" w:hAnsi="Times New Roman"/>
          <w:color w:val="000000"/>
          <w:sz w:val="28"/>
        </w:rPr>
        <w:t>que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pronoms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relatifs</w:t>
      </w:r>
      <w:proofErr w:type="spellEnd"/>
      <w:r w:rsidRPr="00C5569F">
        <w:rPr>
          <w:rFonts w:ascii="Times New Roman" w:hAnsi="Times New Roman"/>
          <w:color w:val="000000"/>
          <w:sz w:val="28"/>
          <w:lang w:val="ru-RU"/>
        </w:rPr>
        <w:t xml:space="preserve"> </w:t>
      </w:r>
      <w:r>
        <w:rPr>
          <w:rFonts w:ascii="Times New Roman" w:hAnsi="Times New Roman"/>
          <w:color w:val="000000"/>
          <w:sz w:val="28"/>
        </w:rPr>
        <w:t>simples</w:t>
      </w:r>
      <w:r w:rsidRPr="00C5569F">
        <w:rPr>
          <w:rFonts w:ascii="Times New Roman" w:hAnsi="Times New Roman"/>
          <w:color w:val="000000"/>
          <w:sz w:val="28"/>
          <w:lang w:val="ru-RU"/>
        </w:rPr>
        <w:t xml:space="preserve"> </w:t>
      </w:r>
      <w:r>
        <w:rPr>
          <w:rFonts w:ascii="Times New Roman" w:hAnsi="Times New Roman"/>
          <w:color w:val="000000"/>
          <w:sz w:val="28"/>
        </w:rPr>
        <w:t>qui</w:t>
      </w:r>
      <w:r w:rsidRPr="00C5569F">
        <w:rPr>
          <w:rFonts w:ascii="Times New Roman" w:hAnsi="Times New Roman"/>
          <w:color w:val="000000"/>
          <w:sz w:val="28"/>
          <w:lang w:val="ru-RU"/>
        </w:rPr>
        <w:t xml:space="preserve"> </w:t>
      </w:r>
      <w:r>
        <w:rPr>
          <w:rFonts w:ascii="Times New Roman" w:hAnsi="Times New Roman"/>
          <w:color w:val="000000"/>
          <w:sz w:val="28"/>
        </w:rPr>
        <w:t>et</w:t>
      </w:r>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выделительные обороты </w:t>
      </w:r>
      <w:r>
        <w:rPr>
          <w:rFonts w:ascii="Times New Roman" w:hAnsi="Times New Roman"/>
          <w:color w:val="000000"/>
          <w:sz w:val="28"/>
        </w:rPr>
        <w:t>C</w:t>
      </w:r>
      <w:r w:rsidRPr="00C5569F">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qui</w:t>
      </w:r>
      <w:r w:rsidRPr="00C5569F">
        <w:rPr>
          <w:rFonts w:ascii="Times New Roman" w:hAnsi="Times New Roman"/>
          <w:color w:val="000000"/>
          <w:sz w:val="28"/>
          <w:lang w:val="ru-RU"/>
        </w:rPr>
        <w:t xml:space="preserve"> и </w:t>
      </w:r>
      <w:r>
        <w:rPr>
          <w:rFonts w:ascii="Times New Roman" w:hAnsi="Times New Roman"/>
          <w:color w:val="000000"/>
          <w:sz w:val="28"/>
        </w:rPr>
        <w:t>C</w:t>
      </w:r>
      <w:r w:rsidRPr="00C5569F">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 xml:space="preserve">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mise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 xml:space="preserve"> </w:t>
      </w:r>
      <w:r>
        <w:rPr>
          <w:rFonts w:ascii="Times New Roman" w:hAnsi="Times New Roman"/>
          <w:color w:val="000000"/>
          <w:sz w:val="28"/>
        </w:rPr>
        <w:t>relief</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пассивная форма глагола (</w:t>
      </w:r>
      <w:proofErr w:type="spellStart"/>
      <w:r>
        <w:rPr>
          <w:rFonts w:ascii="Times New Roman" w:hAnsi="Times New Roman"/>
          <w:color w:val="000000"/>
          <w:sz w:val="28"/>
        </w:rPr>
        <w:t>forme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passive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социокультурными знаниями 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понимать и использовать в устной и письменной речи наиболее употребительную лексику, относящуюся к фоновой лексике страны (стран) изучаемого языка в рамках тематического содержания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оформлять адрес, писать фамилии и имена (свои, родственников и друзей) на французском языке (в анкете, карточке-формуляре);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 представлять Россию и страну (страны)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компенсаторными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общего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Участвовать в несложных учебных проектах с использованием материалов на французском языке с применением мультимедийных средств обучения, соблюдая правила информационной безопасности при работе в Интернете.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B6C" w:rsidRPr="00C5569F" w:rsidRDefault="00532823">
      <w:pPr>
        <w:spacing w:after="0" w:line="264" w:lineRule="auto"/>
        <w:ind w:left="120"/>
        <w:jc w:val="both"/>
        <w:rPr>
          <w:lang w:val="ru-RU"/>
        </w:rPr>
      </w:pPr>
      <w:r w:rsidRPr="00C5569F">
        <w:rPr>
          <w:rFonts w:ascii="Times New Roman" w:hAnsi="Times New Roman"/>
          <w:color w:val="000000"/>
          <w:sz w:val="28"/>
          <w:lang w:val="ru-RU"/>
        </w:rPr>
        <w:t xml:space="preserve">Предметные результаты освоения программы по второму иностранному (французскому) языку к концу обучения </w:t>
      </w:r>
      <w:r w:rsidRPr="00C5569F">
        <w:rPr>
          <w:rFonts w:ascii="Times New Roman" w:hAnsi="Times New Roman"/>
          <w:b/>
          <w:i/>
          <w:color w:val="000000"/>
          <w:sz w:val="28"/>
          <w:lang w:val="ru-RU"/>
        </w:rPr>
        <w:t>в 7 классе</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основными видами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4 реплик со стороны каждого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создавать разные виды монологических высказываний: описание предмета или человека, в том числе портрет-характеристика конкретного человека или литературного персонажа), повествование (сообщение) с вербальными и (или) зрительными опорами в рамках тематического содержания речи (объём монологического высказывания – 7 фраз), излагать общее содержание прочитанного текста с вербальными и (или) зрительными опорами (объём – 7 фраз); кратко излагать результаты выполненной проектной работы (объём – до 7 фраз);</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общего содержания, с пониманием запрашиваемой информации (время звучания текста (текстов) для аудирования – до 1 минуты);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w:t>
      </w:r>
      <w:r w:rsidRPr="00C5569F">
        <w:rPr>
          <w:rFonts w:ascii="Times New Roman" w:hAnsi="Times New Roman"/>
          <w:color w:val="000000"/>
          <w:sz w:val="28"/>
          <w:lang w:val="ru-RU"/>
        </w:rPr>
        <w:lastRenderedPageBreak/>
        <w:t xml:space="preserve">коммуникативной задачи: с пониманием общего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200 слов), читать про себя </w:t>
      </w:r>
      <w:proofErr w:type="spellStart"/>
      <w:r w:rsidRPr="00C5569F">
        <w:rPr>
          <w:rFonts w:ascii="Times New Roman" w:hAnsi="Times New Roman"/>
          <w:color w:val="000000"/>
          <w:sz w:val="28"/>
          <w:lang w:val="ru-RU"/>
        </w:rPr>
        <w:t>несплошные</w:t>
      </w:r>
      <w:proofErr w:type="spellEnd"/>
      <w:r w:rsidRPr="00C5569F">
        <w:rPr>
          <w:rFonts w:ascii="Times New Roman" w:hAnsi="Times New Roman"/>
          <w:color w:val="000000"/>
          <w:sz w:val="28"/>
          <w:lang w:val="ru-RU"/>
        </w:rPr>
        <w:t xml:space="preserve"> тексты (таблицы, диаграммы) и понимать представленную в них информацию;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 (объём высказывания – до 75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фонетическими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ударения на служебных словах; выразительно читать вслух небольшие аутентичные тексты объёмом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орфографическими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писать выученные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 общение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распознавать в устной речи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речи и письменном тексте: изученные многозначные лексические единицы, синонимы, антонимы, наиболее частотные фразовые глаголы, различные средства связи для обеспечения логичности и целостности высказывания (</w:t>
      </w:r>
      <w:r>
        <w:rPr>
          <w:rFonts w:ascii="Times New Roman" w:hAnsi="Times New Roman"/>
          <w:color w:val="000000"/>
          <w:sz w:val="28"/>
        </w:rPr>
        <w:t>d</w:t>
      </w:r>
      <w:r w:rsidRPr="00C5569F">
        <w:rPr>
          <w:rFonts w:ascii="Times New Roman" w:hAnsi="Times New Roman"/>
          <w:color w:val="000000"/>
          <w:sz w:val="28"/>
          <w:lang w:val="ru-RU"/>
        </w:rPr>
        <w:t>’</w:t>
      </w:r>
      <w:proofErr w:type="spellStart"/>
      <w:r>
        <w:rPr>
          <w:rFonts w:ascii="Times New Roman" w:hAnsi="Times New Roman"/>
          <w:color w:val="000000"/>
          <w:sz w:val="28"/>
        </w:rPr>
        <w:t>abord</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ensuite</w:t>
      </w:r>
      <w:proofErr w:type="spellEnd"/>
      <w:r w:rsidRPr="00C5569F">
        <w:rPr>
          <w:rFonts w:ascii="Times New Roman" w:hAnsi="Times New Roman"/>
          <w:color w:val="000000"/>
          <w:sz w:val="28"/>
          <w:lang w:val="ru-RU"/>
        </w:rPr>
        <w:t xml:space="preserve">, </w:t>
      </w:r>
      <w:r>
        <w:rPr>
          <w:rFonts w:ascii="Times New Roman" w:hAnsi="Times New Roman"/>
          <w:color w:val="000000"/>
          <w:sz w:val="28"/>
        </w:rPr>
        <w:t>encore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donc</w:t>
      </w:r>
      <w:proofErr w:type="spellEnd"/>
      <w:r w:rsidRPr="00C5569F">
        <w:rPr>
          <w:rFonts w:ascii="Times New Roman" w:hAnsi="Times New Roman"/>
          <w:color w:val="000000"/>
          <w:sz w:val="28"/>
          <w:lang w:val="ru-RU"/>
        </w:rPr>
        <w:t xml:space="preserve"> и другие);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образовывать родственные слова с использованием аффиксации: имён прилагательных с помощью суффиксов -</w:t>
      </w:r>
      <w:r>
        <w:rPr>
          <w:rFonts w:ascii="Times New Roman" w:hAnsi="Times New Roman"/>
          <w:color w:val="000000"/>
          <w:sz w:val="28"/>
        </w:rPr>
        <w:t>al</w:t>
      </w:r>
      <w:r w:rsidRPr="00C5569F">
        <w:rPr>
          <w:rFonts w:ascii="Times New Roman" w:hAnsi="Times New Roman"/>
          <w:color w:val="000000"/>
          <w:sz w:val="28"/>
          <w:lang w:val="ru-RU"/>
        </w:rPr>
        <w:t>/-</w:t>
      </w:r>
      <w:r>
        <w:rPr>
          <w:rFonts w:ascii="Times New Roman" w:hAnsi="Times New Roman"/>
          <w:color w:val="000000"/>
          <w:sz w:val="28"/>
        </w:rPr>
        <w:t>ale</w:t>
      </w:r>
      <w:r w:rsidRPr="00C5569F">
        <w:rPr>
          <w:rFonts w:ascii="Times New Roman" w:hAnsi="Times New Roman"/>
          <w:color w:val="000000"/>
          <w:sz w:val="28"/>
          <w:lang w:val="ru-RU"/>
        </w:rPr>
        <w:t xml:space="preserve">, глаголов, </w:t>
      </w:r>
      <w:r w:rsidRPr="00C5569F">
        <w:rPr>
          <w:rFonts w:ascii="Times New Roman" w:hAnsi="Times New Roman"/>
          <w:color w:val="000000"/>
          <w:sz w:val="28"/>
          <w:lang w:val="ru-RU"/>
        </w:rPr>
        <w:lastRenderedPageBreak/>
        <w:t>имён существительных, имён прилагательных и наречий с помощью отрицательных префиксов -</w:t>
      </w:r>
      <w:r>
        <w:rPr>
          <w:rFonts w:ascii="Times New Roman" w:hAnsi="Times New Roman"/>
          <w:color w:val="000000"/>
          <w:sz w:val="28"/>
        </w:rPr>
        <w:t>in</w:t>
      </w:r>
      <w:r w:rsidRPr="00C556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5569F">
        <w:rPr>
          <w:rFonts w:ascii="Times New Roman" w:hAnsi="Times New Roman"/>
          <w:color w:val="000000"/>
          <w:sz w:val="28"/>
          <w:lang w:val="ru-RU"/>
        </w:rPr>
        <w:t xml:space="preserve">-, </w:t>
      </w:r>
      <w:r>
        <w:rPr>
          <w:rFonts w:ascii="Times New Roman" w:hAnsi="Times New Roman"/>
          <w:color w:val="000000"/>
          <w:sz w:val="28"/>
        </w:rPr>
        <w:t>d</w:t>
      </w:r>
      <w:r w:rsidRPr="00C5569F">
        <w:rPr>
          <w:rFonts w:ascii="Times New Roman" w:hAnsi="Times New Roman"/>
          <w:color w:val="000000"/>
          <w:sz w:val="28"/>
          <w:lang w:val="ru-RU"/>
        </w:rPr>
        <w:t>é-/</w:t>
      </w:r>
      <w:r>
        <w:rPr>
          <w:rFonts w:ascii="Times New Roman" w:hAnsi="Times New Roman"/>
          <w:color w:val="000000"/>
          <w:sz w:val="28"/>
        </w:rPr>
        <w:t>d</w:t>
      </w:r>
      <w:r w:rsidRPr="00C5569F">
        <w:rPr>
          <w:rFonts w:ascii="Times New Roman" w:hAnsi="Times New Roman"/>
          <w:color w:val="000000"/>
          <w:sz w:val="28"/>
          <w:lang w:val="ru-RU"/>
        </w:rPr>
        <w:t>é</w:t>
      </w:r>
      <w:r>
        <w:rPr>
          <w:rFonts w:ascii="Times New Roman" w:hAnsi="Times New Roman"/>
          <w:color w:val="000000"/>
          <w:sz w:val="28"/>
        </w:rPr>
        <w:t>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образовывать сложные существительные путём словосложения: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существительное + существительное (</w:t>
      </w:r>
      <w:r>
        <w:rPr>
          <w:rFonts w:ascii="Times New Roman" w:hAnsi="Times New Roman"/>
          <w:color w:val="000000"/>
          <w:sz w:val="28"/>
        </w:rPr>
        <w:t>t</w:t>
      </w:r>
      <w:r w:rsidRPr="00C5569F">
        <w:rPr>
          <w:rFonts w:ascii="Times New Roman" w:hAnsi="Times New Roman"/>
          <w:color w:val="000000"/>
          <w:sz w:val="28"/>
          <w:lang w:val="ru-RU"/>
        </w:rPr>
        <w:t>é</w:t>
      </w:r>
      <w:r>
        <w:rPr>
          <w:rFonts w:ascii="Times New Roman" w:hAnsi="Times New Roman"/>
          <w:color w:val="000000"/>
          <w:sz w:val="28"/>
        </w:rPr>
        <w:t>l</w:t>
      </w:r>
      <w:r w:rsidRPr="00C5569F">
        <w:rPr>
          <w:rFonts w:ascii="Times New Roman" w:hAnsi="Times New Roman"/>
          <w:color w:val="000000"/>
          <w:sz w:val="28"/>
          <w:lang w:val="ru-RU"/>
        </w:rPr>
        <w:t>é</w:t>
      </w:r>
      <w:r>
        <w:rPr>
          <w:rFonts w:ascii="Times New Roman" w:hAnsi="Times New Roman"/>
          <w:color w:val="000000"/>
          <w:sz w:val="28"/>
        </w:rPr>
        <w:t>carte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существительное + предлог + существительное (</w:t>
      </w:r>
      <w:r>
        <w:rPr>
          <w:rFonts w:ascii="Times New Roman" w:hAnsi="Times New Roman"/>
          <w:color w:val="000000"/>
          <w:sz w:val="28"/>
        </w:rPr>
        <w:t>sac</w:t>
      </w:r>
      <w:r w:rsidRPr="00C5569F">
        <w:rPr>
          <w:rFonts w:ascii="Times New Roman" w:hAnsi="Times New Roman"/>
          <w:color w:val="000000"/>
          <w:sz w:val="28"/>
          <w:lang w:val="ru-RU"/>
        </w:rPr>
        <w:t>-à-</w:t>
      </w:r>
      <w:r>
        <w:rPr>
          <w:rFonts w:ascii="Times New Roman" w:hAnsi="Times New Roman"/>
          <w:color w:val="000000"/>
          <w:sz w:val="28"/>
        </w:rPr>
        <w:t>dos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прилагательное + существительное (</w:t>
      </w:r>
      <w:proofErr w:type="spellStart"/>
      <w:r>
        <w:rPr>
          <w:rFonts w:ascii="Times New Roman" w:hAnsi="Times New Roman"/>
          <w:color w:val="000000"/>
          <w:sz w:val="28"/>
        </w:rPr>
        <w:t>cybercaf</w:t>
      </w:r>
      <w:proofErr w:type="spellEnd"/>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глагол + местоимение (</w:t>
      </w:r>
      <w:proofErr w:type="spellStart"/>
      <w:r>
        <w:rPr>
          <w:rFonts w:ascii="Times New Roman" w:hAnsi="Times New Roman"/>
          <w:color w:val="000000"/>
          <w:sz w:val="28"/>
        </w:rPr>
        <w:t>rendez</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глагол + существительное (</w:t>
      </w:r>
      <w:proofErr w:type="spellStart"/>
      <w:r>
        <w:rPr>
          <w:rFonts w:ascii="Times New Roman" w:hAnsi="Times New Roman"/>
          <w:color w:val="000000"/>
          <w:sz w:val="28"/>
        </w:rPr>
        <w:t>passe</w:t>
      </w:r>
      <w:proofErr w:type="spellEnd"/>
      <w:r w:rsidRPr="00C5569F">
        <w:rPr>
          <w:rFonts w:ascii="Times New Roman" w:hAnsi="Times New Roman"/>
          <w:color w:val="000000"/>
          <w:sz w:val="28"/>
          <w:lang w:val="ru-RU"/>
        </w:rPr>
        <w:t>-</w:t>
      </w:r>
      <w:r>
        <w:rPr>
          <w:rFonts w:ascii="Times New Roman" w:hAnsi="Times New Roman"/>
          <w:color w:val="000000"/>
          <w:sz w:val="28"/>
        </w:rPr>
        <w:t>temps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предлог + существительное (</w:t>
      </w:r>
      <w:r>
        <w:rPr>
          <w:rFonts w:ascii="Times New Roman" w:hAnsi="Times New Roman"/>
          <w:color w:val="000000"/>
          <w:sz w:val="28"/>
        </w:rPr>
        <w:t>sous</w:t>
      </w:r>
      <w:r w:rsidRPr="00C5569F">
        <w:rPr>
          <w:rFonts w:ascii="Times New Roman" w:hAnsi="Times New Roman"/>
          <w:color w:val="000000"/>
          <w:sz w:val="28"/>
          <w:lang w:val="ru-RU"/>
        </w:rPr>
        <w:t>-</w:t>
      </w:r>
      <w:r>
        <w:rPr>
          <w:rFonts w:ascii="Times New Roman" w:hAnsi="Times New Roman"/>
          <w:color w:val="000000"/>
          <w:sz w:val="28"/>
        </w:rPr>
        <w:t>sol</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французского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речи и письменном тексте:</w:t>
      </w:r>
    </w:p>
    <w:p w:rsidR="00B83B6C" w:rsidRPr="00C5569F" w:rsidRDefault="00532823">
      <w:pPr>
        <w:spacing w:after="0" w:line="264" w:lineRule="auto"/>
        <w:ind w:firstLine="600"/>
        <w:jc w:val="both"/>
        <w:rPr>
          <w:lang w:val="ru-RU"/>
        </w:rPr>
      </w:pPr>
      <w:r>
        <w:rPr>
          <w:rFonts w:ascii="Times New Roman" w:hAnsi="Times New Roman"/>
          <w:color w:val="000000"/>
          <w:sz w:val="28"/>
        </w:rPr>
        <w:t>plus</w:t>
      </w:r>
      <w:r w:rsidRPr="00C5569F">
        <w:rPr>
          <w:rFonts w:ascii="Times New Roman" w:hAnsi="Times New Roman"/>
          <w:color w:val="000000"/>
          <w:sz w:val="28"/>
          <w:lang w:val="ru-RU"/>
        </w:rPr>
        <w:t>-</w:t>
      </w:r>
      <w:r>
        <w:rPr>
          <w:rFonts w:ascii="Times New Roman" w:hAnsi="Times New Roman"/>
          <w:color w:val="000000"/>
          <w:sz w:val="28"/>
        </w:rPr>
        <w:t>que</w:t>
      </w:r>
      <w:r w:rsidRPr="00C5569F">
        <w:rPr>
          <w:rFonts w:ascii="Times New Roman" w:hAnsi="Times New Roman"/>
          <w:color w:val="000000"/>
          <w:sz w:val="28"/>
          <w:lang w:val="ru-RU"/>
        </w:rPr>
        <w:t>-</w:t>
      </w:r>
      <w:r>
        <w:rPr>
          <w:rFonts w:ascii="Times New Roman" w:hAnsi="Times New Roman"/>
          <w:color w:val="000000"/>
          <w:sz w:val="28"/>
        </w:rPr>
        <w:t>parfait</w:t>
      </w:r>
      <w:r w:rsidRPr="00C5569F">
        <w:rPr>
          <w:rFonts w:ascii="Times New Roman" w:hAnsi="Times New Roman"/>
          <w:color w:val="000000"/>
          <w:sz w:val="28"/>
          <w:lang w:val="ru-RU"/>
        </w:rPr>
        <w:t xml:space="preserve"> (предпрошедшее время);</w:t>
      </w:r>
    </w:p>
    <w:p w:rsidR="00B83B6C" w:rsidRPr="00C5569F" w:rsidRDefault="00532823">
      <w:pPr>
        <w:spacing w:after="0" w:line="264" w:lineRule="auto"/>
        <w:ind w:firstLine="600"/>
        <w:jc w:val="both"/>
        <w:rPr>
          <w:lang w:val="ru-RU"/>
        </w:rPr>
      </w:pP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r>
        <w:rPr>
          <w:rFonts w:ascii="Times New Roman" w:hAnsi="Times New Roman"/>
          <w:color w:val="000000"/>
          <w:sz w:val="28"/>
        </w:rPr>
        <w:t>simple</w:t>
      </w:r>
      <w:r w:rsidRPr="00C5569F">
        <w:rPr>
          <w:rFonts w:ascii="Times New Roman" w:hAnsi="Times New Roman"/>
          <w:color w:val="000000"/>
          <w:sz w:val="28"/>
          <w:lang w:val="ru-RU"/>
        </w:rPr>
        <w:t xml:space="preserve"> (будущее простое время);</w:t>
      </w:r>
    </w:p>
    <w:p w:rsidR="00B83B6C" w:rsidRDefault="00532823">
      <w:pPr>
        <w:spacing w:after="0" w:line="264" w:lineRule="auto"/>
        <w:ind w:firstLine="600"/>
        <w:jc w:val="both"/>
      </w:pPr>
      <w:proofErr w:type="spellStart"/>
      <w:r>
        <w:rPr>
          <w:rFonts w:ascii="Times New Roman" w:hAnsi="Times New Roman"/>
          <w:color w:val="000000"/>
          <w:sz w:val="28"/>
        </w:rPr>
        <w:t>согласование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времён</w:t>
      </w:r>
      <w:proofErr w:type="spellEnd"/>
      <w:r>
        <w:rPr>
          <w:rFonts w:ascii="Times New Roman" w:hAnsi="Times New Roman"/>
          <w:color w:val="000000"/>
          <w:sz w:val="28"/>
        </w:rPr>
        <w:t xml:space="preserve"> в </w:t>
      </w:r>
      <w:proofErr w:type="spellStart"/>
      <w:r>
        <w:rPr>
          <w:rFonts w:ascii="Times New Roman" w:hAnsi="Times New Roman"/>
          <w:color w:val="000000"/>
          <w:sz w:val="28"/>
        </w:rPr>
        <w:t>косвенной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r>
        <w:rPr>
          <w:rFonts w:ascii="Times New Roman" w:hAnsi="Times New Roman"/>
          <w:color w:val="000000"/>
          <w:sz w:val="28"/>
        </w:rPr>
        <w:t xml:space="preserve"> (concordance des temps dans le </w:t>
      </w:r>
      <w:proofErr w:type="spellStart"/>
      <w:r>
        <w:rPr>
          <w:rFonts w:ascii="Times New Roman" w:hAnsi="Times New Roman"/>
          <w:color w:val="000000"/>
          <w:sz w:val="28"/>
        </w:rPr>
        <w:t>discours</w:t>
      </w:r>
      <w:proofErr w:type="spellEnd"/>
      <w:r>
        <w:rPr>
          <w:rFonts w:ascii="Times New Roman" w:hAnsi="Times New Roman"/>
          <w:color w:val="000000"/>
          <w:sz w:val="28"/>
        </w:rPr>
        <w:t xml:space="preserve"> indirect);</w:t>
      </w:r>
    </w:p>
    <w:p w:rsidR="00B83B6C" w:rsidRDefault="00532823">
      <w:pPr>
        <w:spacing w:after="0" w:line="264" w:lineRule="auto"/>
        <w:ind w:firstLine="600"/>
        <w:jc w:val="both"/>
      </w:pPr>
      <w:proofErr w:type="spellStart"/>
      <w:r>
        <w:rPr>
          <w:rFonts w:ascii="Times New Roman" w:hAnsi="Times New Roman"/>
          <w:color w:val="000000"/>
          <w:sz w:val="28"/>
        </w:rPr>
        <w:t>неопределённое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местоимение</w:t>
      </w:r>
      <w:proofErr w:type="spellEnd"/>
      <w:r>
        <w:rPr>
          <w:rFonts w:ascii="Times New Roman" w:hAnsi="Times New Roman"/>
          <w:color w:val="000000"/>
          <w:sz w:val="28"/>
        </w:rPr>
        <w:t xml:space="preserve"> tout;</w:t>
      </w:r>
    </w:p>
    <w:p w:rsidR="00B83B6C" w:rsidRDefault="00532823">
      <w:pPr>
        <w:spacing w:after="0" w:line="264" w:lineRule="auto"/>
        <w:ind w:firstLine="600"/>
        <w:jc w:val="both"/>
      </w:pPr>
      <w:proofErr w:type="spellStart"/>
      <w:r>
        <w:rPr>
          <w:rFonts w:ascii="Times New Roman" w:hAnsi="Times New Roman"/>
          <w:color w:val="000000"/>
          <w:sz w:val="28"/>
        </w:rPr>
        <w:t>согласование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времён</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косвенном</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вопросе</w:t>
      </w:r>
      <w:proofErr w:type="spellEnd"/>
      <w:r>
        <w:rPr>
          <w:rFonts w:ascii="Times New Roman" w:hAnsi="Times New Roman"/>
          <w:color w:val="000000"/>
          <w:sz w:val="28"/>
        </w:rPr>
        <w:t xml:space="preserve"> (concordance des temps dans </w:t>
      </w:r>
      <w:proofErr w:type="spellStart"/>
      <w:r>
        <w:rPr>
          <w:rFonts w:ascii="Times New Roman" w:hAnsi="Times New Roman"/>
          <w:color w:val="000000"/>
          <w:sz w:val="28"/>
        </w:rPr>
        <w:t>l’interrogation</w:t>
      </w:r>
      <w:proofErr w:type="spellEnd"/>
      <w:r>
        <w:rPr>
          <w:rFonts w:ascii="Times New Roman" w:hAnsi="Times New Roman"/>
          <w:color w:val="000000"/>
          <w:sz w:val="28"/>
        </w:rPr>
        <w:t xml:space="preserve"> </w:t>
      </w:r>
      <w:proofErr w:type="spellStart"/>
      <w:r>
        <w:rPr>
          <w:rFonts w:ascii="Times New Roman" w:hAnsi="Times New Roman"/>
          <w:color w:val="000000"/>
          <w:sz w:val="28"/>
        </w:rPr>
        <w:t>indirecte</w:t>
      </w:r>
      <w:proofErr w:type="spellEnd"/>
      <w:r>
        <w:rPr>
          <w:rFonts w:ascii="Times New Roman" w:hAnsi="Times New Roman"/>
          <w:color w:val="000000"/>
          <w:sz w:val="28"/>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глагольные времена после </w:t>
      </w:r>
      <w:proofErr w:type="spellStart"/>
      <w:r>
        <w:rPr>
          <w:rFonts w:ascii="Times New Roman" w:hAnsi="Times New Roman"/>
          <w:color w:val="000000"/>
          <w:sz w:val="28"/>
        </w:rPr>
        <w:t>si</w:t>
      </w:r>
      <w:proofErr w:type="spellEnd"/>
      <w:r w:rsidRPr="00C5569F">
        <w:rPr>
          <w:rFonts w:ascii="Times New Roman" w:hAnsi="Times New Roman"/>
          <w:color w:val="000000"/>
          <w:sz w:val="28"/>
          <w:lang w:val="ru-RU"/>
        </w:rPr>
        <w:t xml:space="preserve"> условного и после </w:t>
      </w:r>
      <w:proofErr w:type="spellStart"/>
      <w:r>
        <w:rPr>
          <w:rFonts w:ascii="Times New Roman" w:hAnsi="Times New Roman"/>
          <w:color w:val="000000"/>
          <w:sz w:val="28"/>
        </w:rPr>
        <w:t>si</w:t>
      </w:r>
      <w:proofErr w:type="spellEnd"/>
      <w:r w:rsidRPr="00C5569F">
        <w:rPr>
          <w:rFonts w:ascii="Times New Roman" w:hAnsi="Times New Roman"/>
          <w:color w:val="000000"/>
          <w:sz w:val="28"/>
          <w:lang w:val="ru-RU"/>
        </w:rPr>
        <w:t>, вводящего косвенную речь (</w:t>
      </w:r>
      <w:proofErr w:type="spellStart"/>
      <w:r>
        <w:rPr>
          <w:rFonts w:ascii="Times New Roman" w:hAnsi="Times New Roman"/>
          <w:color w:val="000000"/>
          <w:sz w:val="28"/>
        </w:rPr>
        <w:t>emploi</w:t>
      </w:r>
      <w:proofErr w:type="spellEnd"/>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r>
        <w:rPr>
          <w:rFonts w:ascii="Times New Roman" w:hAnsi="Times New Roman"/>
          <w:color w:val="000000"/>
          <w:sz w:val="28"/>
        </w:rPr>
        <w:t>temps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apr</w:t>
      </w:r>
      <w:proofErr w:type="spellEnd"/>
      <w:r w:rsidRPr="00C5569F">
        <w:rPr>
          <w:rFonts w:ascii="Times New Roman" w:hAnsi="Times New Roman"/>
          <w:color w:val="000000"/>
          <w:sz w:val="28"/>
          <w:lang w:val="ru-RU"/>
        </w:rPr>
        <w:t>è</w:t>
      </w:r>
      <w:r>
        <w:rPr>
          <w:rFonts w:ascii="Times New Roman" w:hAnsi="Times New Roman"/>
          <w:color w:val="000000"/>
          <w:sz w:val="28"/>
        </w:rPr>
        <w:t>s</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si</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предлог «</w:t>
      </w:r>
      <w:r>
        <w:rPr>
          <w:rFonts w:ascii="Times New Roman" w:hAnsi="Times New Roman"/>
          <w:color w:val="000000"/>
          <w:sz w:val="28"/>
        </w:rPr>
        <w:t>de</w:t>
      </w:r>
      <w:r w:rsidRPr="00C5569F">
        <w:rPr>
          <w:rFonts w:ascii="Times New Roman" w:hAnsi="Times New Roman"/>
          <w:color w:val="000000"/>
          <w:sz w:val="28"/>
          <w:lang w:val="ru-RU"/>
        </w:rPr>
        <w:t>» после слов и выражений, обозначающих количество;</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местоимение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деепричастие несовершенного вида (</w:t>
      </w:r>
      <w:r>
        <w:rPr>
          <w:rFonts w:ascii="Times New Roman" w:hAnsi="Times New Roman"/>
          <w:color w:val="000000"/>
          <w:sz w:val="28"/>
        </w:rPr>
        <w:t>g</w:t>
      </w:r>
      <w:r w:rsidRPr="00C5569F">
        <w:rPr>
          <w:rFonts w:ascii="Times New Roman" w:hAnsi="Times New Roman"/>
          <w:color w:val="000000"/>
          <w:sz w:val="28"/>
          <w:lang w:val="ru-RU"/>
        </w:rPr>
        <w:t>é</w:t>
      </w:r>
      <w:proofErr w:type="spellStart"/>
      <w:r>
        <w:rPr>
          <w:rFonts w:ascii="Times New Roman" w:hAnsi="Times New Roman"/>
          <w:color w:val="000000"/>
          <w:sz w:val="28"/>
        </w:rPr>
        <w:t>rondif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прошедшее законченное время (</w:t>
      </w:r>
      <w:r>
        <w:rPr>
          <w:rFonts w:ascii="Times New Roman" w:hAnsi="Times New Roman"/>
          <w:color w:val="000000"/>
          <w:sz w:val="28"/>
        </w:rPr>
        <w:t>pass</w:t>
      </w:r>
      <w:r w:rsidRPr="00C5569F">
        <w:rPr>
          <w:rFonts w:ascii="Times New Roman" w:hAnsi="Times New Roman"/>
          <w:color w:val="000000"/>
          <w:sz w:val="28"/>
          <w:lang w:val="ru-RU"/>
        </w:rPr>
        <w:t xml:space="preserve">é </w:t>
      </w:r>
      <w:r>
        <w:rPr>
          <w:rFonts w:ascii="Times New Roman" w:hAnsi="Times New Roman"/>
          <w:color w:val="000000"/>
          <w:sz w:val="28"/>
        </w:rPr>
        <w:t>simple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социокультурными знаниями 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обладать базовыми знаниями о социокультурном портрете и культурном наследии родной страны и страны (стран) изучаемого языка; кратко представлять Россию и страну (страны) изучаемого языка.</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компенсаторными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использовать при чтении и аудировании языковую догадку, в том числе контекстуальную; при непосредственном общении – переспрашивать, </w:t>
      </w:r>
      <w:r w:rsidRPr="00C5569F">
        <w:rPr>
          <w:rFonts w:ascii="Times New Roman" w:hAnsi="Times New Roman"/>
          <w:color w:val="000000"/>
          <w:sz w:val="28"/>
          <w:lang w:val="ru-RU"/>
        </w:rPr>
        <w:lastRenderedPageBreak/>
        <w:t>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мультимедийных средств, соблюдая правила информационной безопасности при работе в Интернете;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B6C" w:rsidRPr="00C5569F" w:rsidRDefault="00532823">
      <w:pPr>
        <w:spacing w:after="0" w:line="264" w:lineRule="auto"/>
        <w:ind w:left="120"/>
        <w:jc w:val="both"/>
        <w:rPr>
          <w:lang w:val="ru-RU"/>
        </w:rPr>
      </w:pPr>
      <w:r w:rsidRPr="00C5569F">
        <w:rPr>
          <w:rFonts w:ascii="Times New Roman" w:hAnsi="Times New Roman"/>
          <w:color w:val="000000"/>
          <w:sz w:val="28"/>
          <w:lang w:val="ru-RU"/>
        </w:rPr>
        <w:t xml:space="preserve">Предметные результаты освоения программы по второму иностранному (французскому) языку к концу обучения </w:t>
      </w:r>
      <w:r w:rsidRPr="00C5569F">
        <w:rPr>
          <w:rFonts w:ascii="Times New Roman" w:hAnsi="Times New Roman"/>
          <w:b/>
          <w:i/>
          <w:color w:val="000000"/>
          <w:sz w:val="28"/>
          <w:lang w:val="ru-RU"/>
        </w:rPr>
        <w:t>в 8 классе</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основными видами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общего содержания, с </w:t>
      </w:r>
      <w:r w:rsidRPr="00C5569F">
        <w:rPr>
          <w:rFonts w:ascii="Times New Roman" w:hAnsi="Times New Roman"/>
          <w:color w:val="000000"/>
          <w:sz w:val="28"/>
          <w:lang w:val="ru-RU"/>
        </w:rPr>
        <w:lastRenderedPageBreak/>
        <w:t>пониманием нужной (интересующей, запрашиваемой) информации (время звучания текста (текстов) для аудирования – до 1,5 минут);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общего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w:t>
      </w:r>
      <w:proofErr w:type="spellStart"/>
      <w:r w:rsidRPr="00C5569F">
        <w:rPr>
          <w:rFonts w:ascii="Times New Roman" w:hAnsi="Times New Roman"/>
          <w:color w:val="000000"/>
          <w:sz w:val="28"/>
          <w:lang w:val="ru-RU"/>
        </w:rPr>
        <w:t>несплошные</w:t>
      </w:r>
      <w:proofErr w:type="spellEnd"/>
      <w:r w:rsidRPr="00C5569F">
        <w:rPr>
          <w:rFonts w:ascii="Times New Roman" w:hAnsi="Times New Roman"/>
          <w:color w:val="000000"/>
          <w:sz w:val="28"/>
          <w:lang w:val="ru-RU"/>
        </w:rPr>
        <w:t xml:space="preserve"> тексты (таблицы, диаграммы) и понимать представленную в них информацию;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писать несложные электронные сообщения личного характера, соблюдая речевой этикет, принятый в стране (странах) изучаемого языка (объём сообщения – до 80 слов), заполнять анкеты и карточки-формуляры, сообщая о себе основные сведения, в соответствии с нормами, принятыми в стране (странах) изучаемого языка, создавать небольшое письменное высказывание с использованием вопросов, ключевых слов, таблицы (объём высказывания – до 80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фонетическими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орфографическими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писать выученные слова;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w:t>
      </w:r>
      <w:r w:rsidRPr="00C5569F">
        <w:rPr>
          <w:rFonts w:ascii="Times New Roman" w:hAnsi="Times New Roman"/>
          <w:color w:val="000000"/>
          <w:sz w:val="28"/>
          <w:lang w:val="ru-RU"/>
        </w:rPr>
        <w:lastRenderedPageBreak/>
        <w:t>ситуации общения в рамках тематического содержания, с соблюдением существующих норм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изученные многозначные лексические единицы, синонимы, антонимы, наиболее частотные фразовые глаголы, сокращения и аббревиатуры;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различные средства связи для обеспечения логичности и целостности высказывания (</w:t>
      </w:r>
      <w:proofErr w:type="spellStart"/>
      <w:r>
        <w:rPr>
          <w:rFonts w:ascii="Times New Roman" w:hAnsi="Times New Roman"/>
          <w:color w:val="000000"/>
          <w:sz w:val="28"/>
        </w:rPr>
        <w:t>premi</w:t>
      </w:r>
      <w:proofErr w:type="spellEnd"/>
      <w:r w:rsidRPr="00C5569F">
        <w:rPr>
          <w:rFonts w:ascii="Times New Roman" w:hAnsi="Times New Roman"/>
          <w:color w:val="000000"/>
          <w:sz w:val="28"/>
          <w:lang w:val="ru-RU"/>
        </w:rPr>
        <w:t>è</w:t>
      </w:r>
      <w:proofErr w:type="spellStart"/>
      <w:r>
        <w:rPr>
          <w:rFonts w:ascii="Times New Roman" w:hAnsi="Times New Roman"/>
          <w:color w:val="000000"/>
          <w:sz w:val="28"/>
        </w:rPr>
        <w:t>rement</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deuxi</w:t>
      </w:r>
      <w:proofErr w:type="spellEnd"/>
      <w:r w:rsidRPr="00C5569F">
        <w:rPr>
          <w:rFonts w:ascii="Times New Roman" w:hAnsi="Times New Roman"/>
          <w:color w:val="000000"/>
          <w:sz w:val="28"/>
          <w:lang w:val="ru-RU"/>
        </w:rPr>
        <w:t>è</w:t>
      </w:r>
      <w:proofErr w:type="spellStart"/>
      <w:r>
        <w:rPr>
          <w:rFonts w:ascii="Times New Roman" w:hAnsi="Times New Roman"/>
          <w:color w:val="000000"/>
          <w:sz w:val="28"/>
        </w:rPr>
        <w:t>mement</w:t>
      </w:r>
      <w:proofErr w:type="spellEnd"/>
      <w:r w:rsidRPr="00C5569F">
        <w:rPr>
          <w:rFonts w:ascii="Times New Roman" w:hAnsi="Times New Roman"/>
          <w:color w:val="000000"/>
          <w:sz w:val="28"/>
          <w:lang w:val="ru-RU"/>
        </w:rPr>
        <w:t xml:space="preserve">, </w:t>
      </w:r>
      <w:r>
        <w:rPr>
          <w:rFonts w:ascii="Times New Roman" w:hAnsi="Times New Roman"/>
          <w:color w:val="000000"/>
          <w:sz w:val="28"/>
        </w:rPr>
        <w:t>au</w:t>
      </w:r>
      <w:r w:rsidRPr="00C5569F">
        <w:rPr>
          <w:rFonts w:ascii="Times New Roman" w:hAnsi="Times New Roman"/>
          <w:color w:val="000000"/>
          <w:sz w:val="28"/>
          <w:lang w:val="ru-RU"/>
        </w:rPr>
        <w:t xml:space="preserve"> </w:t>
      </w:r>
      <w:r>
        <w:rPr>
          <w:rFonts w:ascii="Times New Roman" w:hAnsi="Times New Roman"/>
          <w:color w:val="000000"/>
          <w:sz w:val="28"/>
        </w:rPr>
        <w:t>d</w:t>
      </w:r>
      <w:r w:rsidRPr="00C5569F">
        <w:rPr>
          <w:rFonts w:ascii="Times New Roman" w:hAnsi="Times New Roman"/>
          <w:color w:val="000000"/>
          <w:sz w:val="28"/>
          <w:lang w:val="ru-RU"/>
        </w:rPr>
        <w:t>é</w:t>
      </w:r>
      <w:r>
        <w:rPr>
          <w:rFonts w:ascii="Times New Roman" w:hAnsi="Times New Roman"/>
          <w:color w:val="000000"/>
          <w:sz w:val="28"/>
        </w:rPr>
        <w:t>but</w:t>
      </w:r>
      <w:r w:rsidRPr="00C5569F">
        <w:rPr>
          <w:rFonts w:ascii="Times New Roman" w:hAnsi="Times New Roman"/>
          <w:color w:val="000000"/>
          <w:sz w:val="28"/>
          <w:lang w:val="ru-RU"/>
        </w:rPr>
        <w:t xml:space="preserve">, à </w:t>
      </w:r>
      <w:r>
        <w:rPr>
          <w:rFonts w:ascii="Times New Roman" w:hAnsi="Times New Roman"/>
          <w:color w:val="000000"/>
          <w:sz w:val="28"/>
        </w:rPr>
        <w:t>la</w:t>
      </w:r>
      <w:r w:rsidRPr="00C5569F">
        <w:rPr>
          <w:rFonts w:ascii="Times New Roman" w:hAnsi="Times New Roman"/>
          <w:color w:val="000000"/>
          <w:sz w:val="28"/>
          <w:lang w:val="ru-RU"/>
        </w:rPr>
        <w:t xml:space="preserve"> </w:t>
      </w:r>
      <w:r>
        <w:rPr>
          <w:rFonts w:ascii="Times New Roman" w:hAnsi="Times New Roman"/>
          <w:color w:val="000000"/>
          <w:sz w:val="28"/>
        </w:rPr>
        <w:t>fin</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puis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alors</w:t>
      </w:r>
      <w:proofErr w:type="spellEnd"/>
      <w:r w:rsidRPr="00C5569F">
        <w:rPr>
          <w:rFonts w:ascii="Times New Roman" w:hAnsi="Times New Roman"/>
          <w:color w:val="000000"/>
          <w:sz w:val="28"/>
          <w:lang w:val="ru-RU"/>
        </w:rPr>
        <w:t xml:space="preserve"> и другие);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распознавать и образовывать родственные слова с использованием аффиксации: глаголы при помощи префикса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 имена существительные при помощи суффиксов -</w:t>
      </w:r>
      <w:proofErr w:type="spellStart"/>
      <w:r>
        <w:rPr>
          <w:rFonts w:ascii="Times New Roman" w:hAnsi="Times New Roman"/>
          <w:color w:val="000000"/>
          <w:sz w:val="28"/>
        </w:rPr>
        <w:t>oir</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oire</w:t>
      </w:r>
      <w:proofErr w:type="spellEnd"/>
      <w:r w:rsidRPr="00C5569F">
        <w:rPr>
          <w:rFonts w:ascii="Times New Roman" w:hAnsi="Times New Roman"/>
          <w:color w:val="000000"/>
          <w:sz w:val="28"/>
          <w:lang w:val="ru-RU"/>
        </w:rPr>
        <w:t>, -</w:t>
      </w:r>
      <w:r>
        <w:rPr>
          <w:rFonts w:ascii="Times New Roman" w:hAnsi="Times New Roman"/>
          <w:color w:val="000000"/>
          <w:sz w:val="28"/>
        </w:rPr>
        <w:t>t</w:t>
      </w:r>
      <w:r w:rsidRPr="00C5569F">
        <w:rPr>
          <w:rFonts w:ascii="Times New Roman" w:hAnsi="Times New Roman"/>
          <w:color w:val="000000"/>
          <w:sz w:val="28"/>
          <w:lang w:val="ru-RU"/>
        </w:rPr>
        <w:t>é, -</w:t>
      </w:r>
      <w:proofErr w:type="spellStart"/>
      <w:r>
        <w:rPr>
          <w:rFonts w:ascii="Times New Roman" w:hAnsi="Times New Roman"/>
          <w:color w:val="000000"/>
          <w:sz w:val="28"/>
        </w:rPr>
        <w:t>ude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aison</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ise</w:t>
      </w:r>
      <w:proofErr w:type="spellEnd"/>
      <w:r w:rsidRPr="00C5569F">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el</w:t>
      </w:r>
      <w:r w:rsidRPr="00C5569F">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il</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ille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eau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aire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atif</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ative</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настоящее время условного наклонения (</w:t>
      </w:r>
      <w:proofErr w:type="spellStart"/>
      <w:r>
        <w:rPr>
          <w:rFonts w:ascii="Times New Roman" w:hAnsi="Times New Roman"/>
          <w:color w:val="000000"/>
          <w:sz w:val="28"/>
        </w:rPr>
        <w:t>conditionnel</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употребление </w:t>
      </w:r>
      <w:proofErr w:type="spellStart"/>
      <w:r>
        <w:rPr>
          <w:rFonts w:ascii="Times New Roman" w:hAnsi="Times New Roman"/>
          <w:color w:val="000000"/>
          <w:sz w:val="28"/>
        </w:rPr>
        <w:t>conditionnel</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 xml:space="preserve"> в независимом предложении для выражения вежливой просьбы, желаемого или предполагаемого действия;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будущее в прошедшем (</w:t>
      </w: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r>
        <w:rPr>
          <w:rFonts w:ascii="Times New Roman" w:hAnsi="Times New Roman"/>
          <w:color w:val="000000"/>
          <w:sz w:val="28"/>
        </w:rPr>
        <w:t>dans</w:t>
      </w:r>
      <w:r w:rsidRPr="00C5569F">
        <w:rPr>
          <w:rFonts w:ascii="Times New Roman" w:hAnsi="Times New Roman"/>
          <w:color w:val="000000"/>
          <w:sz w:val="28"/>
          <w:lang w:val="ru-RU"/>
        </w:rPr>
        <w:t xml:space="preserve"> </w:t>
      </w:r>
      <w:r>
        <w:rPr>
          <w:rFonts w:ascii="Times New Roman" w:hAnsi="Times New Roman"/>
          <w:color w:val="000000"/>
          <w:sz w:val="28"/>
        </w:rPr>
        <w:t>le</w:t>
      </w:r>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предлога «</w:t>
      </w:r>
      <w:r>
        <w:rPr>
          <w:rFonts w:ascii="Times New Roman" w:hAnsi="Times New Roman"/>
          <w:color w:val="000000"/>
          <w:sz w:val="28"/>
        </w:rPr>
        <w:t>de</w:t>
      </w:r>
      <w:r w:rsidRPr="00C5569F">
        <w:rPr>
          <w:rFonts w:ascii="Times New Roman" w:hAnsi="Times New Roman"/>
          <w:color w:val="000000"/>
          <w:sz w:val="28"/>
          <w:lang w:val="ru-RU"/>
        </w:rPr>
        <w:t>» после слов и выражений, обозначающих количество;</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употребление местоимения «</w:t>
      </w:r>
      <w:proofErr w:type="spellStart"/>
      <w:r>
        <w:rPr>
          <w:rFonts w:ascii="Times New Roman" w:hAnsi="Times New Roman"/>
          <w:color w:val="000000"/>
          <w:sz w:val="28"/>
        </w:rPr>
        <w:t>en</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повелительное наклонение (</w:t>
      </w:r>
      <w:r>
        <w:rPr>
          <w:rFonts w:ascii="Times New Roman" w:hAnsi="Times New Roman"/>
          <w:color w:val="000000"/>
          <w:sz w:val="28"/>
        </w:rPr>
        <w:t>imp</w:t>
      </w:r>
      <w:r w:rsidRPr="00C5569F">
        <w:rPr>
          <w:rFonts w:ascii="Times New Roman" w:hAnsi="Times New Roman"/>
          <w:color w:val="000000"/>
          <w:sz w:val="28"/>
          <w:lang w:val="ru-RU"/>
        </w:rPr>
        <w:t>é</w:t>
      </w:r>
      <w:proofErr w:type="spellStart"/>
      <w:r>
        <w:rPr>
          <w:rFonts w:ascii="Times New Roman" w:hAnsi="Times New Roman"/>
          <w:color w:val="000000"/>
          <w:sz w:val="28"/>
        </w:rPr>
        <w:t>ratif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причастие прошедшего времени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é), согласование причастия прошедшего времени (</w:t>
      </w:r>
      <w:r>
        <w:rPr>
          <w:rFonts w:ascii="Times New Roman" w:hAnsi="Times New Roman"/>
          <w:color w:val="000000"/>
          <w:sz w:val="28"/>
        </w:rPr>
        <w:t>accord</w:t>
      </w:r>
      <w:r w:rsidRPr="00C5569F">
        <w:rPr>
          <w:rFonts w:ascii="Times New Roman" w:hAnsi="Times New Roman"/>
          <w:color w:val="000000"/>
          <w:sz w:val="28"/>
          <w:lang w:val="ru-RU"/>
        </w:rPr>
        <w:t xml:space="preserve"> </w:t>
      </w:r>
      <w:r>
        <w:rPr>
          <w:rFonts w:ascii="Times New Roman" w:hAnsi="Times New Roman"/>
          <w:color w:val="000000"/>
          <w:sz w:val="28"/>
        </w:rPr>
        <w:t>du</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в сложных временах,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в пассивном залоге, </w:t>
      </w:r>
      <w:proofErr w:type="spellStart"/>
      <w:r>
        <w:rPr>
          <w:rFonts w:ascii="Times New Roman" w:hAnsi="Times New Roman"/>
          <w:color w:val="000000"/>
          <w:sz w:val="28"/>
        </w:rPr>
        <w:t>participe</w:t>
      </w:r>
      <w:proofErr w:type="spellEnd"/>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 xml:space="preserve">é в роли причастия и прилагательного; </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ce</w:t>
      </w:r>
      <w:proofErr w:type="spellEnd"/>
      <w:r w:rsidRPr="00C5569F">
        <w:rPr>
          <w:rFonts w:ascii="Times New Roman" w:hAnsi="Times New Roman"/>
          <w:color w:val="000000"/>
          <w:sz w:val="28"/>
          <w:lang w:val="ru-RU"/>
        </w:rPr>
        <w:t>/ç</w:t>
      </w:r>
      <w:r>
        <w:rPr>
          <w:rFonts w:ascii="Times New Roman" w:hAnsi="Times New Roman"/>
          <w:color w:val="000000"/>
          <w:sz w:val="28"/>
        </w:rPr>
        <w:t>a</w:t>
      </w:r>
      <w:r w:rsidRPr="00C5569F">
        <w:rPr>
          <w:rFonts w:ascii="Times New Roman" w:hAnsi="Times New Roman"/>
          <w:color w:val="000000"/>
          <w:sz w:val="28"/>
          <w:lang w:val="ru-RU"/>
        </w:rPr>
        <w:t>/</w:t>
      </w:r>
      <w:proofErr w:type="spellStart"/>
      <w:r>
        <w:rPr>
          <w:rFonts w:ascii="Times New Roman" w:hAnsi="Times New Roman"/>
          <w:color w:val="000000"/>
          <w:sz w:val="28"/>
        </w:rPr>
        <w:t>cela</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одновременное употребление местоимений (прямого и косвенного) во французском предложении (</w:t>
      </w:r>
      <w:proofErr w:type="spellStart"/>
      <w:r>
        <w:rPr>
          <w:rFonts w:ascii="Times New Roman" w:hAnsi="Times New Roman"/>
          <w:color w:val="000000"/>
          <w:sz w:val="28"/>
        </w:rPr>
        <w:t>pronoms</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personnels</w:t>
      </w:r>
      <w:proofErr w:type="spellEnd"/>
      <w:r w:rsidRPr="00C5569F">
        <w:rPr>
          <w:rFonts w:ascii="Times New Roman" w:hAnsi="Times New Roman"/>
          <w:color w:val="000000"/>
          <w:sz w:val="28"/>
          <w:lang w:val="ru-RU"/>
        </w:rPr>
        <w:t xml:space="preserve"> </w:t>
      </w:r>
      <w:r>
        <w:rPr>
          <w:rFonts w:ascii="Times New Roman" w:hAnsi="Times New Roman"/>
          <w:color w:val="000000"/>
          <w:sz w:val="28"/>
        </w:rPr>
        <w:t>doubles</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согласование времен изъявительного наклонения (</w:t>
      </w:r>
      <w:r>
        <w:rPr>
          <w:rFonts w:ascii="Times New Roman" w:hAnsi="Times New Roman"/>
          <w:color w:val="000000"/>
          <w:sz w:val="28"/>
        </w:rPr>
        <w:t>concordance</w:t>
      </w:r>
      <w:r w:rsidRPr="00C5569F">
        <w:rPr>
          <w:rFonts w:ascii="Times New Roman" w:hAnsi="Times New Roman"/>
          <w:color w:val="000000"/>
          <w:sz w:val="28"/>
          <w:lang w:val="ru-RU"/>
        </w:rPr>
        <w:t xml:space="preserve"> </w:t>
      </w:r>
      <w:r>
        <w:rPr>
          <w:rFonts w:ascii="Times New Roman" w:hAnsi="Times New Roman"/>
          <w:color w:val="000000"/>
          <w:sz w:val="28"/>
        </w:rPr>
        <w:t>des</w:t>
      </w:r>
      <w:r w:rsidRPr="00C5569F">
        <w:rPr>
          <w:rFonts w:ascii="Times New Roman" w:hAnsi="Times New Roman"/>
          <w:color w:val="000000"/>
          <w:sz w:val="28"/>
          <w:lang w:val="ru-RU"/>
        </w:rPr>
        <w:t xml:space="preserve"> </w:t>
      </w:r>
      <w:r>
        <w:rPr>
          <w:rFonts w:ascii="Times New Roman" w:hAnsi="Times New Roman"/>
          <w:color w:val="000000"/>
          <w:sz w:val="28"/>
        </w:rPr>
        <w:t>temps</w:t>
      </w:r>
      <w:r w:rsidRPr="00C5569F">
        <w:rPr>
          <w:rFonts w:ascii="Times New Roman" w:hAnsi="Times New Roman"/>
          <w:color w:val="000000"/>
          <w:sz w:val="28"/>
          <w:lang w:val="ru-RU"/>
        </w:rPr>
        <w:t xml:space="preserve"> </w:t>
      </w:r>
      <w:r>
        <w:rPr>
          <w:rFonts w:ascii="Times New Roman" w:hAnsi="Times New Roman"/>
          <w:color w:val="000000"/>
          <w:sz w:val="28"/>
        </w:rPr>
        <w:t>de</w:t>
      </w:r>
      <w:r w:rsidRPr="00C5569F">
        <w:rPr>
          <w:rFonts w:ascii="Times New Roman" w:hAnsi="Times New Roman"/>
          <w:color w:val="000000"/>
          <w:sz w:val="28"/>
          <w:lang w:val="ru-RU"/>
        </w:rPr>
        <w:t xml:space="preserve"> </w:t>
      </w:r>
      <w:r>
        <w:rPr>
          <w:rFonts w:ascii="Times New Roman" w:hAnsi="Times New Roman"/>
          <w:color w:val="000000"/>
          <w:sz w:val="28"/>
        </w:rPr>
        <w:t>l</w:t>
      </w:r>
      <w:r w:rsidRPr="00C5569F">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социокультурными знаниями 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w:t>
      </w:r>
      <w:r w:rsidRPr="00C5569F">
        <w:rPr>
          <w:rFonts w:ascii="Times New Roman" w:hAnsi="Times New Roman"/>
          <w:color w:val="000000"/>
          <w:sz w:val="28"/>
          <w:lang w:val="ru-RU"/>
        </w:rPr>
        <w:lastRenderedPageBreak/>
        <w:t>речевого поведенческого этикета в стране (странах) изучаемого языка в рамках тематического содержания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компенсаторными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мультимедийных средств обучения, соблюдая правила информационной безопасности при работе в Интернете;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достигать взаимопонимания и взаимодействия в процессе устного и письменного общения с носителями иностранного языка, людьми другой культуры;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B6C" w:rsidRPr="00C5569F" w:rsidRDefault="00532823">
      <w:pPr>
        <w:spacing w:after="0" w:line="264" w:lineRule="auto"/>
        <w:ind w:left="120"/>
        <w:jc w:val="both"/>
        <w:rPr>
          <w:lang w:val="ru-RU"/>
        </w:rPr>
      </w:pPr>
      <w:r w:rsidRPr="00C5569F">
        <w:rPr>
          <w:rFonts w:ascii="Times New Roman" w:hAnsi="Times New Roman"/>
          <w:color w:val="000000"/>
          <w:sz w:val="28"/>
          <w:lang w:val="ru-RU"/>
        </w:rPr>
        <w:t xml:space="preserve">Предметные результаты освоения программы по второму иностранному (французскому) языку к концу обучения </w:t>
      </w:r>
      <w:r w:rsidRPr="00C5569F">
        <w:rPr>
          <w:rFonts w:ascii="Times New Roman" w:hAnsi="Times New Roman"/>
          <w:b/>
          <w:i/>
          <w:color w:val="000000"/>
          <w:sz w:val="28"/>
          <w:lang w:val="ru-RU"/>
        </w:rPr>
        <w:t>в 9 классе</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Коммуникативные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основными видами речевой деятельности: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говорение: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вести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w:t>
      </w:r>
      <w:r w:rsidRPr="00C5569F">
        <w:rPr>
          <w:rFonts w:ascii="Times New Roman" w:hAnsi="Times New Roman"/>
          <w:color w:val="000000"/>
          <w:sz w:val="28"/>
          <w:lang w:val="ru-RU"/>
        </w:rPr>
        <w:lastRenderedPageBreak/>
        <w:t>принятого в стране (странах) изучаемого языка (до 5 реплик со стороны каждого собеседника), 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аудирование: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смысловое чтение: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не сплошные тексты (таблицы, диаграммы) и понимать представленную в них информацию;</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письменная речь:</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90–100 слов).</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Языковые навыки и умения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фонетическими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C5569F">
        <w:rPr>
          <w:rFonts w:ascii="Times New Roman" w:hAnsi="Times New Roman"/>
          <w:color w:val="000000"/>
          <w:sz w:val="28"/>
          <w:lang w:val="ru-RU"/>
        </w:rPr>
        <w:lastRenderedPageBreak/>
        <w:t>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владеть орфографическими навыками: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речи и письменном тексте: изученные многозначные лексические единицы, синонимы, антонимы, наиболее частотные фразовые глаголы, сокращения и аббревиатуры, различные средства связи для обеспечения логичности и целостности высказывания;</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распознавать и образовывать родственные слова с использованием аффиксации: глаголы при помощи префиксов </w:t>
      </w:r>
      <w:r>
        <w:rPr>
          <w:rFonts w:ascii="Times New Roman" w:hAnsi="Times New Roman"/>
          <w:color w:val="000000"/>
          <w:sz w:val="28"/>
        </w:rPr>
        <w:t>d</w:t>
      </w:r>
      <w:r w:rsidRPr="00C5569F">
        <w:rPr>
          <w:rFonts w:ascii="Times New Roman" w:hAnsi="Times New Roman"/>
          <w:color w:val="000000"/>
          <w:sz w:val="28"/>
          <w:lang w:val="ru-RU"/>
        </w:rPr>
        <w:t xml:space="preserve">é-, </w:t>
      </w:r>
      <w:r>
        <w:rPr>
          <w:rFonts w:ascii="Times New Roman" w:hAnsi="Times New Roman"/>
          <w:color w:val="000000"/>
          <w:sz w:val="28"/>
        </w:rPr>
        <w:t>dis</w:t>
      </w:r>
      <w:r w:rsidRPr="00C5569F">
        <w:rPr>
          <w:rFonts w:ascii="Times New Roman" w:hAnsi="Times New Roman"/>
          <w:color w:val="000000"/>
          <w:sz w:val="28"/>
          <w:lang w:val="ru-RU"/>
        </w:rPr>
        <w:t xml:space="preserve">-, имена существительные, имена прилагательные и наречия при помощи отрицательного префикса </w:t>
      </w:r>
      <w:r>
        <w:rPr>
          <w:rFonts w:ascii="Times New Roman" w:hAnsi="Times New Roman"/>
          <w:color w:val="000000"/>
          <w:sz w:val="28"/>
        </w:rPr>
        <w:t>m</w:t>
      </w:r>
      <w:r w:rsidRPr="00C5569F">
        <w:rPr>
          <w:rFonts w:ascii="Times New Roman" w:hAnsi="Times New Roman"/>
          <w:color w:val="000000"/>
          <w:sz w:val="28"/>
          <w:lang w:val="ru-RU"/>
        </w:rPr>
        <w:t>é-, имена существительные при помощи суффиксов -</w:t>
      </w:r>
      <w:proofErr w:type="spellStart"/>
      <w:r>
        <w:rPr>
          <w:rFonts w:ascii="Times New Roman" w:hAnsi="Times New Roman"/>
          <w:color w:val="000000"/>
          <w:sz w:val="28"/>
        </w:rPr>
        <w:t>ence</w:t>
      </w:r>
      <w:proofErr w:type="spellEnd"/>
      <w:r w:rsidRPr="00C5569F">
        <w:rPr>
          <w:rFonts w:ascii="Times New Roman" w:hAnsi="Times New Roman"/>
          <w:color w:val="000000"/>
          <w:sz w:val="28"/>
          <w:lang w:val="ru-RU"/>
        </w:rPr>
        <w:t>/-</w:t>
      </w:r>
      <w:proofErr w:type="spellStart"/>
      <w:proofErr w:type="gramStart"/>
      <w:r>
        <w:rPr>
          <w:rFonts w:ascii="Times New Roman" w:hAnsi="Times New Roman"/>
          <w:color w:val="000000"/>
          <w:sz w:val="28"/>
        </w:rPr>
        <w:t>ance</w:t>
      </w:r>
      <w:proofErr w:type="spellEnd"/>
      <w:r w:rsidRPr="00C5569F">
        <w:rPr>
          <w:rFonts w:ascii="Times New Roman" w:hAnsi="Times New Roman"/>
          <w:color w:val="000000"/>
          <w:sz w:val="28"/>
          <w:lang w:val="ru-RU"/>
        </w:rPr>
        <w:t>,-</w:t>
      </w:r>
      <w:proofErr w:type="spellStart"/>
      <w:proofErr w:type="gramEnd"/>
      <w:r>
        <w:rPr>
          <w:rFonts w:ascii="Times New Roman" w:hAnsi="Times New Roman"/>
          <w:color w:val="000000"/>
          <w:sz w:val="28"/>
        </w:rPr>
        <w:t>esse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C5569F">
        <w:rPr>
          <w:rFonts w:ascii="Times New Roman" w:hAnsi="Times New Roman"/>
          <w:color w:val="000000"/>
          <w:sz w:val="28"/>
          <w:lang w:val="ru-RU"/>
        </w:rPr>
        <w:t>, -</w:t>
      </w:r>
      <w:proofErr w:type="spellStart"/>
      <w:r>
        <w:rPr>
          <w:rFonts w:ascii="Times New Roman" w:hAnsi="Times New Roman"/>
          <w:color w:val="000000"/>
          <w:sz w:val="28"/>
        </w:rPr>
        <w:t>issement</w:t>
      </w:r>
      <w:proofErr w:type="spellEnd"/>
      <w:r w:rsidRPr="00C5569F">
        <w:rPr>
          <w:rFonts w:ascii="Times New Roman" w:hAnsi="Times New Roman"/>
          <w:color w:val="000000"/>
          <w:sz w:val="28"/>
          <w:lang w:val="ru-RU"/>
        </w:rPr>
        <w:t>, -</w:t>
      </w:r>
      <w:r>
        <w:rPr>
          <w:rFonts w:ascii="Times New Roman" w:hAnsi="Times New Roman"/>
          <w:color w:val="000000"/>
          <w:sz w:val="28"/>
        </w:rPr>
        <w:t>age</w:t>
      </w:r>
      <w:r w:rsidRPr="00C5569F">
        <w:rPr>
          <w:rFonts w:ascii="Times New Roman" w:hAnsi="Times New Roman"/>
          <w:color w:val="000000"/>
          <w:sz w:val="28"/>
          <w:lang w:val="ru-RU"/>
        </w:rPr>
        <w:t>, -</w:t>
      </w:r>
      <w:proofErr w:type="spellStart"/>
      <w:r>
        <w:rPr>
          <w:rFonts w:ascii="Times New Roman" w:hAnsi="Times New Roman"/>
          <w:color w:val="000000"/>
          <w:sz w:val="28"/>
        </w:rPr>
        <w:t>issage</w:t>
      </w:r>
      <w:proofErr w:type="spellEnd"/>
      <w:r w:rsidRPr="00C5569F">
        <w:rPr>
          <w:rFonts w:ascii="Times New Roman" w:hAnsi="Times New Roman"/>
          <w:color w:val="000000"/>
          <w:sz w:val="28"/>
          <w:lang w:val="ru-RU"/>
        </w:rPr>
        <w:t>, наречия при помощи суффиксов -</w:t>
      </w:r>
      <w:proofErr w:type="spellStart"/>
      <w:r>
        <w:rPr>
          <w:rFonts w:ascii="Times New Roman" w:hAnsi="Times New Roman"/>
          <w:color w:val="000000"/>
          <w:sz w:val="28"/>
        </w:rPr>
        <w:t>emment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amment</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французского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распознавать и употреблять в устной речи и письменном тексте: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сложноподчинённые предложения с придаточными определительными (</w:t>
      </w:r>
      <w:proofErr w:type="spellStart"/>
      <w:r>
        <w:rPr>
          <w:rFonts w:ascii="Times New Roman" w:hAnsi="Times New Roman"/>
          <w:color w:val="000000"/>
          <w:sz w:val="28"/>
        </w:rPr>
        <w:t>dont</w:t>
      </w:r>
      <w:proofErr w:type="spellEnd"/>
      <w:r w:rsidRPr="00C5569F">
        <w:rPr>
          <w:rFonts w:ascii="Times New Roman" w:hAnsi="Times New Roman"/>
          <w:color w:val="000000"/>
          <w:sz w:val="28"/>
          <w:lang w:val="ru-RU"/>
        </w:rPr>
        <w:t xml:space="preserve">, </w:t>
      </w:r>
      <w:r>
        <w:rPr>
          <w:rFonts w:ascii="Times New Roman" w:hAnsi="Times New Roman"/>
          <w:color w:val="000000"/>
          <w:sz w:val="28"/>
        </w:rPr>
        <w:t>o</w:t>
      </w:r>
      <w:r w:rsidRPr="00C5569F">
        <w:rPr>
          <w:rFonts w:ascii="Times New Roman" w:hAnsi="Times New Roman"/>
          <w:color w:val="000000"/>
          <w:sz w:val="28"/>
          <w:lang w:val="ru-RU"/>
        </w:rPr>
        <w:t>ù), следствия (</w:t>
      </w:r>
      <w:proofErr w:type="spellStart"/>
      <w:r>
        <w:rPr>
          <w:rFonts w:ascii="Times New Roman" w:hAnsi="Times New Roman"/>
          <w:color w:val="000000"/>
          <w:sz w:val="28"/>
        </w:rPr>
        <w:t>ainsi</w:t>
      </w:r>
      <w:proofErr w:type="spellEnd"/>
      <w:r w:rsidRPr="00C5569F">
        <w:rPr>
          <w:rFonts w:ascii="Times New Roman" w:hAnsi="Times New Roman"/>
          <w:color w:val="000000"/>
          <w:sz w:val="28"/>
          <w:lang w:val="ru-RU"/>
        </w:rPr>
        <w:t>), цели (</w:t>
      </w:r>
      <w:r>
        <w:rPr>
          <w:rFonts w:ascii="Times New Roman" w:hAnsi="Times New Roman"/>
          <w:color w:val="000000"/>
          <w:sz w:val="28"/>
        </w:rPr>
        <w:t>pour</w:t>
      </w:r>
      <w:r w:rsidRPr="00C5569F">
        <w:rPr>
          <w:rFonts w:ascii="Times New Roman" w:hAnsi="Times New Roman"/>
          <w:color w:val="000000"/>
          <w:sz w:val="28"/>
          <w:lang w:val="ru-RU"/>
        </w:rPr>
        <w:t xml:space="preserve"> </w:t>
      </w:r>
      <w:r>
        <w:rPr>
          <w:rFonts w:ascii="Times New Roman" w:hAnsi="Times New Roman"/>
          <w:color w:val="000000"/>
          <w:sz w:val="28"/>
        </w:rPr>
        <w:t>que</w:t>
      </w:r>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глаголы в форме будущего времени в прошедшем (</w:t>
      </w:r>
      <w:r>
        <w:rPr>
          <w:rFonts w:ascii="Times New Roman" w:hAnsi="Times New Roman"/>
          <w:color w:val="000000"/>
          <w:sz w:val="28"/>
        </w:rPr>
        <w:t>le</w:t>
      </w:r>
      <w:r w:rsidRPr="00C5569F">
        <w:rPr>
          <w:rFonts w:ascii="Times New Roman" w:hAnsi="Times New Roman"/>
          <w:color w:val="000000"/>
          <w:sz w:val="28"/>
          <w:lang w:val="ru-RU"/>
        </w:rPr>
        <w:t xml:space="preserve"> </w:t>
      </w:r>
      <w:proofErr w:type="spellStart"/>
      <w:r>
        <w:rPr>
          <w:rFonts w:ascii="Times New Roman" w:hAnsi="Times New Roman"/>
          <w:color w:val="000000"/>
          <w:sz w:val="28"/>
        </w:rPr>
        <w:t>futur</w:t>
      </w:r>
      <w:proofErr w:type="spellEnd"/>
      <w:r w:rsidRPr="00C5569F">
        <w:rPr>
          <w:rFonts w:ascii="Times New Roman" w:hAnsi="Times New Roman"/>
          <w:color w:val="000000"/>
          <w:sz w:val="28"/>
          <w:lang w:val="ru-RU"/>
        </w:rPr>
        <w:t xml:space="preserve"> </w:t>
      </w:r>
      <w:r>
        <w:rPr>
          <w:rFonts w:ascii="Times New Roman" w:hAnsi="Times New Roman"/>
          <w:color w:val="000000"/>
          <w:sz w:val="28"/>
        </w:rPr>
        <w:t>dans</w:t>
      </w:r>
      <w:r w:rsidRPr="00C5569F">
        <w:rPr>
          <w:rFonts w:ascii="Times New Roman" w:hAnsi="Times New Roman"/>
          <w:color w:val="000000"/>
          <w:sz w:val="28"/>
          <w:lang w:val="ru-RU"/>
        </w:rPr>
        <w:t xml:space="preserve"> </w:t>
      </w:r>
      <w:r>
        <w:rPr>
          <w:rFonts w:ascii="Times New Roman" w:hAnsi="Times New Roman"/>
          <w:color w:val="000000"/>
          <w:sz w:val="28"/>
        </w:rPr>
        <w:t>le</w:t>
      </w:r>
      <w:r w:rsidRPr="00C5569F">
        <w:rPr>
          <w:rFonts w:ascii="Times New Roman" w:hAnsi="Times New Roman"/>
          <w:color w:val="000000"/>
          <w:sz w:val="28"/>
          <w:lang w:val="ru-RU"/>
        </w:rPr>
        <w:t xml:space="preserve"> </w:t>
      </w:r>
      <w:r>
        <w:rPr>
          <w:rFonts w:ascii="Times New Roman" w:hAnsi="Times New Roman"/>
          <w:color w:val="000000"/>
          <w:sz w:val="28"/>
        </w:rPr>
        <w:t>pass</w:t>
      </w:r>
      <w:r w:rsidRPr="00C5569F">
        <w:rPr>
          <w:rFonts w:ascii="Times New Roman" w:hAnsi="Times New Roman"/>
          <w:color w:val="000000"/>
          <w:sz w:val="28"/>
          <w:lang w:val="ru-RU"/>
        </w:rPr>
        <w:t>é);</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основные правила согласования времён в рамках сложного предложения в плане настоящего и прошлого;</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 xml:space="preserve">формы сослагательного наклонения </w:t>
      </w:r>
      <w:proofErr w:type="spellStart"/>
      <w:r>
        <w:rPr>
          <w:rFonts w:ascii="Times New Roman" w:hAnsi="Times New Roman"/>
          <w:color w:val="000000"/>
          <w:sz w:val="28"/>
        </w:rPr>
        <w:t>subjonctif</w:t>
      </w:r>
      <w:proofErr w:type="spellEnd"/>
      <w:r w:rsidRPr="00C5569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C5569F">
        <w:rPr>
          <w:rFonts w:ascii="Times New Roman" w:hAnsi="Times New Roman"/>
          <w:color w:val="000000"/>
          <w:sz w:val="28"/>
          <w:lang w:val="ru-RU"/>
        </w:rPr>
        <w:t>é</w:t>
      </w:r>
      <w:r>
        <w:rPr>
          <w:rFonts w:ascii="Times New Roman" w:hAnsi="Times New Roman"/>
          <w:color w:val="000000"/>
          <w:sz w:val="28"/>
        </w:rPr>
        <w:t>sent</w:t>
      </w:r>
      <w:r w:rsidRPr="00C5569F">
        <w:rPr>
          <w:rFonts w:ascii="Times New Roman" w:hAnsi="Times New Roman"/>
          <w:color w:val="000000"/>
          <w:sz w:val="28"/>
          <w:lang w:val="ru-RU"/>
        </w:rPr>
        <w:t xml:space="preserve"> регулярных и нерегулярных глаголов;</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деепричастия (</w:t>
      </w:r>
      <w:r>
        <w:rPr>
          <w:rFonts w:ascii="Times New Roman" w:hAnsi="Times New Roman"/>
          <w:color w:val="000000"/>
          <w:sz w:val="28"/>
        </w:rPr>
        <w:t>g</w:t>
      </w:r>
      <w:r w:rsidRPr="00C5569F">
        <w:rPr>
          <w:rFonts w:ascii="Times New Roman" w:hAnsi="Times New Roman"/>
          <w:color w:val="000000"/>
          <w:sz w:val="28"/>
          <w:lang w:val="ru-RU"/>
        </w:rPr>
        <w:t>é</w:t>
      </w:r>
      <w:proofErr w:type="spellStart"/>
      <w:r>
        <w:rPr>
          <w:rFonts w:ascii="Times New Roman" w:hAnsi="Times New Roman"/>
          <w:color w:val="000000"/>
          <w:sz w:val="28"/>
        </w:rPr>
        <w:t>rondif</w:t>
      </w:r>
      <w:proofErr w:type="spellEnd"/>
      <w:r w:rsidRPr="00C5569F">
        <w:rPr>
          <w:rFonts w:ascii="Times New Roman" w:hAnsi="Times New Roman"/>
          <w:color w:val="000000"/>
          <w:sz w:val="28"/>
          <w:lang w:val="ru-RU"/>
        </w:rPr>
        <w:t>);</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lastRenderedPageBreak/>
        <w:t xml:space="preserve">простые относительные местоимения </w:t>
      </w:r>
      <w:proofErr w:type="spellStart"/>
      <w:r>
        <w:rPr>
          <w:rFonts w:ascii="Times New Roman" w:hAnsi="Times New Roman"/>
          <w:color w:val="000000"/>
          <w:sz w:val="28"/>
        </w:rPr>
        <w:t>dont</w:t>
      </w:r>
      <w:proofErr w:type="spellEnd"/>
      <w:r w:rsidRPr="00C5569F">
        <w:rPr>
          <w:rFonts w:ascii="Times New Roman" w:hAnsi="Times New Roman"/>
          <w:color w:val="000000"/>
          <w:sz w:val="28"/>
          <w:lang w:val="ru-RU"/>
        </w:rPr>
        <w:t xml:space="preserve">, </w:t>
      </w:r>
      <w:r>
        <w:rPr>
          <w:rFonts w:ascii="Times New Roman" w:hAnsi="Times New Roman"/>
          <w:color w:val="000000"/>
          <w:sz w:val="28"/>
        </w:rPr>
        <w:t>o</w:t>
      </w:r>
      <w:r w:rsidRPr="00C5569F">
        <w:rPr>
          <w:rFonts w:ascii="Times New Roman" w:hAnsi="Times New Roman"/>
          <w:color w:val="000000"/>
          <w:sz w:val="28"/>
          <w:lang w:val="ru-RU"/>
        </w:rPr>
        <w:t>ù;</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числительные для обозначения больших чисел (до 1 000 000 000).</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социокультурными знаниями 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иметь элементарные представления о различных вариантах французского языка;</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83B6C" w:rsidRPr="00C5569F" w:rsidRDefault="00532823">
      <w:pPr>
        <w:spacing w:after="0" w:line="264" w:lineRule="auto"/>
        <w:ind w:firstLine="600"/>
        <w:jc w:val="both"/>
        <w:rPr>
          <w:lang w:val="ru-RU"/>
        </w:rPr>
      </w:pPr>
      <w:r w:rsidRPr="00C5569F">
        <w:rPr>
          <w:rFonts w:ascii="Times New Roman" w:hAnsi="Times New Roman"/>
          <w:b/>
          <w:color w:val="000000"/>
          <w:sz w:val="28"/>
          <w:lang w:val="ru-RU"/>
        </w:rPr>
        <w:t>Владеть компенсаторными умениями: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ИКТ, соблюдая правила информационной безопасности при работе в Интернете;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B83B6C" w:rsidRPr="00C5569F" w:rsidRDefault="00532823">
      <w:pPr>
        <w:spacing w:after="0" w:line="264" w:lineRule="auto"/>
        <w:ind w:firstLine="600"/>
        <w:jc w:val="both"/>
        <w:rPr>
          <w:lang w:val="ru-RU"/>
        </w:rPr>
      </w:pPr>
      <w:r w:rsidRPr="00C5569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B6C" w:rsidRPr="00C5569F" w:rsidRDefault="00B83B6C">
      <w:pPr>
        <w:rPr>
          <w:lang w:val="ru-RU"/>
        </w:rPr>
        <w:sectPr w:rsidR="00B83B6C" w:rsidRPr="00C5569F">
          <w:pgSz w:w="11906" w:h="16383"/>
          <w:pgMar w:top="1134" w:right="850" w:bottom="1134" w:left="1701" w:header="720" w:footer="720" w:gutter="0"/>
          <w:cols w:space="720"/>
        </w:sectPr>
      </w:pPr>
    </w:p>
    <w:p w:rsidR="00B83B6C" w:rsidRDefault="00532823">
      <w:pPr>
        <w:spacing w:after="0"/>
        <w:ind w:left="120"/>
      </w:pPr>
      <w:bookmarkStart w:id="5" w:name="block-28758634"/>
      <w:bookmarkEnd w:id="4"/>
      <w:r w:rsidRPr="00C556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3B6C" w:rsidRDefault="005328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311"/>
      </w:tblGrid>
      <w:tr w:rsidR="001F5306" w:rsidTr="00965925">
        <w:trPr>
          <w:trHeight w:val="144"/>
          <w:tblCellSpacing w:w="20" w:type="nil"/>
        </w:trPr>
        <w:tc>
          <w:tcPr>
            <w:tcW w:w="844"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867"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306" w:rsidRDefault="001F5306">
            <w:pPr>
              <w:spacing w:after="0"/>
              <w:ind w:left="135"/>
            </w:pPr>
          </w:p>
        </w:tc>
        <w:tc>
          <w:tcPr>
            <w:tcW w:w="0" w:type="auto"/>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965925">
        <w:trPr>
          <w:trHeight w:val="144"/>
          <w:tblCellSpacing w:w="20" w:type="nil"/>
        </w:trPr>
        <w:tc>
          <w:tcPr>
            <w:tcW w:w="0" w:type="auto"/>
            <w:vMerge/>
            <w:tcBorders>
              <w:top w:val="nil"/>
            </w:tcBorders>
            <w:tcMar>
              <w:top w:w="50" w:type="dxa"/>
              <w:left w:w="100" w:type="dxa"/>
            </w:tcMar>
          </w:tcPr>
          <w:p w:rsidR="001F5306" w:rsidRDefault="001F5306"/>
        </w:tc>
        <w:tc>
          <w:tcPr>
            <w:tcW w:w="0" w:type="auto"/>
            <w:vMerge/>
            <w:tcBorders>
              <w:top w:val="nil"/>
            </w:tcBorders>
            <w:tcMar>
              <w:top w:w="50" w:type="dxa"/>
              <w:left w:w="100" w:type="dxa"/>
            </w:tcMar>
          </w:tcPr>
          <w:p w:rsidR="001F5306" w:rsidRDefault="001F5306"/>
        </w:tc>
        <w:tc>
          <w:tcPr>
            <w:tcW w:w="1398"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1841"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vMerge/>
          </w:tcPr>
          <w:p w:rsidR="001F5306" w:rsidRDefault="001F5306">
            <w:pPr>
              <w:spacing w:after="0"/>
              <w:ind w:left="135"/>
              <w:rPr>
                <w:rFonts w:ascii="Times New Roman" w:hAnsi="Times New Roman"/>
                <w:b/>
                <w:color w:val="000000"/>
                <w:sz w:val="24"/>
              </w:rPr>
            </w:pP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Моя семья. Мои друзья. Семейные праздники: день рождения, Новый год, Рождество</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3</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5</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6</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отдыха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lastRenderedPageBreak/>
              <w:t xml:space="preserve"> 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lastRenderedPageBreak/>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8</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9</w:t>
            </w:r>
          </w:p>
        </w:tc>
        <w:tc>
          <w:tcPr>
            <w:tcW w:w="4867" w:type="dxa"/>
            <w:tcMar>
              <w:top w:w="50" w:type="dxa"/>
              <w:left w:w="100" w:type="dxa"/>
            </w:tcMar>
            <w:vAlign w:val="center"/>
          </w:tcPr>
          <w:p w:rsidR="001F5306" w:rsidRDefault="001F5306">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10</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крупные города,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11</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r w:rsidRPr="00965925">
              <w:rPr>
                <w:rFonts w:ascii="Times New Roman" w:hAnsi="Times New Roman"/>
                <w:color w:val="000000"/>
                <w:sz w:val="28"/>
              </w:rPr>
              <w:t>;</w:t>
            </w:r>
            <w:r w:rsidRPr="00965925">
              <w:rPr>
                <w:sz w:val="28"/>
              </w:rPr>
              <w:br/>
            </w:r>
          </w:p>
        </w:tc>
      </w:tr>
      <w:tr w:rsidR="001F5306" w:rsidTr="00965925">
        <w:trPr>
          <w:trHeight w:val="144"/>
          <w:tblCellSpacing w:w="20" w:type="nil"/>
        </w:trPr>
        <w:tc>
          <w:tcPr>
            <w:tcW w:w="0" w:type="auto"/>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F5306" w:rsidRPr="00AB3333" w:rsidRDefault="001F5306">
            <w:pPr>
              <w:spacing w:after="0"/>
              <w:ind w:left="135"/>
              <w:jc w:val="center"/>
              <w:rPr>
                <w:lang w:val="ru-RU"/>
              </w:rPr>
            </w:pPr>
            <w:r>
              <w:rPr>
                <w:rFonts w:ascii="Times New Roman" w:hAnsi="Times New Roman"/>
                <w:color w:val="000000"/>
                <w:sz w:val="24"/>
              </w:rPr>
              <w:t xml:space="preserve"> 7</w:t>
            </w:r>
          </w:p>
        </w:tc>
        <w:tc>
          <w:tcPr>
            <w:tcW w:w="191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1910" w:type="dxa"/>
          </w:tcPr>
          <w:p w:rsidR="001F5306" w:rsidRDefault="001F5306">
            <w:pPr>
              <w:spacing w:after="0"/>
              <w:ind w:left="135"/>
              <w:jc w:val="center"/>
              <w:rPr>
                <w:rFonts w:ascii="Times New Roman" w:hAnsi="Times New Roman"/>
                <w:color w:val="000000"/>
                <w:sz w:val="24"/>
              </w:rPr>
            </w:pPr>
          </w:p>
        </w:tc>
      </w:tr>
    </w:tbl>
    <w:p w:rsidR="00B83B6C" w:rsidRDefault="00B83B6C">
      <w:pPr>
        <w:sectPr w:rsidR="00B83B6C">
          <w:pgSz w:w="16383" w:h="11906" w:orient="landscape"/>
          <w:pgMar w:top="1134" w:right="850" w:bottom="1134" w:left="1701" w:header="720" w:footer="720" w:gutter="0"/>
          <w:cols w:space="720"/>
        </w:sectPr>
      </w:pPr>
    </w:p>
    <w:p w:rsidR="00B83B6C" w:rsidRDefault="005328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692"/>
      </w:tblGrid>
      <w:tr w:rsidR="001F5306" w:rsidTr="00965925">
        <w:trPr>
          <w:trHeight w:val="144"/>
          <w:tblCellSpacing w:w="20" w:type="nil"/>
        </w:trPr>
        <w:tc>
          <w:tcPr>
            <w:tcW w:w="844"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867"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306" w:rsidRDefault="001F5306">
            <w:pPr>
              <w:spacing w:after="0"/>
              <w:ind w:left="135"/>
            </w:pPr>
          </w:p>
        </w:tc>
        <w:tc>
          <w:tcPr>
            <w:tcW w:w="0" w:type="auto"/>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965925">
        <w:trPr>
          <w:trHeight w:val="144"/>
          <w:tblCellSpacing w:w="20" w:type="nil"/>
        </w:trPr>
        <w:tc>
          <w:tcPr>
            <w:tcW w:w="0" w:type="auto"/>
            <w:vMerge/>
            <w:tcBorders>
              <w:top w:val="nil"/>
            </w:tcBorders>
            <w:tcMar>
              <w:top w:w="50" w:type="dxa"/>
              <w:left w:w="100" w:type="dxa"/>
            </w:tcMar>
          </w:tcPr>
          <w:p w:rsidR="001F5306" w:rsidRDefault="001F5306"/>
        </w:tc>
        <w:tc>
          <w:tcPr>
            <w:tcW w:w="0" w:type="auto"/>
            <w:vMerge/>
            <w:tcBorders>
              <w:top w:val="nil"/>
            </w:tcBorders>
            <w:tcMar>
              <w:top w:w="50" w:type="dxa"/>
              <w:left w:w="100" w:type="dxa"/>
            </w:tcMar>
          </w:tcPr>
          <w:p w:rsidR="001F5306" w:rsidRDefault="001F5306"/>
        </w:tc>
        <w:tc>
          <w:tcPr>
            <w:tcW w:w="1398"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1841"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vMerge/>
          </w:tcPr>
          <w:p w:rsidR="001F5306" w:rsidRDefault="001F5306">
            <w:pPr>
              <w:spacing w:after="0"/>
              <w:ind w:left="135"/>
              <w:rPr>
                <w:rFonts w:ascii="Times New Roman" w:hAnsi="Times New Roman"/>
                <w:b/>
                <w:color w:val="000000"/>
                <w:sz w:val="24"/>
              </w:rPr>
            </w:pP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3</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5</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6</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8</w:t>
            </w:r>
          </w:p>
        </w:tc>
        <w:tc>
          <w:tcPr>
            <w:tcW w:w="4867" w:type="dxa"/>
            <w:tcMar>
              <w:top w:w="50" w:type="dxa"/>
              <w:left w:w="100" w:type="dxa"/>
            </w:tcMar>
            <w:vAlign w:val="center"/>
          </w:tcPr>
          <w:p w:rsidR="001F5306" w:rsidRDefault="001F5306">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9</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roofErr w:type="spellStart"/>
            <w:r>
              <w:rPr>
                <w:rFonts w:ascii="Times New Roman" w:hAnsi="Times New Roman"/>
                <w:color w:val="000000"/>
                <w:sz w:val="24"/>
              </w:rPr>
              <w:t>Франкофония</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11</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965925">
        <w:trPr>
          <w:trHeight w:val="144"/>
          <w:tblCellSpacing w:w="20" w:type="nil"/>
        </w:trPr>
        <w:tc>
          <w:tcPr>
            <w:tcW w:w="0" w:type="auto"/>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F5306" w:rsidRPr="00AB3333" w:rsidRDefault="001F530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91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1910" w:type="dxa"/>
          </w:tcPr>
          <w:p w:rsidR="001F5306" w:rsidRDefault="001F5306">
            <w:pPr>
              <w:spacing w:after="0"/>
              <w:ind w:left="135"/>
              <w:jc w:val="center"/>
              <w:rPr>
                <w:rFonts w:ascii="Times New Roman" w:hAnsi="Times New Roman"/>
                <w:color w:val="000000"/>
                <w:sz w:val="24"/>
              </w:rPr>
            </w:pPr>
          </w:p>
        </w:tc>
      </w:tr>
    </w:tbl>
    <w:p w:rsidR="00B83B6C" w:rsidRDefault="00B83B6C">
      <w:pPr>
        <w:sectPr w:rsidR="00B83B6C">
          <w:pgSz w:w="16383" w:h="11906" w:orient="landscape"/>
          <w:pgMar w:top="1134" w:right="850" w:bottom="1134" w:left="1701" w:header="720" w:footer="720" w:gutter="0"/>
          <w:cols w:space="720"/>
        </w:sectPr>
      </w:pPr>
    </w:p>
    <w:p w:rsidR="00B83B6C" w:rsidRDefault="005328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67"/>
        <w:gridCol w:w="1330"/>
        <w:gridCol w:w="1841"/>
        <w:gridCol w:w="1910"/>
        <w:gridCol w:w="3571"/>
      </w:tblGrid>
      <w:tr w:rsidR="001F5306" w:rsidTr="00965925">
        <w:trPr>
          <w:trHeight w:val="144"/>
          <w:tblCellSpacing w:w="20" w:type="nil"/>
        </w:trPr>
        <w:tc>
          <w:tcPr>
            <w:tcW w:w="844"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867"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306" w:rsidRDefault="001F5306">
            <w:pPr>
              <w:spacing w:after="0"/>
              <w:ind w:left="135"/>
            </w:pPr>
          </w:p>
        </w:tc>
        <w:tc>
          <w:tcPr>
            <w:tcW w:w="0" w:type="auto"/>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965925">
        <w:trPr>
          <w:trHeight w:val="144"/>
          <w:tblCellSpacing w:w="20" w:type="nil"/>
        </w:trPr>
        <w:tc>
          <w:tcPr>
            <w:tcW w:w="0" w:type="auto"/>
            <w:vMerge/>
            <w:tcBorders>
              <w:top w:val="nil"/>
            </w:tcBorders>
            <w:tcMar>
              <w:top w:w="50" w:type="dxa"/>
              <w:left w:w="100" w:type="dxa"/>
            </w:tcMar>
          </w:tcPr>
          <w:p w:rsidR="001F5306" w:rsidRDefault="001F5306"/>
        </w:tc>
        <w:tc>
          <w:tcPr>
            <w:tcW w:w="0" w:type="auto"/>
            <w:vMerge/>
            <w:tcBorders>
              <w:top w:val="nil"/>
            </w:tcBorders>
            <w:tcMar>
              <w:top w:w="50" w:type="dxa"/>
              <w:left w:w="100" w:type="dxa"/>
            </w:tcMar>
          </w:tcPr>
          <w:p w:rsidR="001F5306" w:rsidRDefault="001F5306"/>
        </w:tc>
        <w:tc>
          <w:tcPr>
            <w:tcW w:w="1398"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1841"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vMerge/>
          </w:tcPr>
          <w:p w:rsidR="001F5306" w:rsidRDefault="001F5306">
            <w:pPr>
              <w:spacing w:after="0"/>
              <w:ind w:left="135"/>
              <w:rPr>
                <w:rFonts w:ascii="Times New Roman" w:hAnsi="Times New Roman"/>
                <w:b/>
                <w:color w:val="000000"/>
                <w:sz w:val="24"/>
              </w:rPr>
            </w:pP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3</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F5306" w:rsidRPr="00F00449" w:rsidRDefault="001F5306">
            <w:pPr>
              <w:spacing w:after="0"/>
              <w:ind w:left="135"/>
              <w:jc w:val="center"/>
              <w:rPr>
                <w:rFonts w:ascii="Times New Roman" w:hAnsi="Times New Roman" w:cs="Times New Roman"/>
                <w:lang w:val="ru-RU"/>
              </w:rPr>
            </w:pPr>
            <w:r w:rsidRPr="00F00449">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5</w:t>
            </w:r>
          </w:p>
        </w:tc>
        <w:tc>
          <w:tcPr>
            <w:tcW w:w="4867" w:type="dxa"/>
            <w:tcMar>
              <w:top w:w="50" w:type="dxa"/>
              <w:left w:w="100" w:type="dxa"/>
            </w:tcMar>
            <w:vAlign w:val="center"/>
          </w:tcPr>
          <w:p w:rsidR="001F5306" w:rsidRDefault="001F5306">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6</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Школа, школьная жизнь, школьная форма, школьные кружки.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Каникулы в различное время года. Виды </w:t>
            </w:r>
            <w:proofErr w:type="spellStart"/>
            <w:proofErr w:type="gramStart"/>
            <w:r w:rsidRPr="00C5569F">
              <w:rPr>
                <w:rFonts w:ascii="Times New Roman" w:hAnsi="Times New Roman"/>
                <w:color w:val="000000"/>
                <w:sz w:val="24"/>
                <w:lang w:val="ru-RU"/>
              </w:rPr>
              <w:t>отдыха.Путешествия</w:t>
            </w:r>
            <w:proofErr w:type="spellEnd"/>
            <w:proofErr w:type="gramEnd"/>
            <w:r w:rsidRPr="00C5569F">
              <w:rPr>
                <w:rFonts w:ascii="Times New Roman" w:hAnsi="Times New Roman"/>
                <w:color w:val="000000"/>
                <w:sz w:val="24"/>
                <w:lang w:val="ru-RU"/>
              </w:rPr>
              <w:t xml:space="preserve"> по России и иностранным странам</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8</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9</w:t>
            </w:r>
          </w:p>
        </w:tc>
        <w:tc>
          <w:tcPr>
            <w:tcW w:w="4867" w:type="dxa"/>
            <w:tcMar>
              <w:top w:w="50" w:type="dxa"/>
              <w:left w:w="100" w:type="dxa"/>
            </w:tcMar>
            <w:vAlign w:val="center"/>
          </w:tcPr>
          <w:p w:rsidR="001F5306" w:rsidRDefault="001F5306">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10</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12</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965925">
        <w:trPr>
          <w:trHeight w:val="144"/>
          <w:tblCellSpacing w:w="20" w:type="nil"/>
        </w:trPr>
        <w:tc>
          <w:tcPr>
            <w:tcW w:w="0" w:type="auto"/>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91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1910" w:type="dxa"/>
          </w:tcPr>
          <w:p w:rsidR="001F5306" w:rsidRDefault="001F5306">
            <w:pPr>
              <w:spacing w:after="0"/>
              <w:ind w:left="135"/>
              <w:jc w:val="center"/>
              <w:rPr>
                <w:rFonts w:ascii="Times New Roman" w:hAnsi="Times New Roman"/>
                <w:color w:val="000000"/>
                <w:sz w:val="24"/>
              </w:rPr>
            </w:pPr>
          </w:p>
        </w:tc>
      </w:tr>
    </w:tbl>
    <w:p w:rsidR="00B83B6C" w:rsidRDefault="00B83B6C">
      <w:pPr>
        <w:sectPr w:rsidR="00B83B6C">
          <w:pgSz w:w="16383" w:h="11906" w:orient="landscape"/>
          <w:pgMar w:top="1134" w:right="850" w:bottom="1134" w:left="1701" w:header="720" w:footer="720" w:gutter="0"/>
          <w:cols w:space="720"/>
        </w:sectPr>
      </w:pPr>
    </w:p>
    <w:p w:rsidR="00B83B6C" w:rsidRDefault="005328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396"/>
      </w:tblGrid>
      <w:tr w:rsidR="001F5306" w:rsidTr="00965925">
        <w:trPr>
          <w:trHeight w:val="144"/>
          <w:tblCellSpacing w:w="20" w:type="nil"/>
        </w:trPr>
        <w:tc>
          <w:tcPr>
            <w:tcW w:w="844"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867"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306" w:rsidRDefault="001F5306">
            <w:pPr>
              <w:spacing w:after="0"/>
              <w:ind w:left="135"/>
            </w:pPr>
          </w:p>
        </w:tc>
        <w:tc>
          <w:tcPr>
            <w:tcW w:w="0" w:type="auto"/>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965925">
        <w:trPr>
          <w:trHeight w:val="144"/>
          <w:tblCellSpacing w:w="20" w:type="nil"/>
        </w:trPr>
        <w:tc>
          <w:tcPr>
            <w:tcW w:w="0" w:type="auto"/>
            <w:vMerge/>
            <w:tcBorders>
              <w:top w:val="nil"/>
            </w:tcBorders>
            <w:tcMar>
              <w:top w:w="50" w:type="dxa"/>
              <w:left w:w="100" w:type="dxa"/>
            </w:tcMar>
          </w:tcPr>
          <w:p w:rsidR="001F5306" w:rsidRDefault="001F5306"/>
        </w:tc>
        <w:tc>
          <w:tcPr>
            <w:tcW w:w="0" w:type="auto"/>
            <w:vMerge/>
            <w:tcBorders>
              <w:top w:val="nil"/>
            </w:tcBorders>
            <w:tcMar>
              <w:top w:w="50" w:type="dxa"/>
              <w:left w:w="100" w:type="dxa"/>
            </w:tcMar>
          </w:tcPr>
          <w:p w:rsidR="001F5306" w:rsidRDefault="001F5306"/>
        </w:tc>
        <w:tc>
          <w:tcPr>
            <w:tcW w:w="1398"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1841"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vMerge/>
          </w:tcPr>
          <w:p w:rsidR="001F5306" w:rsidRDefault="001F5306">
            <w:pPr>
              <w:spacing w:after="0"/>
              <w:ind w:left="135"/>
              <w:rPr>
                <w:rFonts w:ascii="Times New Roman" w:hAnsi="Times New Roman"/>
                <w:b/>
                <w:color w:val="000000"/>
                <w:sz w:val="24"/>
              </w:rPr>
            </w:pP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3</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5</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6</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F5306" w:rsidRPr="00F00449" w:rsidRDefault="001F5306">
            <w:pPr>
              <w:spacing w:after="0"/>
              <w:ind w:left="135"/>
              <w:jc w:val="center"/>
              <w:rPr>
                <w:rFonts w:ascii="Times New Roman" w:hAnsi="Times New Roman" w:cs="Times New Roman"/>
                <w:lang w:val="ru-RU"/>
              </w:rPr>
            </w:pPr>
            <w:r w:rsidRPr="00F00449">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8</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9</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Условия проживания в городской </w:t>
            </w:r>
            <w:r w:rsidRPr="00C5569F">
              <w:rPr>
                <w:rFonts w:ascii="Times New Roman" w:hAnsi="Times New Roman"/>
                <w:color w:val="000000"/>
                <w:sz w:val="24"/>
                <w:lang w:val="ru-RU"/>
              </w:rPr>
              <w:lastRenderedPageBreak/>
              <w:t xml:space="preserve">(сельской) местности.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10</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пресса, Интернет)</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11</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12</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965925">
        <w:trPr>
          <w:trHeight w:val="144"/>
          <w:tblCellSpacing w:w="20" w:type="nil"/>
        </w:trPr>
        <w:tc>
          <w:tcPr>
            <w:tcW w:w="0" w:type="auto"/>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F5306" w:rsidRPr="00F00449" w:rsidRDefault="001F530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91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1910" w:type="dxa"/>
          </w:tcPr>
          <w:p w:rsidR="001F5306" w:rsidRDefault="001F5306">
            <w:pPr>
              <w:spacing w:after="0"/>
              <w:ind w:left="135"/>
              <w:jc w:val="center"/>
              <w:rPr>
                <w:rFonts w:ascii="Times New Roman" w:hAnsi="Times New Roman"/>
                <w:color w:val="000000"/>
                <w:sz w:val="24"/>
              </w:rPr>
            </w:pPr>
          </w:p>
        </w:tc>
      </w:tr>
    </w:tbl>
    <w:p w:rsidR="00B83B6C" w:rsidRDefault="00B83B6C">
      <w:pPr>
        <w:sectPr w:rsidR="00B83B6C">
          <w:pgSz w:w="16383" w:h="11906" w:orient="landscape"/>
          <w:pgMar w:top="1134" w:right="850" w:bottom="1134" w:left="1701" w:header="720" w:footer="720" w:gutter="0"/>
          <w:cols w:space="720"/>
        </w:sectPr>
      </w:pPr>
    </w:p>
    <w:p w:rsidR="00B83B6C" w:rsidRDefault="005328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508"/>
        <w:gridCol w:w="1317"/>
        <w:gridCol w:w="1841"/>
        <w:gridCol w:w="1910"/>
        <w:gridCol w:w="3649"/>
      </w:tblGrid>
      <w:tr w:rsidR="001F5306" w:rsidTr="00965925">
        <w:trPr>
          <w:trHeight w:val="144"/>
          <w:tblCellSpacing w:w="20" w:type="nil"/>
        </w:trPr>
        <w:tc>
          <w:tcPr>
            <w:tcW w:w="844"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867"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306" w:rsidRDefault="001F5306">
            <w:pPr>
              <w:spacing w:after="0"/>
              <w:ind w:left="135"/>
            </w:pPr>
          </w:p>
        </w:tc>
        <w:tc>
          <w:tcPr>
            <w:tcW w:w="0" w:type="auto"/>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965925">
        <w:trPr>
          <w:trHeight w:val="144"/>
          <w:tblCellSpacing w:w="20" w:type="nil"/>
        </w:trPr>
        <w:tc>
          <w:tcPr>
            <w:tcW w:w="0" w:type="auto"/>
            <w:vMerge/>
            <w:tcBorders>
              <w:top w:val="nil"/>
            </w:tcBorders>
            <w:tcMar>
              <w:top w:w="50" w:type="dxa"/>
              <w:left w:w="100" w:type="dxa"/>
            </w:tcMar>
          </w:tcPr>
          <w:p w:rsidR="001F5306" w:rsidRDefault="001F5306"/>
        </w:tc>
        <w:tc>
          <w:tcPr>
            <w:tcW w:w="0" w:type="auto"/>
            <w:vMerge/>
            <w:tcBorders>
              <w:top w:val="nil"/>
            </w:tcBorders>
            <w:tcMar>
              <w:top w:w="50" w:type="dxa"/>
              <w:left w:w="100" w:type="dxa"/>
            </w:tcMar>
          </w:tcPr>
          <w:p w:rsidR="001F5306" w:rsidRDefault="001F5306"/>
        </w:tc>
        <w:tc>
          <w:tcPr>
            <w:tcW w:w="1398"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1841"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1910" w:type="dxa"/>
            <w:vMerge/>
          </w:tcPr>
          <w:p w:rsidR="001F5306" w:rsidRDefault="001F5306">
            <w:pPr>
              <w:spacing w:after="0"/>
              <w:ind w:left="135"/>
              <w:rPr>
                <w:rFonts w:ascii="Times New Roman" w:hAnsi="Times New Roman"/>
                <w:b/>
                <w:color w:val="000000"/>
                <w:sz w:val="24"/>
              </w:rPr>
            </w:pP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3</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Досуг и увлечения (хобби) современного подростка (чтение, кино, театр, музыка, музей, живопись).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Сбалансированное питание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5</w:t>
            </w:r>
          </w:p>
        </w:tc>
        <w:tc>
          <w:tcPr>
            <w:tcW w:w="4867" w:type="dxa"/>
            <w:tcMar>
              <w:top w:w="50" w:type="dxa"/>
              <w:left w:w="100" w:type="dxa"/>
            </w:tcMar>
            <w:vAlign w:val="center"/>
          </w:tcPr>
          <w:p w:rsidR="001F5306" w:rsidRDefault="001F5306">
            <w:pPr>
              <w:spacing w:after="0"/>
              <w:ind w:left="135"/>
            </w:pPr>
            <w:proofErr w:type="spellStart"/>
            <w:r>
              <w:rPr>
                <w:rFonts w:ascii="Times New Roman" w:hAnsi="Times New Roman"/>
                <w:color w:val="000000"/>
                <w:sz w:val="24"/>
              </w:rPr>
              <w:t>Покупки</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6</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Школьная жизнь. Переписка с иностранными сверстниками</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867"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Виды отдыха в различное время года. Путешествия по России и иностранным </w:t>
            </w:r>
            <w:r w:rsidRPr="00C5569F">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lastRenderedPageBreak/>
              <w:t xml:space="preserve"> 10 </w:t>
            </w:r>
          </w:p>
        </w:tc>
        <w:tc>
          <w:tcPr>
            <w:tcW w:w="1841" w:type="dxa"/>
            <w:tcMar>
              <w:top w:w="50" w:type="dxa"/>
              <w:left w:w="100" w:type="dxa"/>
            </w:tcMar>
            <w:vAlign w:val="center"/>
          </w:tcPr>
          <w:p w:rsidR="001F5306" w:rsidRPr="00F00449" w:rsidRDefault="001F5306">
            <w:pPr>
              <w:spacing w:after="0"/>
              <w:ind w:left="135"/>
              <w:jc w:val="center"/>
              <w:rPr>
                <w:rFonts w:ascii="Times New Roman" w:hAnsi="Times New Roman" w:cs="Times New Roman"/>
                <w:lang w:val="ru-RU"/>
              </w:rPr>
            </w:pPr>
            <w:r w:rsidRPr="00F00449">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lastRenderedPageBreak/>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8</w:t>
            </w:r>
          </w:p>
        </w:tc>
        <w:tc>
          <w:tcPr>
            <w:tcW w:w="4867" w:type="dxa"/>
            <w:tcMar>
              <w:top w:w="50" w:type="dxa"/>
              <w:left w:w="100" w:type="dxa"/>
            </w:tcMar>
            <w:vAlign w:val="center"/>
          </w:tcPr>
          <w:p w:rsidR="001F5306" w:rsidRDefault="001F5306">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398"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9</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пресса, Интернет)</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10</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1F5306" w:rsidRPr="00F00449" w:rsidRDefault="001F5306">
            <w:pPr>
              <w:spacing w:after="0"/>
              <w:ind w:left="135"/>
              <w:jc w:val="center"/>
              <w:rPr>
                <w:rFonts w:ascii="Times New Roman" w:hAnsi="Times New Roman" w:cs="Times New Roman"/>
                <w:lang w:val="ru-RU"/>
              </w:rPr>
            </w:pPr>
            <w:r w:rsidRPr="00F00449">
              <w:rPr>
                <w:rFonts w:ascii="Times New Roman" w:hAnsi="Times New Roman" w:cs="Times New Roman"/>
                <w:lang w:val="ru-RU"/>
              </w:rPr>
              <w:t>1</w:t>
            </w: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844" w:type="dxa"/>
            <w:tcMar>
              <w:top w:w="50" w:type="dxa"/>
              <w:left w:w="100" w:type="dxa"/>
            </w:tcMar>
            <w:vAlign w:val="center"/>
          </w:tcPr>
          <w:p w:rsidR="001F5306" w:rsidRDefault="001F5306">
            <w:pPr>
              <w:spacing w:after="0"/>
            </w:pPr>
            <w:r>
              <w:rPr>
                <w:rFonts w:ascii="Times New Roman" w:hAnsi="Times New Roman"/>
                <w:color w:val="000000"/>
                <w:sz w:val="24"/>
              </w:rPr>
              <w:t>11</w:t>
            </w:r>
          </w:p>
        </w:tc>
        <w:tc>
          <w:tcPr>
            <w:tcW w:w="4867"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F5306" w:rsidRDefault="001F5306">
            <w:pPr>
              <w:spacing w:after="0"/>
              <w:ind w:left="135"/>
              <w:jc w:val="center"/>
            </w:pPr>
          </w:p>
        </w:tc>
        <w:tc>
          <w:tcPr>
            <w:tcW w:w="1910" w:type="dxa"/>
            <w:tcMar>
              <w:top w:w="50" w:type="dxa"/>
              <w:left w:w="100" w:type="dxa"/>
            </w:tcMar>
            <w:vAlign w:val="center"/>
          </w:tcPr>
          <w:p w:rsidR="001F5306" w:rsidRDefault="001F5306">
            <w:pPr>
              <w:spacing w:after="0"/>
              <w:ind w:left="135"/>
              <w:jc w:val="center"/>
            </w:pPr>
          </w:p>
        </w:tc>
        <w:tc>
          <w:tcPr>
            <w:tcW w:w="1910" w:type="dxa"/>
          </w:tcPr>
          <w:p w:rsidR="001F5306" w:rsidRDefault="00965925">
            <w:pPr>
              <w:spacing w:after="0"/>
              <w:ind w:left="135"/>
              <w:jc w:val="center"/>
            </w:pP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www</w:t>
            </w:r>
            <w:r w:rsidRPr="00965925">
              <w:rPr>
                <w:rFonts w:ascii="Times New Roman" w:hAnsi="Times New Roman"/>
                <w:color w:val="000000"/>
                <w:sz w:val="28"/>
              </w:rPr>
              <w:t>.</w:t>
            </w:r>
            <w:r>
              <w:rPr>
                <w:rFonts w:ascii="Times New Roman" w:hAnsi="Times New Roman"/>
                <w:color w:val="000000"/>
                <w:sz w:val="28"/>
              </w:rPr>
              <w:t>futuroscope</w:t>
            </w:r>
            <w:r w:rsidRPr="00965925">
              <w:rPr>
                <w:rFonts w:ascii="Times New Roman" w:hAnsi="Times New Roman"/>
                <w:color w:val="000000"/>
                <w:sz w:val="28"/>
              </w:rPr>
              <w:t>.</w:t>
            </w:r>
            <w:r>
              <w:rPr>
                <w:rFonts w:ascii="Times New Roman" w:hAnsi="Times New Roman"/>
                <w:color w:val="000000"/>
                <w:sz w:val="28"/>
              </w:rPr>
              <w:t>com</w:t>
            </w:r>
            <w:r w:rsidRPr="00965925">
              <w:rPr>
                <w:rFonts w:ascii="Times New Roman" w:hAnsi="Times New Roman"/>
                <w:color w:val="000000"/>
                <w:sz w:val="28"/>
              </w:rPr>
              <w:t>;</w:t>
            </w:r>
            <w:r w:rsidRPr="00965925">
              <w:rPr>
                <w:sz w:val="28"/>
              </w:rPr>
              <w:br/>
            </w:r>
            <w:r w:rsidRPr="00965925">
              <w:rPr>
                <w:rFonts w:ascii="Times New Roman" w:hAnsi="Times New Roman"/>
                <w:color w:val="000000"/>
                <w:sz w:val="28"/>
              </w:rPr>
              <w:t xml:space="preserve"> </w:t>
            </w: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lexiquefle</w:t>
            </w:r>
            <w:r w:rsidRPr="00965925">
              <w:rPr>
                <w:rFonts w:ascii="Times New Roman" w:hAnsi="Times New Roman"/>
                <w:color w:val="000000"/>
                <w:sz w:val="28"/>
              </w:rPr>
              <w:t>.</w:t>
            </w:r>
            <w:r>
              <w:rPr>
                <w:rFonts w:ascii="Times New Roman" w:hAnsi="Times New Roman"/>
                <w:color w:val="000000"/>
                <w:sz w:val="28"/>
              </w:rPr>
              <w:t>fr</w:t>
            </w:r>
          </w:p>
        </w:tc>
      </w:tr>
      <w:tr w:rsidR="001F5306" w:rsidTr="00965925">
        <w:trPr>
          <w:trHeight w:val="144"/>
          <w:tblCellSpacing w:w="20" w:type="nil"/>
        </w:trPr>
        <w:tc>
          <w:tcPr>
            <w:tcW w:w="0" w:type="auto"/>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1910" w:type="dxa"/>
          </w:tcPr>
          <w:p w:rsidR="001F5306" w:rsidRDefault="001F5306">
            <w:pPr>
              <w:spacing w:after="0"/>
              <w:ind w:left="135"/>
              <w:jc w:val="center"/>
              <w:rPr>
                <w:rFonts w:ascii="Times New Roman" w:hAnsi="Times New Roman"/>
                <w:color w:val="000000"/>
                <w:sz w:val="24"/>
              </w:rPr>
            </w:pPr>
          </w:p>
        </w:tc>
      </w:tr>
    </w:tbl>
    <w:p w:rsidR="00DA1451" w:rsidRDefault="00DA1451">
      <w:pPr>
        <w:spacing w:after="0"/>
        <w:ind w:left="120"/>
        <w:rPr>
          <w:rFonts w:ascii="Times New Roman" w:hAnsi="Times New Roman"/>
          <w:b/>
          <w:color w:val="000000"/>
          <w:sz w:val="28"/>
        </w:rPr>
      </w:pPr>
      <w:bookmarkStart w:id="6" w:name="block-28758635"/>
      <w:bookmarkEnd w:id="5"/>
    </w:p>
    <w:p w:rsidR="00DA1451" w:rsidRDefault="00DA1451" w:rsidP="00965925">
      <w:pPr>
        <w:spacing w:after="0"/>
        <w:rPr>
          <w:rFonts w:ascii="Times New Roman" w:hAnsi="Times New Roman"/>
          <w:b/>
          <w:color w:val="000000"/>
          <w:sz w:val="28"/>
        </w:rPr>
      </w:pPr>
    </w:p>
    <w:p w:rsidR="00DA1451" w:rsidRDefault="00DA1451">
      <w:pPr>
        <w:spacing w:after="0"/>
        <w:ind w:left="120"/>
        <w:rPr>
          <w:rFonts w:ascii="Times New Roman" w:hAnsi="Times New Roman"/>
          <w:b/>
          <w:color w:val="000000"/>
          <w:sz w:val="28"/>
        </w:rPr>
      </w:pPr>
    </w:p>
    <w:p w:rsidR="00B83B6C" w:rsidRDefault="006A5C2B">
      <w:pPr>
        <w:spacing w:after="0"/>
        <w:ind w:left="120"/>
      </w:pPr>
      <w:r>
        <w:rPr>
          <w:rFonts w:ascii="Times New Roman" w:hAnsi="Times New Roman"/>
          <w:b/>
          <w:color w:val="000000"/>
          <w:sz w:val="28"/>
          <w:lang w:val="ru-RU"/>
        </w:rPr>
        <w:t>ПОУРОЧ</w:t>
      </w:r>
      <w:r w:rsidR="00532823">
        <w:rPr>
          <w:rFonts w:ascii="Times New Roman" w:hAnsi="Times New Roman"/>
          <w:b/>
          <w:color w:val="000000"/>
          <w:sz w:val="28"/>
        </w:rPr>
        <w:t xml:space="preserve">НОЕ ПЛАНИРОВАНИЕ </w:t>
      </w:r>
    </w:p>
    <w:p w:rsidR="00B83B6C" w:rsidRDefault="005328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4375"/>
        <w:gridCol w:w="2069"/>
        <w:gridCol w:w="2219"/>
        <w:gridCol w:w="2267"/>
        <w:gridCol w:w="2233"/>
      </w:tblGrid>
      <w:tr w:rsidR="001F5306" w:rsidTr="001F5306">
        <w:trPr>
          <w:trHeight w:val="144"/>
          <w:tblCellSpacing w:w="20" w:type="nil"/>
        </w:trPr>
        <w:tc>
          <w:tcPr>
            <w:tcW w:w="888"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469"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F5306" w:rsidRDefault="001F5306">
            <w:pPr>
              <w:spacing w:after="0"/>
              <w:ind w:left="135"/>
            </w:pPr>
          </w:p>
        </w:tc>
        <w:tc>
          <w:tcPr>
            <w:tcW w:w="6673" w:type="dxa"/>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10" w:type="dxa"/>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1F5306">
        <w:trPr>
          <w:trHeight w:val="144"/>
          <w:tblCellSpacing w:w="20" w:type="nil"/>
        </w:trPr>
        <w:tc>
          <w:tcPr>
            <w:tcW w:w="888" w:type="dxa"/>
            <w:vMerge/>
            <w:tcBorders>
              <w:top w:val="nil"/>
            </w:tcBorders>
            <w:tcMar>
              <w:top w:w="50" w:type="dxa"/>
              <w:left w:w="100" w:type="dxa"/>
            </w:tcMar>
          </w:tcPr>
          <w:p w:rsidR="001F5306" w:rsidRDefault="001F5306"/>
        </w:tc>
        <w:tc>
          <w:tcPr>
            <w:tcW w:w="4469" w:type="dxa"/>
            <w:vMerge/>
            <w:tcBorders>
              <w:top w:val="nil"/>
            </w:tcBorders>
            <w:tcMar>
              <w:top w:w="50" w:type="dxa"/>
              <w:left w:w="100" w:type="dxa"/>
            </w:tcMar>
          </w:tcPr>
          <w:p w:rsidR="001F5306" w:rsidRDefault="001F5306"/>
        </w:tc>
        <w:tc>
          <w:tcPr>
            <w:tcW w:w="214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2243"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29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010" w:type="dxa"/>
            <w:vMerge/>
          </w:tcPr>
          <w:p w:rsidR="001F5306" w:rsidRDefault="001F5306">
            <w:pPr>
              <w:spacing w:after="0"/>
              <w:ind w:left="135"/>
              <w:rPr>
                <w:rFonts w:ascii="Times New Roman" w:hAnsi="Times New Roman"/>
                <w:b/>
                <w:color w:val="000000"/>
                <w:sz w:val="24"/>
              </w:rPr>
            </w:pP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469" w:type="dxa"/>
            <w:tcMar>
              <w:top w:w="50" w:type="dxa"/>
              <w:left w:w="100" w:type="dxa"/>
            </w:tcMar>
            <w:vAlign w:val="center"/>
          </w:tcPr>
          <w:p w:rsidR="001F5306" w:rsidRPr="00532823" w:rsidRDefault="001F5306">
            <w:pPr>
              <w:spacing w:after="0"/>
              <w:ind w:left="135"/>
              <w:rPr>
                <w:lang w:val="ru-RU"/>
              </w:rPr>
            </w:pPr>
            <w:r w:rsidRPr="00C5569F">
              <w:rPr>
                <w:rFonts w:ascii="Times New Roman" w:hAnsi="Times New Roman"/>
                <w:color w:val="000000"/>
                <w:sz w:val="24"/>
                <w:lang w:val="ru-RU"/>
              </w:rPr>
              <w:t>Моя семья. Мои друзья. Семейные праздники: день рожден</w:t>
            </w:r>
            <w:r>
              <w:rPr>
                <w:rFonts w:ascii="Times New Roman" w:hAnsi="Times New Roman"/>
                <w:color w:val="000000"/>
                <w:sz w:val="24"/>
                <w:lang w:val="ru-RU"/>
              </w:rPr>
              <w:t>ия, Новый год,</w:t>
            </w: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Рождество</w:t>
            </w:r>
            <w:r>
              <w:rPr>
                <w:rFonts w:ascii="Times New Roman" w:hAnsi="Times New Roman"/>
                <w:color w:val="000000"/>
                <w:sz w:val="24"/>
                <w:lang w:val="ru-RU"/>
              </w:rPr>
              <w:t>. Моя семья. Обучение лексике.</w:t>
            </w:r>
          </w:p>
        </w:tc>
        <w:tc>
          <w:tcPr>
            <w:tcW w:w="2140" w:type="dxa"/>
            <w:tcMar>
              <w:top w:w="50" w:type="dxa"/>
              <w:left w:w="100" w:type="dxa"/>
            </w:tcMar>
            <w:vAlign w:val="center"/>
          </w:tcPr>
          <w:p w:rsidR="001F5306" w:rsidRDefault="001F5306">
            <w:pPr>
              <w:spacing w:after="0"/>
              <w:ind w:left="135"/>
              <w:jc w:val="center"/>
            </w:pPr>
            <w:r w:rsidRPr="00633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469" w:type="dxa"/>
            <w:tcMar>
              <w:top w:w="50" w:type="dxa"/>
              <w:left w:w="100" w:type="dxa"/>
            </w:tcMar>
            <w:vAlign w:val="center"/>
          </w:tcPr>
          <w:p w:rsidR="001F5306" w:rsidRPr="00EA5A43" w:rsidRDefault="001F5306">
            <w:pPr>
              <w:spacing w:after="0"/>
              <w:ind w:left="135"/>
              <w:rPr>
                <w:lang w:val="ru-RU"/>
              </w:rPr>
            </w:pPr>
            <w:r w:rsidRPr="00C5569F">
              <w:rPr>
                <w:rFonts w:ascii="Times New Roman" w:hAnsi="Times New Roman"/>
                <w:color w:val="000000"/>
                <w:sz w:val="24"/>
                <w:lang w:val="ru-RU"/>
              </w:rPr>
              <w:t xml:space="preserve">Моя семья. Мои друзья. Семейные праздники: день рождения, Новый год. </w:t>
            </w:r>
            <w:r w:rsidRPr="00EA5A43">
              <w:rPr>
                <w:rFonts w:ascii="Times New Roman" w:hAnsi="Times New Roman"/>
                <w:color w:val="000000"/>
                <w:sz w:val="24"/>
                <w:lang w:val="ru-RU"/>
              </w:rPr>
              <w:t>Рождество (семейный альбом)</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EA5A43">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3</w:t>
            </w:r>
          </w:p>
        </w:tc>
        <w:tc>
          <w:tcPr>
            <w:tcW w:w="4469"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Моя семья. Мои друзья. Семейные праздники: день рождения, Новый год. </w:t>
            </w:r>
            <w:r w:rsidRPr="00EA5A43">
              <w:rPr>
                <w:rFonts w:ascii="Times New Roman" w:hAnsi="Times New Roman"/>
                <w:color w:val="000000"/>
                <w:sz w:val="24"/>
                <w:lang w:val="ru-RU"/>
              </w:rPr>
              <w:t>Рождество (мои друзья рассказывают о своих семьях</w:t>
            </w:r>
            <w:r>
              <w:rPr>
                <w:rFonts w:ascii="Times New Roman" w:hAnsi="Times New Roman"/>
                <w:color w:val="000000"/>
                <w:sz w:val="24"/>
              </w:rPr>
              <w:t>)</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469" w:type="dxa"/>
            <w:tcMar>
              <w:top w:w="50" w:type="dxa"/>
              <w:left w:w="100" w:type="dxa"/>
            </w:tcMar>
            <w:vAlign w:val="center"/>
          </w:tcPr>
          <w:p w:rsidR="001F5306" w:rsidRPr="0063303C" w:rsidRDefault="001F5306">
            <w:pPr>
              <w:spacing w:after="0"/>
              <w:ind w:left="135"/>
              <w:rPr>
                <w:lang w:val="ru-RU"/>
              </w:rPr>
            </w:pPr>
            <w:r w:rsidRPr="00C5569F">
              <w:rPr>
                <w:rFonts w:ascii="Times New Roman" w:hAnsi="Times New Roman"/>
                <w:color w:val="000000"/>
                <w:sz w:val="24"/>
                <w:lang w:val="ru-RU"/>
              </w:rPr>
              <w:t>Моя семья. Мои друзья. Семейные праз</w:t>
            </w:r>
            <w:r>
              <w:rPr>
                <w:rFonts w:ascii="Times New Roman" w:hAnsi="Times New Roman"/>
                <w:color w:val="000000"/>
                <w:sz w:val="24"/>
                <w:lang w:val="ru-RU"/>
              </w:rPr>
              <w:t>дники: день рождения, Новый год,</w:t>
            </w: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Рождество</w:t>
            </w:r>
            <w:r>
              <w:rPr>
                <w:rFonts w:ascii="Times New Roman" w:hAnsi="Times New Roman"/>
                <w:color w:val="000000"/>
                <w:sz w:val="24"/>
                <w:lang w:val="ru-RU"/>
              </w:rPr>
              <w:t>. Активизация грамматического материала.</w:t>
            </w:r>
          </w:p>
        </w:tc>
        <w:tc>
          <w:tcPr>
            <w:tcW w:w="2140" w:type="dxa"/>
            <w:tcMar>
              <w:top w:w="50" w:type="dxa"/>
              <w:left w:w="100" w:type="dxa"/>
            </w:tcMar>
            <w:vAlign w:val="center"/>
          </w:tcPr>
          <w:p w:rsidR="001F5306" w:rsidRDefault="001F5306">
            <w:pPr>
              <w:spacing w:after="0"/>
              <w:ind w:left="135"/>
              <w:jc w:val="center"/>
            </w:pPr>
            <w:r w:rsidRPr="00633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5</w:t>
            </w:r>
          </w:p>
        </w:tc>
        <w:tc>
          <w:tcPr>
            <w:tcW w:w="4469" w:type="dxa"/>
            <w:tcMar>
              <w:top w:w="50" w:type="dxa"/>
              <w:left w:w="100" w:type="dxa"/>
            </w:tcMar>
            <w:vAlign w:val="center"/>
          </w:tcPr>
          <w:p w:rsidR="001F5306" w:rsidRPr="0063303C" w:rsidRDefault="001F5306">
            <w:pPr>
              <w:spacing w:after="0"/>
              <w:ind w:left="135"/>
              <w:rPr>
                <w:lang w:val="ru-RU"/>
              </w:rPr>
            </w:pPr>
            <w:r w:rsidRPr="00C5569F">
              <w:rPr>
                <w:rFonts w:ascii="Times New Roman" w:hAnsi="Times New Roman"/>
                <w:color w:val="000000"/>
                <w:sz w:val="24"/>
                <w:lang w:val="ru-RU"/>
              </w:rPr>
              <w:t xml:space="preserve">Моя семья. Мои друзья. Семейные праздники: день рождения, Новый год. </w:t>
            </w:r>
            <w:proofErr w:type="spellStart"/>
            <w:r>
              <w:rPr>
                <w:rFonts w:ascii="Times New Roman" w:hAnsi="Times New Roman"/>
                <w:color w:val="000000"/>
                <w:sz w:val="24"/>
              </w:rPr>
              <w:t>Рождество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друга</w:t>
            </w:r>
            <w:proofErr w:type="spellEnd"/>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lastRenderedPageBreak/>
              <w:t xml:space="preserve"> 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6</w:t>
            </w:r>
          </w:p>
        </w:tc>
        <w:tc>
          <w:tcPr>
            <w:tcW w:w="4469" w:type="dxa"/>
            <w:tcMar>
              <w:top w:w="50" w:type="dxa"/>
              <w:left w:w="100" w:type="dxa"/>
            </w:tcMar>
            <w:vAlign w:val="center"/>
          </w:tcPr>
          <w:p w:rsidR="001F5306" w:rsidRPr="00C5569F" w:rsidRDefault="001F5306" w:rsidP="00F95650">
            <w:pPr>
              <w:spacing w:after="0"/>
              <w:ind w:left="135"/>
              <w:rPr>
                <w:lang w:val="ru-RU"/>
              </w:rPr>
            </w:pPr>
            <w:r>
              <w:rPr>
                <w:rFonts w:ascii="Times New Roman" w:hAnsi="Times New Roman"/>
                <w:color w:val="000000"/>
                <w:sz w:val="24"/>
                <w:lang w:val="ru-RU"/>
              </w:rPr>
              <w:t xml:space="preserve"> Контроль </w:t>
            </w:r>
            <w:r w:rsidRPr="00C5569F">
              <w:rPr>
                <w:rFonts w:ascii="Times New Roman" w:hAnsi="Times New Roman"/>
                <w:color w:val="000000"/>
                <w:sz w:val="24"/>
                <w:lang w:val="ru-RU"/>
              </w:rPr>
              <w:t>по теме "Моя семья. Мои друзья. Семейные праздники: день рождения, Новый год"</w:t>
            </w:r>
            <w:r>
              <w:rPr>
                <w:rFonts w:ascii="Times New Roman" w:hAnsi="Times New Roman"/>
                <w:color w:val="000000"/>
                <w:sz w:val="24"/>
                <w:lang w:val="ru-RU"/>
              </w:rPr>
              <w:t xml:space="preserve">. </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w:t>
            </w:r>
            <w:r>
              <w:rPr>
                <w:rFonts w:ascii="Times New Roman" w:hAnsi="Times New Roman"/>
                <w:color w:val="000000"/>
                <w:sz w:val="24"/>
                <w:lang w:val="ru-RU"/>
              </w:rPr>
              <w:t xml:space="preserve">, </w:t>
            </w:r>
            <w:r w:rsidRPr="00C5569F">
              <w:rPr>
                <w:rFonts w:ascii="Times New Roman" w:hAnsi="Times New Roman"/>
                <w:color w:val="000000"/>
                <w:sz w:val="24"/>
                <w:lang w:val="ru-RU"/>
              </w:rPr>
              <w:t>(портрет моих брата/сестры)</w:t>
            </w:r>
            <w:r>
              <w:rPr>
                <w:rFonts w:ascii="Times New Roman" w:hAnsi="Times New Roman"/>
                <w:color w:val="000000"/>
                <w:sz w:val="24"/>
                <w:lang w:val="ru-RU"/>
              </w:rPr>
              <w:t>. Обучение лексике.</w:t>
            </w:r>
          </w:p>
        </w:tc>
        <w:tc>
          <w:tcPr>
            <w:tcW w:w="2140" w:type="dxa"/>
            <w:tcMar>
              <w:top w:w="50" w:type="dxa"/>
              <w:left w:w="100" w:type="dxa"/>
            </w:tcMar>
            <w:vAlign w:val="center"/>
          </w:tcPr>
          <w:p w:rsidR="001F5306" w:rsidRPr="0063303C" w:rsidRDefault="001F5306">
            <w:pPr>
              <w:spacing w:after="0"/>
              <w:ind w:left="135"/>
              <w:jc w:val="center"/>
              <w:rPr>
                <w:lang w:val="ru-RU"/>
              </w:rPr>
            </w:pP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 xml:space="preserve">1 </w:t>
            </w:r>
          </w:p>
        </w:tc>
        <w:tc>
          <w:tcPr>
            <w:tcW w:w="2243" w:type="dxa"/>
            <w:tcMar>
              <w:top w:w="50" w:type="dxa"/>
              <w:left w:w="100" w:type="dxa"/>
            </w:tcMar>
            <w:vAlign w:val="center"/>
          </w:tcPr>
          <w:p w:rsidR="001F5306" w:rsidRPr="0063303C" w:rsidRDefault="001F5306">
            <w:pPr>
              <w:spacing w:after="0"/>
              <w:ind w:left="135"/>
              <w:jc w:val="center"/>
              <w:rPr>
                <w:lang w:val="ru-RU"/>
              </w:rPr>
            </w:pPr>
          </w:p>
        </w:tc>
        <w:tc>
          <w:tcPr>
            <w:tcW w:w="2290" w:type="dxa"/>
            <w:tcMar>
              <w:top w:w="50" w:type="dxa"/>
              <w:left w:w="100" w:type="dxa"/>
            </w:tcMar>
            <w:vAlign w:val="center"/>
          </w:tcPr>
          <w:p w:rsidR="001F5306" w:rsidRPr="0063303C" w:rsidRDefault="001F5306">
            <w:pPr>
              <w:spacing w:after="0"/>
              <w:ind w:left="135"/>
              <w:jc w:val="center"/>
              <w:rPr>
                <w:lang w:val="ru-RU"/>
              </w:rPr>
            </w:pPr>
          </w:p>
        </w:tc>
        <w:tc>
          <w:tcPr>
            <w:tcW w:w="2010" w:type="dxa"/>
          </w:tcPr>
          <w:p w:rsidR="001F5306" w:rsidRPr="0063303C"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63303C" w:rsidRDefault="001F5306">
            <w:pPr>
              <w:spacing w:after="0"/>
              <w:rPr>
                <w:lang w:val="ru-RU"/>
              </w:rPr>
            </w:pPr>
            <w:r w:rsidRPr="0063303C">
              <w:rPr>
                <w:rFonts w:ascii="Times New Roman" w:hAnsi="Times New Roman"/>
                <w:color w:val="000000"/>
                <w:sz w:val="24"/>
                <w:lang w:val="ru-RU"/>
              </w:rPr>
              <w:t>8</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(портрет литературного героя)</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Pr="0063303C" w:rsidRDefault="001F5306">
            <w:pPr>
              <w:spacing w:after="0"/>
              <w:ind w:left="135"/>
              <w:jc w:val="center"/>
              <w:rPr>
                <w:lang w:val="ru-RU"/>
              </w:rPr>
            </w:pP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 xml:space="preserve">1 </w:t>
            </w:r>
          </w:p>
        </w:tc>
        <w:tc>
          <w:tcPr>
            <w:tcW w:w="2243" w:type="dxa"/>
            <w:tcMar>
              <w:top w:w="50" w:type="dxa"/>
              <w:left w:w="100" w:type="dxa"/>
            </w:tcMar>
            <w:vAlign w:val="center"/>
          </w:tcPr>
          <w:p w:rsidR="001F5306" w:rsidRPr="0063303C" w:rsidRDefault="001F5306">
            <w:pPr>
              <w:spacing w:after="0"/>
              <w:ind w:left="135"/>
              <w:jc w:val="center"/>
              <w:rPr>
                <w:lang w:val="ru-RU"/>
              </w:rPr>
            </w:pPr>
          </w:p>
        </w:tc>
        <w:tc>
          <w:tcPr>
            <w:tcW w:w="2290" w:type="dxa"/>
            <w:tcMar>
              <w:top w:w="50" w:type="dxa"/>
              <w:left w:w="100" w:type="dxa"/>
            </w:tcMar>
            <w:vAlign w:val="center"/>
          </w:tcPr>
          <w:p w:rsidR="001F5306" w:rsidRPr="0063303C" w:rsidRDefault="001F5306">
            <w:pPr>
              <w:spacing w:after="0"/>
              <w:ind w:left="135"/>
              <w:jc w:val="center"/>
              <w:rPr>
                <w:lang w:val="ru-RU"/>
              </w:rPr>
            </w:pPr>
          </w:p>
        </w:tc>
        <w:tc>
          <w:tcPr>
            <w:tcW w:w="2010" w:type="dxa"/>
          </w:tcPr>
          <w:p w:rsidR="001F5306" w:rsidRPr="0063303C"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63303C" w:rsidRDefault="001F5306">
            <w:pPr>
              <w:spacing w:after="0"/>
              <w:rPr>
                <w:lang w:val="ru-RU"/>
              </w:rPr>
            </w:pPr>
            <w:r w:rsidRPr="0063303C">
              <w:rPr>
                <w:rFonts w:ascii="Times New Roman" w:hAnsi="Times New Roman"/>
                <w:color w:val="000000"/>
                <w:sz w:val="24"/>
                <w:lang w:val="ru-RU"/>
              </w:rPr>
              <w:t>9</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(портрет героя сказки)</w:t>
            </w:r>
            <w:r>
              <w:rPr>
                <w:rFonts w:ascii="Times New Roman" w:hAnsi="Times New Roman"/>
                <w:color w:val="000000"/>
                <w:sz w:val="24"/>
                <w:lang w:val="ru-RU"/>
              </w:rPr>
              <w:t>. Обучение аудированию.</w:t>
            </w:r>
          </w:p>
        </w:tc>
        <w:tc>
          <w:tcPr>
            <w:tcW w:w="2140" w:type="dxa"/>
            <w:tcMar>
              <w:top w:w="50" w:type="dxa"/>
              <w:left w:w="100" w:type="dxa"/>
            </w:tcMar>
            <w:vAlign w:val="center"/>
          </w:tcPr>
          <w:p w:rsidR="001F5306" w:rsidRPr="0063303C" w:rsidRDefault="001F5306">
            <w:pPr>
              <w:spacing w:after="0"/>
              <w:ind w:left="135"/>
              <w:jc w:val="center"/>
              <w:rPr>
                <w:lang w:val="ru-RU"/>
              </w:rPr>
            </w:pP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 xml:space="preserve">1 </w:t>
            </w:r>
          </w:p>
        </w:tc>
        <w:tc>
          <w:tcPr>
            <w:tcW w:w="2243" w:type="dxa"/>
            <w:tcMar>
              <w:top w:w="50" w:type="dxa"/>
              <w:left w:w="100" w:type="dxa"/>
            </w:tcMar>
            <w:vAlign w:val="center"/>
          </w:tcPr>
          <w:p w:rsidR="001F5306" w:rsidRPr="0063303C" w:rsidRDefault="001F5306">
            <w:pPr>
              <w:spacing w:after="0"/>
              <w:ind w:left="135"/>
              <w:jc w:val="center"/>
              <w:rPr>
                <w:lang w:val="ru-RU"/>
              </w:rPr>
            </w:pPr>
          </w:p>
        </w:tc>
        <w:tc>
          <w:tcPr>
            <w:tcW w:w="2290" w:type="dxa"/>
            <w:tcMar>
              <w:top w:w="50" w:type="dxa"/>
              <w:left w:w="100" w:type="dxa"/>
            </w:tcMar>
            <w:vAlign w:val="center"/>
          </w:tcPr>
          <w:p w:rsidR="001F5306" w:rsidRPr="0063303C" w:rsidRDefault="001F5306">
            <w:pPr>
              <w:spacing w:after="0"/>
              <w:ind w:left="135"/>
              <w:jc w:val="center"/>
              <w:rPr>
                <w:lang w:val="ru-RU"/>
              </w:rPr>
            </w:pPr>
          </w:p>
        </w:tc>
        <w:tc>
          <w:tcPr>
            <w:tcW w:w="2010" w:type="dxa"/>
          </w:tcPr>
          <w:p w:rsidR="001F5306" w:rsidRPr="0063303C"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63303C" w:rsidRDefault="001F5306">
            <w:pPr>
              <w:spacing w:after="0"/>
              <w:rPr>
                <w:lang w:val="ru-RU"/>
              </w:rPr>
            </w:pPr>
            <w:r w:rsidRPr="0063303C">
              <w:rPr>
                <w:rFonts w:ascii="Times New Roman" w:hAnsi="Times New Roman"/>
                <w:color w:val="000000"/>
                <w:sz w:val="24"/>
                <w:lang w:val="ru-RU"/>
              </w:rPr>
              <w:t>10</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"Внешность и характер человека (литературного персонажа)"</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11</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спорт)</w:t>
            </w:r>
            <w:r>
              <w:rPr>
                <w:rFonts w:ascii="Times New Roman" w:hAnsi="Times New Roman"/>
                <w:color w:val="000000"/>
                <w:sz w:val="24"/>
                <w:lang w:val="ru-RU"/>
              </w:rPr>
              <w:t>. Обучение лексике.</w:t>
            </w:r>
          </w:p>
        </w:tc>
        <w:tc>
          <w:tcPr>
            <w:tcW w:w="2140"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12</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Досуг и увлечения (хобби) современного </w:t>
            </w:r>
            <w:r>
              <w:rPr>
                <w:rFonts w:ascii="Times New Roman" w:hAnsi="Times New Roman"/>
                <w:color w:val="000000"/>
                <w:sz w:val="24"/>
                <w:lang w:val="ru-RU"/>
              </w:rPr>
              <w:t xml:space="preserve">подростка (чтение, кино, спорт, </w:t>
            </w:r>
            <w:r w:rsidRPr="00C5569F">
              <w:rPr>
                <w:rFonts w:ascii="Times New Roman" w:hAnsi="Times New Roman"/>
                <w:color w:val="000000"/>
                <w:sz w:val="24"/>
                <w:lang w:val="ru-RU"/>
              </w:rPr>
              <w:t>любимые занятия)</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Pr="00E1484E" w:rsidRDefault="001F5306">
            <w:pPr>
              <w:spacing w:after="0"/>
              <w:ind w:left="135"/>
              <w:jc w:val="center"/>
              <w:rPr>
                <w:lang w:val="ru-RU"/>
              </w:rPr>
            </w:pPr>
            <w:r w:rsidRPr="00C5569F">
              <w:rPr>
                <w:rFonts w:ascii="Times New Roman" w:hAnsi="Times New Roman"/>
                <w:color w:val="000000"/>
                <w:sz w:val="24"/>
                <w:lang w:val="ru-RU"/>
              </w:rPr>
              <w:t xml:space="preserve"> </w:t>
            </w:r>
            <w:r w:rsidRPr="00E1484E">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1484E" w:rsidRDefault="001F5306">
            <w:pPr>
              <w:spacing w:after="0"/>
              <w:ind w:left="135"/>
              <w:jc w:val="center"/>
              <w:rPr>
                <w:lang w:val="ru-RU"/>
              </w:rPr>
            </w:pPr>
          </w:p>
        </w:tc>
        <w:tc>
          <w:tcPr>
            <w:tcW w:w="2290" w:type="dxa"/>
            <w:tcMar>
              <w:top w:w="50" w:type="dxa"/>
              <w:left w:w="100" w:type="dxa"/>
            </w:tcMar>
            <w:vAlign w:val="center"/>
          </w:tcPr>
          <w:p w:rsidR="001F5306" w:rsidRPr="00E1484E" w:rsidRDefault="001F5306">
            <w:pPr>
              <w:spacing w:after="0"/>
              <w:ind w:left="135"/>
              <w:jc w:val="center"/>
              <w:rPr>
                <w:lang w:val="ru-RU"/>
              </w:rPr>
            </w:pPr>
          </w:p>
        </w:tc>
        <w:tc>
          <w:tcPr>
            <w:tcW w:w="2010" w:type="dxa"/>
          </w:tcPr>
          <w:p w:rsidR="001F5306" w:rsidRPr="00E1484E"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1484E" w:rsidRDefault="001F5306">
            <w:pPr>
              <w:spacing w:after="0"/>
              <w:rPr>
                <w:lang w:val="ru-RU"/>
              </w:rPr>
            </w:pPr>
            <w:r w:rsidRPr="00E1484E">
              <w:rPr>
                <w:rFonts w:ascii="Times New Roman" w:hAnsi="Times New Roman"/>
                <w:color w:val="000000"/>
                <w:sz w:val="24"/>
                <w:lang w:val="ru-RU"/>
              </w:rPr>
              <w:t>13</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Досуг и увлечения (хобби) </w:t>
            </w:r>
            <w:r w:rsidRPr="00C5569F">
              <w:rPr>
                <w:rFonts w:ascii="Times New Roman" w:hAnsi="Times New Roman"/>
                <w:color w:val="000000"/>
                <w:sz w:val="24"/>
                <w:lang w:val="ru-RU"/>
              </w:rPr>
              <w:lastRenderedPageBreak/>
              <w:t>современного подростка (чтение, кино, спорт) (увлечения современного подростка)</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lastRenderedPageBreak/>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14</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спорт) (выбираем занятие по душе)</w:t>
            </w:r>
            <w:r>
              <w:rPr>
                <w:rFonts w:ascii="Times New Roman" w:hAnsi="Times New Roman"/>
                <w:color w:val="000000"/>
                <w:sz w:val="24"/>
                <w:lang w:val="ru-RU"/>
              </w:rPr>
              <w:t>. Обучение аудированию.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15</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спорт) (пойдём в парк!)</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16</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спорт)</w:t>
            </w:r>
            <w:r>
              <w:rPr>
                <w:rFonts w:ascii="Times New Roman" w:hAnsi="Times New Roman"/>
                <w:color w:val="000000"/>
                <w:sz w:val="24"/>
                <w:lang w:val="ru-RU"/>
              </w:rPr>
              <w:t>,</w:t>
            </w:r>
            <w:r w:rsidRPr="00C5569F">
              <w:rPr>
                <w:rFonts w:ascii="Times New Roman" w:hAnsi="Times New Roman"/>
                <w:color w:val="000000"/>
                <w:sz w:val="24"/>
                <w:lang w:val="ru-RU"/>
              </w:rPr>
              <w:t xml:space="preserve"> (интересы моих друзей: книги, фильмы и спорт)</w:t>
            </w:r>
            <w:r>
              <w:rPr>
                <w:rFonts w:ascii="Times New Roman" w:hAnsi="Times New Roman"/>
                <w:color w:val="000000"/>
                <w:sz w:val="24"/>
                <w:lang w:val="ru-RU"/>
              </w:rPr>
              <w:t>. Активизация грамматического материала.</w:t>
            </w:r>
          </w:p>
        </w:tc>
        <w:tc>
          <w:tcPr>
            <w:tcW w:w="2140" w:type="dxa"/>
            <w:tcMar>
              <w:top w:w="50" w:type="dxa"/>
              <w:left w:w="100" w:type="dxa"/>
            </w:tcMar>
            <w:vAlign w:val="center"/>
          </w:tcPr>
          <w:p w:rsidR="001F5306" w:rsidRPr="00E1484E" w:rsidRDefault="001F5306">
            <w:pPr>
              <w:spacing w:after="0"/>
              <w:ind w:left="135"/>
              <w:jc w:val="center"/>
              <w:rPr>
                <w:lang w:val="ru-RU"/>
              </w:rPr>
            </w:pPr>
            <w:r w:rsidRPr="00C5569F">
              <w:rPr>
                <w:rFonts w:ascii="Times New Roman" w:hAnsi="Times New Roman"/>
                <w:color w:val="000000"/>
                <w:sz w:val="24"/>
                <w:lang w:val="ru-RU"/>
              </w:rPr>
              <w:t xml:space="preserve"> </w:t>
            </w:r>
            <w:r w:rsidRPr="00E1484E">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1484E" w:rsidRDefault="001F5306">
            <w:pPr>
              <w:spacing w:after="0"/>
              <w:ind w:left="135"/>
              <w:jc w:val="center"/>
              <w:rPr>
                <w:lang w:val="ru-RU"/>
              </w:rPr>
            </w:pPr>
          </w:p>
        </w:tc>
        <w:tc>
          <w:tcPr>
            <w:tcW w:w="2290" w:type="dxa"/>
            <w:tcMar>
              <w:top w:w="50" w:type="dxa"/>
              <w:left w:w="100" w:type="dxa"/>
            </w:tcMar>
            <w:vAlign w:val="center"/>
          </w:tcPr>
          <w:p w:rsidR="001F5306" w:rsidRPr="00E1484E" w:rsidRDefault="001F5306">
            <w:pPr>
              <w:spacing w:after="0"/>
              <w:ind w:left="135"/>
              <w:jc w:val="center"/>
              <w:rPr>
                <w:lang w:val="ru-RU"/>
              </w:rPr>
            </w:pPr>
          </w:p>
        </w:tc>
        <w:tc>
          <w:tcPr>
            <w:tcW w:w="2010" w:type="dxa"/>
          </w:tcPr>
          <w:p w:rsidR="001F5306" w:rsidRPr="00E1484E"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1484E" w:rsidRDefault="001F5306">
            <w:pPr>
              <w:spacing w:after="0"/>
              <w:rPr>
                <w:lang w:val="ru-RU"/>
              </w:rPr>
            </w:pPr>
            <w:r w:rsidRPr="00E1484E">
              <w:rPr>
                <w:rFonts w:ascii="Times New Roman" w:hAnsi="Times New Roman"/>
                <w:color w:val="000000"/>
                <w:sz w:val="24"/>
                <w:lang w:val="ru-RU"/>
              </w:rPr>
              <w:t>17</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"Досуг и увлечения (хобби) современного подростка (чтение, кино, спорт)"</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Pr="00E1484E" w:rsidRDefault="001F5306">
            <w:pPr>
              <w:spacing w:after="0"/>
              <w:ind w:left="135"/>
              <w:jc w:val="center"/>
              <w:rPr>
                <w:lang w:val="ru-RU"/>
              </w:rPr>
            </w:pPr>
            <w:r w:rsidRPr="00C5569F">
              <w:rPr>
                <w:rFonts w:ascii="Times New Roman" w:hAnsi="Times New Roman"/>
                <w:color w:val="000000"/>
                <w:sz w:val="24"/>
                <w:lang w:val="ru-RU"/>
              </w:rPr>
              <w:t xml:space="preserve"> </w:t>
            </w:r>
            <w:r w:rsidRPr="00E1484E">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1484E" w:rsidRDefault="001F5306">
            <w:pPr>
              <w:spacing w:after="0"/>
              <w:ind w:left="135"/>
              <w:jc w:val="center"/>
              <w:rPr>
                <w:lang w:val="ru-RU"/>
              </w:rPr>
            </w:pPr>
          </w:p>
        </w:tc>
        <w:tc>
          <w:tcPr>
            <w:tcW w:w="2290" w:type="dxa"/>
            <w:tcMar>
              <w:top w:w="50" w:type="dxa"/>
              <w:left w:w="100" w:type="dxa"/>
            </w:tcMar>
            <w:vAlign w:val="center"/>
          </w:tcPr>
          <w:p w:rsidR="001F5306" w:rsidRPr="00E1484E" w:rsidRDefault="001F5306">
            <w:pPr>
              <w:spacing w:after="0"/>
              <w:ind w:left="135"/>
              <w:jc w:val="center"/>
              <w:rPr>
                <w:lang w:val="ru-RU"/>
              </w:rPr>
            </w:pPr>
          </w:p>
        </w:tc>
        <w:tc>
          <w:tcPr>
            <w:tcW w:w="2010" w:type="dxa"/>
          </w:tcPr>
          <w:p w:rsidR="001F5306" w:rsidRPr="00E1484E"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1484E" w:rsidRDefault="001F5306">
            <w:pPr>
              <w:spacing w:after="0"/>
              <w:rPr>
                <w:lang w:val="ru-RU"/>
              </w:rPr>
            </w:pPr>
            <w:r w:rsidRPr="00E1484E">
              <w:rPr>
                <w:rFonts w:ascii="Times New Roman" w:hAnsi="Times New Roman"/>
                <w:color w:val="000000"/>
                <w:sz w:val="24"/>
                <w:lang w:val="ru-RU"/>
              </w:rPr>
              <w:t>18</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"Досуг и увлечения (хобби) современного подростка (чтение, кино, спорт)"</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19</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режим труда и отдыха, здоровое питание</w:t>
            </w:r>
            <w:r>
              <w:rPr>
                <w:rFonts w:ascii="Times New Roman" w:hAnsi="Times New Roman"/>
                <w:color w:val="000000"/>
                <w:sz w:val="24"/>
                <w:lang w:val="ru-RU"/>
              </w:rPr>
              <w:t>. Обучение лексике.</w:t>
            </w:r>
          </w:p>
        </w:tc>
        <w:tc>
          <w:tcPr>
            <w:tcW w:w="2140" w:type="dxa"/>
            <w:tcMar>
              <w:top w:w="50" w:type="dxa"/>
              <w:left w:w="100" w:type="dxa"/>
            </w:tcMar>
            <w:vAlign w:val="center"/>
          </w:tcPr>
          <w:p w:rsidR="001F5306" w:rsidRPr="0063303C" w:rsidRDefault="001F5306">
            <w:pPr>
              <w:spacing w:after="0"/>
              <w:ind w:left="135"/>
              <w:jc w:val="center"/>
              <w:rPr>
                <w:lang w:val="ru-RU"/>
              </w:rPr>
            </w:pP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 xml:space="preserve">1 </w:t>
            </w:r>
          </w:p>
        </w:tc>
        <w:tc>
          <w:tcPr>
            <w:tcW w:w="2243" w:type="dxa"/>
            <w:tcMar>
              <w:top w:w="50" w:type="dxa"/>
              <w:left w:w="100" w:type="dxa"/>
            </w:tcMar>
            <w:vAlign w:val="center"/>
          </w:tcPr>
          <w:p w:rsidR="001F5306" w:rsidRPr="0063303C" w:rsidRDefault="001F5306">
            <w:pPr>
              <w:spacing w:after="0"/>
              <w:ind w:left="135"/>
              <w:jc w:val="center"/>
              <w:rPr>
                <w:lang w:val="ru-RU"/>
              </w:rPr>
            </w:pPr>
          </w:p>
        </w:tc>
        <w:tc>
          <w:tcPr>
            <w:tcW w:w="2290" w:type="dxa"/>
            <w:tcMar>
              <w:top w:w="50" w:type="dxa"/>
              <w:left w:w="100" w:type="dxa"/>
            </w:tcMar>
            <w:vAlign w:val="center"/>
          </w:tcPr>
          <w:p w:rsidR="001F5306" w:rsidRPr="0063303C" w:rsidRDefault="001F5306">
            <w:pPr>
              <w:spacing w:after="0"/>
              <w:ind w:left="135"/>
              <w:jc w:val="center"/>
              <w:rPr>
                <w:lang w:val="ru-RU"/>
              </w:rPr>
            </w:pPr>
          </w:p>
        </w:tc>
        <w:tc>
          <w:tcPr>
            <w:tcW w:w="2010" w:type="dxa"/>
          </w:tcPr>
          <w:p w:rsidR="001F5306" w:rsidRPr="0063303C"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63303C" w:rsidRDefault="001F5306">
            <w:pPr>
              <w:spacing w:after="0"/>
              <w:rPr>
                <w:lang w:val="ru-RU"/>
              </w:rPr>
            </w:pPr>
            <w:r w:rsidRPr="0063303C">
              <w:rPr>
                <w:rFonts w:ascii="Times New Roman" w:hAnsi="Times New Roman"/>
                <w:color w:val="000000"/>
                <w:sz w:val="24"/>
                <w:lang w:val="ru-RU"/>
              </w:rPr>
              <w:t>20</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режим труда и отдыха, здоровое питание (посещение врача)</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lastRenderedPageBreak/>
              <w:t>21</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"Здоровый образ жизни: режим т</w:t>
            </w:r>
            <w:r>
              <w:rPr>
                <w:rFonts w:ascii="Times New Roman" w:hAnsi="Times New Roman"/>
                <w:color w:val="000000"/>
                <w:sz w:val="24"/>
                <w:lang w:val="ru-RU"/>
              </w:rPr>
              <w:t>руда и отдыха, здоровое питание». Обучение монологической речи.</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22</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(идем в магазин за продуктами)</w:t>
            </w:r>
            <w:r>
              <w:rPr>
                <w:rFonts w:ascii="Times New Roman" w:hAnsi="Times New Roman"/>
                <w:color w:val="000000"/>
                <w:sz w:val="24"/>
                <w:lang w:val="ru-RU"/>
              </w:rPr>
              <w:t>. Активизация грамматического материала.</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23</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(на рынке)</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24</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(завтрак, обед, полдник, ужин)</w:t>
            </w:r>
            <w:r>
              <w:rPr>
                <w:rFonts w:ascii="Times New Roman" w:hAnsi="Times New Roman"/>
                <w:color w:val="000000"/>
                <w:sz w:val="24"/>
                <w:lang w:val="ru-RU"/>
              </w:rPr>
              <w:t>. Обучение аудированию.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25</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(в магазине)</w:t>
            </w:r>
            <w:r>
              <w:rPr>
                <w:rFonts w:ascii="Times New Roman" w:hAnsi="Times New Roman"/>
                <w:color w:val="000000"/>
                <w:sz w:val="24"/>
                <w:lang w:val="ru-RU"/>
              </w:rPr>
              <w:t>. Обучение диалогической речи.</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26</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(готовим сюрприз)</w:t>
            </w:r>
            <w:r>
              <w:rPr>
                <w:rFonts w:ascii="Times New Roman" w:hAnsi="Times New Roman"/>
                <w:color w:val="000000"/>
                <w:sz w:val="24"/>
                <w:lang w:val="ru-RU"/>
              </w:rPr>
              <w:t>. Обучение письму.</w:t>
            </w:r>
          </w:p>
        </w:tc>
        <w:tc>
          <w:tcPr>
            <w:tcW w:w="2140" w:type="dxa"/>
            <w:tcMar>
              <w:top w:w="50" w:type="dxa"/>
              <w:left w:w="100" w:type="dxa"/>
            </w:tcMar>
            <w:vAlign w:val="center"/>
          </w:tcPr>
          <w:p w:rsidR="001F5306" w:rsidRPr="0063303C" w:rsidRDefault="001F5306">
            <w:pPr>
              <w:spacing w:after="0"/>
              <w:ind w:left="135"/>
              <w:jc w:val="center"/>
              <w:rPr>
                <w:lang w:val="ru-RU"/>
              </w:rPr>
            </w:pP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 xml:space="preserve">1 </w:t>
            </w:r>
          </w:p>
        </w:tc>
        <w:tc>
          <w:tcPr>
            <w:tcW w:w="2243" w:type="dxa"/>
            <w:tcMar>
              <w:top w:w="50" w:type="dxa"/>
              <w:left w:w="100" w:type="dxa"/>
            </w:tcMar>
            <w:vAlign w:val="center"/>
          </w:tcPr>
          <w:p w:rsidR="001F5306" w:rsidRPr="0063303C" w:rsidRDefault="001F5306">
            <w:pPr>
              <w:spacing w:after="0"/>
              <w:ind w:left="135"/>
              <w:jc w:val="center"/>
              <w:rPr>
                <w:lang w:val="ru-RU"/>
              </w:rPr>
            </w:pPr>
          </w:p>
        </w:tc>
        <w:tc>
          <w:tcPr>
            <w:tcW w:w="2290" w:type="dxa"/>
            <w:tcMar>
              <w:top w:w="50" w:type="dxa"/>
              <w:left w:w="100" w:type="dxa"/>
            </w:tcMar>
            <w:vAlign w:val="center"/>
          </w:tcPr>
          <w:p w:rsidR="001F5306" w:rsidRPr="0063303C" w:rsidRDefault="001F5306">
            <w:pPr>
              <w:spacing w:after="0"/>
              <w:ind w:left="135"/>
              <w:jc w:val="center"/>
              <w:rPr>
                <w:lang w:val="ru-RU"/>
              </w:rPr>
            </w:pPr>
          </w:p>
        </w:tc>
        <w:tc>
          <w:tcPr>
            <w:tcW w:w="2010" w:type="dxa"/>
          </w:tcPr>
          <w:p w:rsidR="001F5306" w:rsidRPr="0063303C"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63303C" w:rsidRDefault="001F5306">
            <w:pPr>
              <w:spacing w:after="0"/>
              <w:rPr>
                <w:lang w:val="ru-RU"/>
              </w:rPr>
            </w:pPr>
            <w:r w:rsidRPr="0063303C">
              <w:rPr>
                <w:rFonts w:ascii="Times New Roman" w:hAnsi="Times New Roman"/>
                <w:color w:val="000000"/>
                <w:sz w:val="24"/>
                <w:lang w:val="ru-RU"/>
              </w:rPr>
              <w:t>27</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(замечательная пирамида)</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Pr="0063303C" w:rsidRDefault="001F5306">
            <w:pPr>
              <w:spacing w:after="0"/>
              <w:ind w:left="135"/>
              <w:jc w:val="center"/>
              <w:rPr>
                <w:lang w:val="ru-RU"/>
              </w:rPr>
            </w:pPr>
            <w:r w:rsidRPr="00C5569F">
              <w:rPr>
                <w:rFonts w:ascii="Times New Roman" w:hAnsi="Times New Roman"/>
                <w:color w:val="000000"/>
                <w:sz w:val="24"/>
                <w:lang w:val="ru-RU"/>
              </w:rPr>
              <w:t xml:space="preserve"> </w:t>
            </w:r>
            <w:r w:rsidRPr="0063303C">
              <w:rPr>
                <w:rFonts w:ascii="Times New Roman" w:hAnsi="Times New Roman"/>
                <w:color w:val="000000"/>
                <w:sz w:val="24"/>
                <w:lang w:val="ru-RU"/>
              </w:rPr>
              <w:t xml:space="preserve">1 </w:t>
            </w:r>
          </w:p>
        </w:tc>
        <w:tc>
          <w:tcPr>
            <w:tcW w:w="2243" w:type="dxa"/>
            <w:tcMar>
              <w:top w:w="50" w:type="dxa"/>
              <w:left w:w="100" w:type="dxa"/>
            </w:tcMar>
            <w:vAlign w:val="center"/>
          </w:tcPr>
          <w:p w:rsidR="001F5306" w:rsidRPr="0063303C" w:rsidRDefault="001F5306">
            <w:pPr>
              <w:spacing w:after="0"/>
              <w:ind w:left="135"/>
              <w:jc w:val="center"/>
              <w:rPr>
                <w:lang w:val="ru-RU"/>
              </w:rPr>
            </w:pPr>
          </w:p>
        </w:tc>
        <w:tc>
          <w:tcPr>
            <w:tcW w:w="2290" w:type="dxa"/>
            <w:tcMar>
              <w:top w:w="50" w:type="dxa"/>
              <w:left w:w="100" w:type="dxa"/>
            </w:tcMar>
            <w:vAlign w:val="center"/>
          </w:tcPr>
          <w:p w:rsidR="001F5306" w:rsidRPr="0063303C" w:rsidRDefault="001F5306">
            <w:pPr>
              <w:spacing w:after="0"/>
              <w:ind w:left="135"/>
              <w:jc w:val="center"/>
              <w:rPr>
                <w:lang w:val="ru-RU"/>
              </w:rPr>
            </w:pPr>
          </w:p>
        </w:tc>
        <w:tc>
          <w:tcPr>
            <w:tcW w:w="2010" w:type="dxa"/>
          </w:tcPr>
          <w:p w:rsidR="001F5306" w:rsidRPr="0063303C"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471186" w:rsidTr="001F5306">
        <w:trPr>
          <w:trHeight w:val="144"/>
          <w:tblCellSpacing w:w="20" w:type="nil"/>
        </w:trPr>
        <w:tc>
          <w:tcPr>
            <w:tcW w:w="888" w:type="dxa"/>
            <w:tcMar>
              <w:top w:w="50" w:type="dxa"/>
              <w:left w:w="100" w:type="dxa"/>
            </w:tcMar>
            <w:vAlign w:val="center"/>
          </w:tcPr>
          <w:p w:rsidR="001F5306" w:rsidRPr="0063303C" w:rsidRDefault="001F5306">
            <w:pPr>
              <w:spacing w:after="0"/>
              <w:rPr>
                <w:lang w:val="ru-RU"/>
              </w:rPr>
            </w:pPr>
            <w:r w:rsidRPr="0063303C">
              <w:rPr>
                <w:rFonts w:ascii="Times New Roman" w:hAnsi="Times New Roman"/>
                <w:color w:val="000000"/>
                <w:sz w:val="24"/>
                <w:lang w:val="ru-RU"/>
              </w:rPr>
              <w:t>28</w:t>
            </w:r>
          </w:p>
        </w:tc>
        <w:tc>
          <w:tcPr>
            <w:tcW w:w="4469" w:type="dxa"/>
            <w:tcMar>
              <w:top w:w="50" w:type="dxa"/>
              <w:left w:w="100" w:type="dxa"/>
            </w:tcMar>
            <w:vAlign w:val="center"/>
          </w:tcPr>
          <w:p w:rsidR="001F5306" w:rsidRPr="00C5569F" w:rsidRDefault="001F5306" w:rsidP="00F95650">
            <w:pPr>
              <w:spacing w:after="0"/>
              <w:ind w:left="135"/>
              <w:rPr>
                <w:lang w:val="ru-RU"/>
              </w:rPr>
            </w:pPr>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по теме "Покупки: одежда, обувь и продукты питания"</w:t>
            </w:r>
            <w:r>
              <w:rPr>
                <w:rFonts w:ascii="Times New Roman" w:hAnsi="Times New Roman"/>
                <w:color w:val="000000"/>
                <w:sz w:val="24"/>
                <w:lang w:val="ru-RU"/>
              </w:rPr>
              <w:t xml:space="preserve">. </w:t>
            </w:r>
          </w:p>
        </w:tc>
        <w:tc>
          <w:tcPr>
            <w:tcW w:w="2140"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1 </w:t>
            </w:r>
          </w:p>
        </w:tc>
        <w:tc>
          <w:tcPr>
            <w:tcW w:w="2243"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1F5306">
            <w:pPr>
              <w:spacing w:after="0"/>
              <w:ind w:left="135"/>
              <w:jc w:val="center"/>
              <w:rPr>
                <w:lang w:val="ru-RU"/>
              </w:rPr>
            </w:pPr>
          </w:p>
        </w:tc>
      </w:tr>
      <w:tr w:rsidR="001F5306"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29</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(школьная жизнь)</w:t>
            </w:r>
            <w:r>
              <w:rPr>
                <w:rFonts w:ascii="Times New Roman" w:hAnsi="Times New Roman"/>
                <w:color w:val="000000"/>
                <w:sz w:val="24"/>
                <w:lang w:val="ru-RU"/>
              </w:rPr>
              <w:t xml:space="preserve">. </w:t>
            </w:r>
            <w:r>
              <w:rPr>
                <w:rFonts w:ascii="Times New Roman" w:hAnsi="Times New Roman"/>
                <w:color w:val="000000"/>
                <w:sz w:val="24"/>
                <w:lang w:val="ru-RU"/>
              </w:rPr>
              <w:lastRenderedPageBreak/>
              <w:t>Обучение грамматике.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30</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(мой класс)</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31</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принадлежности)</w:t>
            </w:r>
            <w:r>
              <w:rPr>
                <w:rFonts w:ascii="Times New Roman" w:hAnsi="Times New Roman"/>
                <w:color w:val="000000"/>
                <w:sz w:val="24"/>
                <w:lang w:val="ru-RU"/>
              </w:rPr>
              <w:t>. Обучение письму.</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32</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(школьная форма)</w:t>
            </w:r>
            <w:r>
              <w:rPr>
                <w:rFonts w:ascii="Times New Roman" w:hAnsi="Times New Roman"/>
                <w:color w:val="000000"/>
                <w:sz w:val="24"/>
                <w:lang w:val="ru-RU"/>
              </w:rPr>
              <w:t>. Обучение аудированию.</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33</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(урок иностранного языка)</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34</w:t>
            </w:r>
          </w:p>
        </w:tc>
        <w:tc>
          <w:tcPr>
            <w:tcW w:w="4469" w:type="dxa"/>
            <w:tcMar>
              <w:top w:w="50" w:type="dxa"/>
              <w:left w:w="100" w:type="dxa"/>
            </w:tcMar>
            <w:vAlign w:val="center"/>
          </w:tcPr>
          <w:p w:rsidR="001F5306" w:rsidRPr="00E1484E" w:rsidRDefault="001F5306" w:rsidP="0063303C">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w:t>
            </w:r>
            <w:r w:rsidRPr="00F95650">
              <w:rPr>
                <w:rFonts w:ascii="Times New Roman" w:hAnsi="Times New Roman"/>
                <w:color w:val="000000"/>
                <w:sz w:val="24"/>
                <w:lang w:val="ru-RU"/>
              </w:rPr>
              <w:t xml:space="preserve">Переписка с </w:t>
            </w:r>
            <w:r>
              <w:rPr>
                <w:rFonts w:ascii="Times New Roman" w:hAnsi="Times New Roman"/>
                <w:color w:val="000000"/>
                <w:sz w:val="24"/>
                <w:lang w:val="ru-RU"/>
              </w:rPr>
              <w:t>и</w:t>
            </w:r>
            <w:r w:rsidRPr="00F95650">
              <w:rPr>
                <w:rFonts w:ascii="Times New Roman" w:hAnsi="Times New Roman"/>
                <w:color w:val="000000"/>
                <w:sz w:val="24"/>
                <w:lang w:val="ru-RU"/>
              </w:rPr>
              <w:t>ностранными сверстниками</w:t>
            </w:r>
            <w:r>
              <w:rPr>
                <w:rFonts w:ascii="Times New Roman" w:hAnsi="Times New Roman"/>
                <w:color w:val="000000"/>
                <w:sz w:val="24"/>
                <w:lang w:val="ru-RU"/>
              </w:rPr>
              <w:t>. Обучение диалогической речи.</w:t>
            </w:r>
          </w:p>
        </w:tc>
        <w:tc>
          <w:tcPr>
            <w:tcW w:w="2140" w:type="dxa"/>
            <w:tcMar>
              <w:top w:w="50" w:type="dxa"/>
              <w:left w:w="100" w:type="dxa"/>
            </w:tcMar>
            <w:vAlign w:val="center"/>
          </w:tcPr>
          <w:p w:rsidR="001F5306" w:rsidRDefault="001F5306">
            <w:pPr>
              <w:spacing w:after="0"/>
              <w:ind w:left="135"/>
              <w:jc w:val="center"/>
            </w:pPr>
            <w:r w:rsidRPr="00F95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35</w:t>
            </w:r>
          </w:p>
        </w:tc>
        <w:tc>
          <w:tcPr>
            <w:tcW w:w="4469" w:type="dxa"/>
            <w:tcMar>
              <w:top w:w="50" w:type="dxa"/>
              <w:left w:w="100" w:type="dxa"/>
            </w:tcMar>
            <w:vAlign w:val="center"/>
          </w:tcPr>
          <w:p w:rsidR="001F5306" w:rsidRPr="00F95650" w:rsidRDefault="001F5306" w:rsidP="00F95650">
            <w:pPr>
              <w:spacing w:after="0"/>
              <w:ind w:left="135"/>
              <w:rPr>
                <w:lang w:val="ru-RU"/>
              </w:rPr>
            </w:pPr>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 xml:space="preserve">по теме: "Школа, школьная жизнь, школьная форма, изучаемые </w:t>
            </w:r>
            <w:r w:rsidRPr="00C5569F">
              <w:rPr>
                <w:rFonts w:ascii="Times New Roman" w:hAnsi="Times New Roman"/>
                <w:color w:val="000000"/>
                <w:sz w:val="24"/>
                <w:lang w:val="ru-RU"/>
              </w:rPr>
              <w:lastRenderedPageBreak/>
              <w:t xml:space="preserve">предметы. </w:t>
            </w:r>
            <w:r w:rsidRPr="00F95650">
              <w:rPr>
                <w:rFonts w:ascii="Times New Roman" w:hAnsi="Times New Roman"/>
                <w:color w:val="000000"/>
                <w:sz w:val="24"/>
                <w:lang w:val="ru-RU"/>
              </w:rPr>
              <w:t>Переписка с иностранными сверстниками"</w:t>
            </w:r>
            <w:r>
              <w:rPr>
                <w:rFonts w:ascii="Times New Roman" w:hAnsi="Times New Roman"/>
                <w:color w:val="000000"/>
                <w:sz w:val="24"/>
                <w:lang w:val="ru-RU"/>
              </w:rPr>
              <w:t xml:space="preserve">. </w:t>
            </w:r>
          </w:p>
        </w:tc>
        <w:tc>
          <w:tcPr>
            <w:tcW w:w="2140" w:type="dxa"/>
            <w:tcMar>
              <w:top w:w="50" w:type="dxa"/>
              <w:left w:w="100" w:type="dxa"/>
            </w:tcMar>
            <w:vAlign w:val="center"/>
          </w:tcPr>
          <w:p w:rsidR="001F5306" w:rsidRDefault="001F5306">
            <w:pPr>
              <w:spacing w:after="0"/>
              <w:ind w:left="135"/>
              <w:jc w:val="center"/>
            </w:pPr>
            <w:r w:rsidRPr="00F956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36</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 (планы на каникулы)</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37</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 (путешествие в любое время года</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38</w:t>
            </w:r>
          </w:p>
        </w:tc>
        <w:tc>
          <w:tcPr>
            <w:tcW w:w="4469" w:type="dxa"/>
            <w:tcMar>
              <w:top w:w="50" w:type="dxa"/>
              <w:left w:w="100" w:type="dxa"/>
            </w:tcMar>
            <w:vAlign w:val="center"/>
          </w:tcPr>
          <w:p w:rsidR="001F5306" w:rsidRPr="00471186" w:rsidRDefault="001F5306" w:rsidP="00E1484E">
            <w:pPr>
              <w:spacing w:after="0"/>
              <w:ind w:left="135"/>
              <w:rPr>
                <w:lang w:val="ru-RU"/>
              </w:rPr>
            </w:pPr>
            <w:r w:rsidRPr="00C5569F">
              <w:rPr>
                <w:rFonts w:ascii="Times New Roman" w:hAnsi="Times New Roman"/>
                <w:color w:val="000000"/>
                <w:sz w:val="24"/>
                <w:lang w:val="ru-RU"/>
              </w:rPr>
              <w:t xml:space="preserve">Каникулы в различное время года. </w:t>
            </w:r>
            <w:r w:rsidRPr="00471186">
              <w:rPr>
                <w:rFonts w:ascii="Times New Roman" w:hAnsi="Times New Roman"/>
                <w:color w:val="000000"/>
                <w:sz w:val="24"/>
                <w:lang w:val="ru-RU"/>
              </w:rPr>
              <w:t>Виды отдыха (я</w:t>
            </w:r>
            <w:r>
              <w:rPr>
                <w:rFonts w:ascii="Times New Roman" w:hAnsi="Times New Roman"/>
                <w:color w:val="000000"/>
                <w:sz w:val="24"/>
                <w:lang w:val="ru-RU"/>
              </w:rPr>
              <w:t xml:space="preserve"> </w:t>
            </w:r>
            <w:r w:rsidRPr="00471186">
              <w:rPr>
                <w:rFonts w:ascii="Times New Roman" w:hAnsi="Times New Roman"/>
                <w:color w:val="000000"/>
                <w:sz w:val="24"/>
                <w:lang w:val="ru-RU"/>
              </w:rPr>
              <w:t>журналист)</w:t>
            </w:r>
            <w:r>
              <w:rPr>
                <w:rFonts w:ascii="Times New Roman" w:hAnsi="Times New Roman"/>
                <w:color w:val="000000"/>
                <w:sz w:val="24"/>
                <w:lang w:val="ru-RU"/>
              </w:rPr>
              <w:t>. Обучение письму.</w:t>
            </w:r>
          </w:p>
        </w:tc>
        <w:tc>
          <w:tcPr>
            <w:tcW w:w="214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39</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Каникулы в различное время года. Виды отдыха (каникулы </w:t>
            </w:r>
            <w:proofErr w:type="gramStart"/>
            <w:r w:rsidRPr="00C5569F">
              <w:rPr>
                <w:rFonts w:ascii="Times New Roman" w:hAnsi="Times New Roman"/>
                <w:color w:val="000000"/>
                <w:sz w:val="24"/>
                <w:lang w:val="ru-RU"/>
              </w:rPr>
              <w:t>- это</w:t>
            </w:r>
            <w:proofErr w:type="gramEnd"/>
            <w:r w:rsidRPr="00C5569F">
              <w:rPr>
                <w:rFonts w:ascii="Times New Roman" w:hAnsi="Times New Roman"/>
                <w:color w:val="000000"/>
                <w:sz w:val="24"/>
                <w:lang w:val="ru-RU"/>
              </w:rPr>
              <w:t xml:space="preserve"> супер)</w:t>
            </w:r>
            <w:r>
              <w:rPr>
                <w:rFonts w:ascii="Times New Roman" w:hAnsi="Times New Roman"/>
                <w:color w:val="000000"/>
                <w:sz w:val="24"/>
                <w:lang w:val="ru-RU"/>
              </w:rPr>
              <w:t>. Обучение аудированию.</w:t>
            </w:r>
          </w:p>
        </w:tc>
        <w:tc>
          <w:tcPr>
            <w:tcW w:w="2140"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40</w:t>
            </w:r>
          </w:p>
        </w:tc>
        <w:tc>
          <w:tcPr>
            <w:tcW w:w="4469" w:type="dxa"/>
            <w:tcMar>
              <w:top w:w="50" w:type="dxa"/>
              <w:left w:w="100" w:type="dxa"/>
            </w:tcMar>
            <w:vAlign w:val="center"/>
          </w:tcPr>
          <w:p w:rsidR="001F5306" w:rsidRPr="00471186" w:rsidRDefault="001F5306">
            <w:pPr>
              <w:spacing w:after="0"/>
              <w:ind w:left="135"/>
              <w:rPr>
                <w:lang w:val="ru-RU"/>
              </w:rPr>
            </w:pPr>
            <w:r w:rsidRPr="00C5569F">
              <w:rPr>
                <w:rFonts w:ascii="Times New Roman" w:hAnsi="Times New Roman"/>
                <w:color w:val="000000"/>
                <w:sz w:val="24"/>
                <w:lang w:val="ru-RU"/>
              </w:rPr>
              <w:t xml:space="preserve">Обобщение по теме "Каникулы в различное время года. </w:t>
            </w:r>
            <w:r w:rsidRPr="00471186">
              <w:rPr>
                <w:rFonts w:ascii="Times New Roman" w:hAnsi="Times New Roman"/>
                <w:color w:val="000000"/>
                <w:sz w:val="24"/>
                <w:lang w:val="ru-RU"/>
              </w:rPr>
              <w:t>Виды отдыха"</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41</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Дикие и домашние животные. Погода (забота о четвероногом друге)</w:t>
            </w:r>
            <w:r>
              <w:rPr>
                <w:rFonts w:ascii="Times New Roman" w:hAnsi="Times New Roman"/>
                <w:color w:val="000000"/>
                <w:sz w:val="24"/>
                <w:lang w:val="ru-RU"/>
              </w:rPr>
              <w:t>. Обучение письму.</w:t>
            </w:r>
          </w:p>
        </w:tc>
        <w:tc>
          <w:tcPr>
            <w:tcW w:w="2140"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42</w:t>
            </w:r>
          </w:p>
        </w:tc>
        <w:tc>
          <w:tcPr>
            <w:tcW w:w="4469" w:type="dxa"/>
            <w:tcMar>
              <w:top w:w="50" w:type="dxa"/>
              <w:left w:w="100" w:type="dxa"/>
            </w:tcMar>
            <w:vAlign w:val="center"/>
          </w:tcPr>
          <w:p w:rsidR="001F5306" w:rsidRPr="00F15E02" w:rsidRDefault="001F5306">
            <w:pPr>
              <w:spacing w:after="0"/>
              <w:ind w:left="135"/>
              <w:rPr>
                <w:lang w:val="ru-RU"/>
              </w:rPr>
            </w:pPr>
            <w:r w:rsidRPr="00C5569F">
              <w:rPr>
                <w:rFonts w:ascii="Times New Roman" w:hAnsi="Times New Roman"/>
                <w:color w:val="000000"/>
                <w:sz w:val="24"/>
                <w:lang w:val="ru-RU"/>
              </w:rPr>
              <w:t xml:space="preserve">Природа: Дикие и домашние животные. </w:t>
            </w:r>
            <w:r w:rsidRPr="00F15E02">
              <w:rPr>
                <w:rFonts w:ascii="Times New Roman" w:hAnsi="Times New Roman"/>
                <w:color w:val="000000"/>
                <w:sz w:val="24"/>
                <w:lang w:val="ru-RU"/>
              </w:rPr>
              <w:t>Погода (альбом любимых животных)</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Pr="00F15E02" w:rsidRDefault="001F5306">
            <w:pPr>
              <w:spacing w:after="0"/>
              <w:ind w:left="135"/>
              <w:jc w:val="center"/>
              <w:rPr>
                <w:lang w:val="ru-RU"/>
              </w:rPr>
            </w:pPr>
            <w:r w:rsidRPr="00F15E02">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F15E02" w:rsidRDefault="001F5306">
            <w:pPr>
              <w:spacing w:after="0"/>
              <w:ind w:left="135"/>
              <w:jc w:val="center"/>
              <w:rPr>
                <w:lang w:val="ru-RU"/>
              </w:rPr>
            </w:pPr>
          </w:p>
        </w:tc>
        <w:tc>
          <w:tcPr>
            <w:tcW w:w="2290" w:type="dxa"/>
            <w:tcMar>
              <w:top w:w="50" w:type="dxa"/>
              <w:left w:w="100" w:type="dxa"/>
            </w:tcMar>
            <w:vAlign w:val="center"/>
          </w:tcPr>
          <w:p w:rsidR="001F5306" w:rsidRPr="00F15E02" w:rsidRDefault="001F5306">
            <w:pPr>
              <w:spacing w:after="0"/>
              <w:ind w:left="135"/>
              <w:jc w:val="center"/>
              <w:rPr>
                <w:lang w:val="ru-RU"/>
              </w:rPr>
            </w:pPr>
          </w:p>
        </w:tc>
        <w:tc>
          <w:tcPr>
            <w:tcW w:w="2010" w:type="dxa"/>
          </w:tcPr>
          <w:p w:rsidR="001F5306" w:rsidRPr="00F15E02"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43</w:t>
            </w:r>
          </w:p>
        </w:tc>
        <w:tc>
          <w:tcPr>
            <w:tcW w:w="4469" w:type="dxa"/>
            <w:tcMar>
              <w:top w:w="50" w:type="dxa"/>
              <w:left w:w="100" w:type="dxa"/>
            </w:tcMar>
            <w:vAlign w:val="center"/>
          </w:tcPr>
          <w:p w:rsidR="001F5306" w:rsidRPr="00C5569F" w:rsidRDefault="001F5306" w:rsidP="00E1484E">
            <w:pPr>
              <w:spacing w:after="0"/>
              <w:ind w:left="135"/>
              <w:rPr>
                <w:lang w:val="ru-RU"/>
              </w:rPr>
            </w:pPr>
            <w:r w:rsidRPr="00C5569F">
              <w:rPr>
                <w:rFonts w:ascii="Times New Roman" w:hAnsi="Times New Roman"/>
                <w:color w:val="000000"/>
                <w:sz w:val="24"/>
                <w:lang w:val="ru-RU"/>
              </w:rPr>
              <w:t>Природа: Дикие и домашние животные. Погода (я и мое домашнее животное)</w:t>
            </w:r>
            <w:r>
              <w:rPr>
                <w:rFonts w:ascii="Times New Roman" w:hAnsi="Times New Roman"/>
                <w:color w:val="000000"/>
                <w:sz w:val="24"/>
                <w:lang w:val="ru-RU"/>
              </w:rPr>
              <w:t>. Активизация грамматического материала.</w:t>
            </w:r>
          </w:p>
        </w:tc>
        <w:tc>
          <w:tcPr>
            <w:tcW w:w="2140" w:type="dxa"/>
            <w:tcMar>
              <w:top w:w="50" w:type="dxa"/>
              <w:left w:w="100" w:type="dxa"/>
            </w:tcMar>
            <w:vAlign w:val="center"/>
          </w:tcPr>
          <w:p w:rsidR="001F5306" w:rsidRPr="00F15E02" w:rsidRDefault="001F5306">
            <w:pPr>
              <w:spacing w:after="0"/>
              <w:ind w:left="135"/>
              <w:jc w:val="center"/>
              <w:rPr>
                <w:lang w:val="ru-RU"/>
              </w:rPr>
            </w:pPr>
            <w:r w:rsidRPr="00C5569F">
              <w:rPr>
                <w:rFonts w:ascii="Times New Roman" w:hAnsi="Times New Roman"/>
                <w:color w:val="000000"/>
                <w:sz w:val="24"/>
                <w:lang w:val="ru-RU"/>
              </w:rPr>
              <w:t xml:space="preserve"> </w:t>
            </w:r>
            <w:r w:rsidRPr="00F15E02">
              <w:rPr>
                <w:rFonts w:ascii="Times New Roman" w:hAnsi="Times New Roman"/>
                <w:color w:val="000000"/>
                <w:sz w:val="24"/>
                <w:lang w:val="ru-RU"/>
              </w:rPr>
              <w:t xml:space="preserve">1 </w:t>
            </w:r>
          </w:p>
        </w:tc>
        <w:tc>
          <w:tcPr>
            <w:tcW w:w="2243" w:type="dxa"/>
            <w:tcMar>
              <w:top w:w="50" w:type="dxa"/>
              <w:left w:w="100" w:type="dxa"/>
            </w:tcMar>
            <w:vAlign w:val="center"/>
          </w:tcPr>
          <w:p w:rsidR="001F5306" w:rsidRPr="00F15E02" w:rsidRDefault="001F5306">
            <w:pPr>
              <w:spacing w:after="0"/>
              <w:ind w:left="135"/>
              <w:jc w:val="center"/>
              <w:rPr>
                <w:lang w:val="ru-RU"/>
              </w:rPr>
            </w:pPr>
          </w:p>
        </w:tc>
        <w:tc>
          <w:tcPr>
            <w:tcW w:w="2290" w:type="dxa"/>
            <w:tcMar>
              <w:top w:w="50" w:type="dxa"/>
              <w:left w:w="100" w:type="dxa"/>
            </w:tcMar>
            <w:vAlign w:val="center"/>
          </w:tcPr>
          <w:p w:rsidR="001F5306" w:rsidRPr="00F15E02" w:rsidRDefault="001F5306">
            <w:pPr>
              <w:spacing w:after="0"/>
              <w:ind w:left="135"/>
              <w:jc w:val="center"/>
              <w:rPr>
                <w:lang w:val="ru-RU"/>
              </w:rPr>
            </w:pPr>
          </w:p>
        </w:tc>
        <w:tc>
          <w:tcPr>
            <w:tcW w:w="2010" w:type="dxa"/>
          </w:tcPr>
          <w:p w:rsidR="001F5306" w:rsidRPr="00F15E02"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lastRenderedPageBreak/>
              <w:t>44</w:t>
            </w:r>
          </w:p>
        </w:tc>
        <w:tc>
          <w:tcPr>
            <w:tcW w:w="4469" w:type="dxa"/>
            <w:tcMar>
              <w:top w:w="50" w:type="dxa"/>
              <w:left w:w="100" w:type="dxa"/>
            </w:tcMar>
            <w:vAlign w:val="center"/>
          </w:tcPr>
          <w:p w:rsidR="001F5306" w:rsidRPr="00471186" w:rsidRDefault="001F5306">
            <w:pPr>
              <w:spacing w:after="0"/>
              <w:ind w:left="135"/>
              <w:rPr>
                <w:lang w:val="ru-RU"/>
              </w:rPr>
            </w:pPr>
            <w:r w:rsidRPr="00C5569F">
              <w:rPr>
                <w:rFonts w:ascii="Times New Roman" w:hAnsi="Times New Roman"/>
                <w:color w:val="000000"/>
                <w:sz w:val="24"/>
                <w:lang w:val="ru-RU"/>
              </w:rPr>
              <w:t xml:space="preserve">Природа: Дикие и домашние животные. </w:t>
            </w:r>
            <w:r w:rsidRPr="00471186">
              <w:rPr>
                <w:rFonts w:ascii="Times New Roman" w:hAnsi="Times New Roman"/>
                <w:color w:val="000000"/>
                <w:sz w:val="24"/>
                <w:lang w:val="ru-RU"/>
              </w:rPr>
              <w:t>Погода (животные вокруг меня)</w:t>
            </w:r>
            <w:r>
              <w:rPr>
                <w:rFonts w:ascii="Times New Roman" w:hAnsi="Times New Roman"/>
                <w:color w:val="000000"/>
                <w:sz w:val="24"/>
                <w:lang w:val="ru-RU"/>
              </w:rPr>
              <w:t>. Обучение диалогической речи.</w:t>
            </w:r>
          </w:p>
        </w:tc>
        <w:tc>
          <w:tcPr>
            <w:tcW w:w="214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45</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Дикие и домашние животные. Погода (любимый питомец моего друга)</w:t>
            </w:r>
            <w:r>
              <w:rPr>
                <w:rFonts w:ascii="Times New Roman" w:hAnsi="Times New Roman"/>
                <w:color w:val="000000"/>
                <w:sz w:val="24"/>
                <w:lang w:val="ru-RU"/>
              </w:rPr>
              <w:t>. Обучение письму.</w:t>
            </w:r>
          </w:p>
        </w:tc>
        <w:tc>
          <w:tcPr>
            <w:tcW w:w="2140"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46</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Дикие и домашние животные. Погода (внешно</w:t>
            </w:r>
            <w:r>
              <w:rPr>
                <w:rFonts w:ascii="Times New Roman" w:hAnsi="Times New Roman"/>
                <w:color w:val="000000"/>
                <w:sz w:val="24"/>
                <w:lang w:val="ru-RU"/>
              </w:rPr>
              <w:t>сть и характер любимого питомца).  Обучение монологической речи.</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47</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Дикие и домашние животные. Погода (готовим проект "Мой любимый питомец")</w:t>
            </w:r>
            <w:r>
              <w:rPr>
                <w:rFonts w:ascii="Times New Roman" w:hAnsi="Times New Roman"/>
                <w:color w:val="000000"/>
                <w:sz w:val="24"/>
                <w:lang w:val="ru-RU"/>
              </w:rPr>
              <w:t>. Активизация ЛЕ в упражнениях.</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48</w:t>
            </w:r>
          </w:p>
        </w:tc>
        <w:tc>
          <w:tcPr>
            <w:tcW w:w="4469" w:type="dxa"/>
            <w:tcMar>
              <w:top w:w="50" w:type="dxa"/>
              <w:left w:w="100" w:type="dxa"/>
            </w:tcMar>
            <w:vAlign w:val="center"/>
          </w:tcPr>
          <w:p w:rsidR="001F5306" w:rsidRPr="00471186" w:rsidRDefault="001F5306">
            <w:pPr>
              <w:spacing w:after="0"/>
              <w:ind w:left="135"/>
              <w:rPr>
                <w:lang w:val="ru-RU"/>
              </w:rPr>
            </w:pPr>
            <w:r w:rsidRPr="00C5569F">
              <w:rPr>
                <w:rFonts w:ascii="Times New Roman" w:hAnsi="Times New Roman"/>
                <w:color w:val="000000"/>
                <w:sz w:val="24"/>
                <w:lang w:val="ru-RU"/>
              </w:rPr>
              <w:t xml:space="preserve">Природа: Дикие и домашние животные. </w:t>
            </w:r>
            <w:r w:rsidRPr="00471186">
              <w:rPr>
                <w:rFonts w:ascii="Times New Roman" w:hAnsi="Times New Roman"/>
                <w:color w:val="000000"/>
                <w:sz w:val="24"/>
                <w:lang w:val="ru-RU"/>
              </w:rPr>
              <w:t>Погода (в цирке)</w:t>
            </w:r>
            <w:r>
              <w:rPr>
                <w:rFonts w:ascii="Times New Roman" w:hAnsi="Times New Roman"/>
                <w:color w:val="000000"/>
                <w:sz w:val="24"/>
                <w:lang w:val="ru-RU"/>
              </w:rPr>
              <w:t>. Активизация ЛЕ в упражнениях.</w:t>
            </w:r>
          </w:p>
        </w:tc>
        <w:tc>
          <w:tcPr>
            <w:tcW w:w="214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49</w:t>
            </w:r>
          </w:p>
        </w:tc>
        <w:tc>
          <w:tcPr>
            <w:tcW w:w="4469" w:type="dxa"/>
            <w:tcMar>
              <w:top w:w="50" w:type="dxa"/>
              <w:left w:w="100" w:type="dxa"/>
            </w:tcMar>
            <w:vAlign w:val="center"/>
          </w:tcPr>
          <w:p w:rsidR="001F5306" w:rsidRPr="00471186" w:rsidRDefault="001F5306">
            <w:pPr>
              <w:spacing w:after="0"/>
              <w:ind w:left="135"/>
              <w:rPr>
                <w:lang w:val="ru-RU"/>
              </w:rPr>
            </w:pPr>
            <w:r w:rsidRPr="00C5569F">
              <w:rPr>
                <w:rFonts w:ascii="Times New Roman" w:hAnsi="Times New Roman"/>
                <w:color w:val="000000"/>
                <w:sz w:val="24"/>
                <w:lang w:val="ru-RU"/>
              </w:rPr>
              <w:t xml:space="preserve">Обобщение по теме "Природа: Дикие и домашние животные. </w:t>
            </w:r>
            <w:r w:rsidRPr="00471186">
              <w:rPr>
                <w:rFonts w:ascii="Times New Roman" w:hAnsi="Times New Roman"/>
                <w:color w:val="000000"/>
                <w:sz w:val="24"/>
                <w:lang w:val="ru-RU"/>
              </w:rPr>
              <w:t>Погода"</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471186"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50</w:t>
            </w:r>
          </w:p>
        </w:tc>
        <w:tc>
          <w:tcPr>
            <w:tcW w:w="4469" w:type="dxa"/>
            <w:tcMar>
              <w:top w:w="50" w:type="dxa"/>
              <w:left w:w="100" w:type="dxa"/>
            </w:tcMar>
            <w:vAlign w:val="center"/>
          </w:tcPr>
          <w:p w:rsidR="001F5306" w:rsidRPr="00471186" w:rsidRDefault="001F5306">
            <w:pPr>
              <w:spacing w:after="0"/>
              <w:ind w:left="135"/>
              <w:rPr>
                <w:lang w:val="ru-RU"/>
              </w:rPr>
            </w:pPr>
            <w:r w:rsidRPr="00C5569F">
              <w:rPr>
                <w:rFonts w:ascii="Times New Roman" w:hAnsi="Times New Roman"/>
                <w:color w:val="000000"/>
                <w:sz w:val="24"/>
                <w:lang w:val="ru-RU"/>
              </w:rPr>
              <w:t xml:space="preserve">Контроль по теме "Природа: Дикие и домашние животные. </w:t>
            </w:r>
            <w:r w:rsidRPr="00471186">
              <w:rPr>
                <w:rFonts w:ascii="Times New Roman" w:hAnsi="Times New Roman"/>
                <w:color w:val="000000"/>
                <w:sz w:val="24"/>
                <w:lang w:val="ru-RU"/>
              </w:rPr>
              <w:t>Погода"</w:t>
            </w:r>
          </w:p>
        </w:tc>
        <w:tc>
          <w:tcPr>
            <w:tcW w:w="214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1F5306">
            <w:pPr>
              <w:spacing w:after="0"/>
              <w:ind w:left="135"/>
              <w:jc w:val="center"/>
              <w:rPr>
                <w:lang w:val="ru-RU"/>
              </w:rPr>
            </w:pPr>
          </w:p>
        </w:tc>
      </w:tr>
      <w:tr w:rsidR="001F5306"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51</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(родной город)</w:t>
            </w:r>
            <w:r>
              <w:rPr>
                <w:rFonts w:ascii="Times New Roman" w:hAnsi="Times New Roman"/>
                <w:color w:val="000000"/>
                <w:sz w:val="24"/>
                <w:lang w:val="ru-RU"/>
              </w:rPr>
              <w:t>. Обучение лексике.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52</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(экскурсия по Парижу)</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53</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Родной город (село). Транспорт (где </w:t>
            </w:r>
            <w:r w:rsidRPr="00C5569F">
              <w:rPr>
                <w:rFonts w:ascii="Times New Roman" w:hAnsi="Times New Roman"/>
                <w:color w:val="000000"/>
                <w:sz w:val="24"/>
                <w:lang w:val="ru-RU"/>
              </w:rPr>
              <w:lastRenderedPageBreak/>
              <w:t>ты живёшь?)</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lastRenderedPageBreak/>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54</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(сады Парижа)</w:t>
            </w:r>
            <w:r>
              <w:rPr>
                <w:rFonts w:ascii="Times New Roman" w:hAnsi="Times New Roman"/>
                <w:color w:val="000000"/>
                <w:sz w:val="24"/>
                <w:lang w:val="ru-RU"/>
              </w:rPr>
              <w:t>. Активизация грамматического материала.</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55</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(город Тюль)</w:t>
            </w:r>
            <w:r>
              <w:rPr>
                <w:rFonts w:ascii="Times New Roman" w:hAnsi="Times New Roman"/>
                <w:color w:val="000000"/>
                <w:sz w:val="24"/>
                <w:lang w:val="ru-RU"/>
              </w:rPr>
              <w:t>. Обучение аудированию.</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F95650"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56</w:t>
            </w:r>
          </w:p>
        </w:tc>
        <w:tc>
          <w:tcPr>
            <w:tcW w:w="4469" w:type="dxa"/>
            <w:tcMar>
              <w:top w:w="50" w:type="dxa"/>
              <w:left w:w="100" w:type="dxa"/>
            </w:tcMar>
            <w:vAlign w:val="center"/>
          </w:tcPr>
          <w:p w:rsidR="001F5306" w:rsidRPr="00F95650" w:rsidRDefault="001F5306">
            <w:pPr>
              <w:spacing w:after="0"/>
              <w:ind w:left="135"/>
              <w:rPr>
                <w:lang w:val="ru-RU"/>
              </w:rPr>
            </w:pPr>
            <w:r w:rsidRPr="00F95650">
              <w:rPr>
                <w:rFonts w:ascii="Times New Roman" w:hAnsi="Times New Roman"/>
                <w:color w:val="000000"/>
                <w:sz w:val="24"/>
                <w:lang w:val="ru-RU"/>
              </w:rPr>
              <w:t>Родной город (село). Транспорт</w:t>
            </w:r>
            <w:r>
              <w:rPr>
                <w:rFonts w:ascii="Times New Roman" w:hAnsi="Times New Roman"/>
                <w:color w:val="000000"/>
                <w:sz w:val="24"/>
                <w:lang w:val="ru-RU"/>
              </w:rPr>
              <w:t>. Контроль по теме.</w:t>
            </w:r>
          </w:p>
        </w:tc>
        <w:tc>
          <w:tcPr>
            <w:tcW w:w="2140" w:type="dxa"/>
            <w:tcMar>
              <w:top w:w="50" w:type="dxa"/>
              <w:left w:w="100" w:type="dxa"/>
            </w:tcMar>
            <w:vAlign w:val="center"/>
          </w:tcPr>
          <w:p w:rsidR="001F5306" w:rsidRPr="00F95650" w:rsidRDefault="001F5306">
            <w:pPr>
              <w:spacing w:after="0"/>
              <w:ind w:left="135"/>
              <w:jc w:val="center"/>
              <w:rPr>
                <w:lang w:val="ru-RU"/>
              </w:rPr>
            </w:pPr>
            <w:r w:rsidRPr="00F95650">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AB3333" w:rsidRDefault="001F5306">
            <w:pPr>
              <w:spacing w:after="0"/>
              <w:ind w:left="135"/>
              <w:jc w:val="center"/>
              <w:rPr>
                <w:rFonts w:ascii="Times New Roman" w:hAnsi="Times New Roman" w:cs="Times New Roman"/>
                <w:lang w:val="ru-RU"/>
              </w:rPr>
            </w:pPr>
            <w:r w:rsidRPr="00AB3333">
              <w:rPr>
                <w:rFonts w:ascii="Times New Roman" w:hAnsi="Times New Roman" w:cs="Times New Roman"/>
                <w:lang w:val="ru-RU"/>
              </w:rPr>
              <w:t>1</w:t>
            </w:r>
          </w:p>
        </w:tc>
        <w:tc>
          <w:tcPr>
            <w:tcW w:w="2290" w:type="dxa"/>
            <w:tcMar>
              <w:top w:w="50" w:type="dxa"/>
              <w:left w:w="100" w:type="dxa"/>
            </w:tcMar>
            <w:vAlign w:val="center"/>
          </w:tcPr>
          <w:p w:rsidR="001F5306" w:rsidRPr="00F95650" w:rsidRDefault="001F5306">
            <w:pPr>
              <w:spacing w:after="0"/>
              <w:ind w:left="135"/>
              <w:jc w:val="center"/>
              <w:rPr>
                <w:lang w:val="ru-RU"/>
              </w:rPr>
            </w:pPr>
          </w:p>
        </w:tc>
        <w:tc>
          <w:tcPr>
            <w:tcW w:w="2010" w:type="dxa"/>
          </w:tcPr>
          <w:p w:rsidR="001F5306" w:rsidRPr="00F95650" w:rsidRDefault="001F5306">
            <w:pPr>
              <w:spacing w:after="0"/>
              <w:ind w:left="135"/>
              <w:jc w:val="center"/>
              <w:rPr>
                <w:lang w:val="ru-RU"/>
              </w:rPr>
            </w:pPr>
          </w:p>
        </w:tc>
      </w:tr>
      <w:tr w:rsidR="001F5306" w:rsidRPr="00965925" w:rsidTr="001F5306">
        <w:trPr>
          <w:trHeight w:val="144"/>
          <w:tblCellSpacing w:w="20" w:type="nil"/>
        </w:trPr>
        <w:tc>
          <w:tcPr>
            <w:tcW w:w="888" w:type="dxa"/>
            <w:tcMar>
              <w:top w:w="50" w:type="dxa"/>
              <w:left w:w="100" w:type="dxa"/>
            </w:tcMar>
            <w:vAlign w:val="center"/>
          </w:tcPr>
          <w:p w:rsidR="001F5306" w:rsidRPr="00F95650" w:rsidRDefault="001F5306">
            <w:pPr>
              <w:spacing w:after="0"/>
              <w:rPr>
                <w:lang w:val="ru-RU"/>
              </w:rPr>
            </w:pPr>
            <w:r w:rsidRPr="00F95650">
              <w:rPr>
                <w:rFonts w:ascii="Times New Roman" w:hAnsi="Times New Roman"/>
                <w:color w:val="000000"/>
                <w:sz w:val="24"/>
                <w:lang w:val="ru-RU"/>
              </w:rPr>
              <w:t>57</w:t>
            </w:r>
          </w:p>
        </w:tc>
        <w:tc>
          <w:tcPr>
            <w:tcW w:w="4469" w:type="dxa"/>
            <w:tcMar>
              <w:top w:w="50" w:type="dxa"/>
              <w:left w:w="100" w:type="dxa"/>
            </w:tcMar>
            <w:vAlign w:val="center"/>
          </w:tcPr>
          <w:p w:rsidR="001F5306" w:rsidRPr="00471186" w:rsidRDefault="001F5306">
            <w:pPr>
              <w:spacing w:after="0"/>
              <w:ind w:left="135"/>
              <w:rPr>
                <w:lang w:val="ru-RU"/>
              </w:rPr>
            </w:pPr>
            <w:r w:rsidRPr="00C5569F">
              <w:rPr>
                <w:rFonts w:ascii="Times New Roman" w:hAnsi="Times New Roman"/>
                <w:color w:val="000000"/>
                <w:sz w:val="24"/>
                <w:lang w:val="ru-RU"/>
              </w:rPr>
              <w:t xml:space="preserve">Обобщение по теме "Родной город (село). </w:t>
            </w:r>
            <w:r w:rsidRPr="00471186">
              <w:rPr>
                <w:rFonts w:ascii="Times New Roman" w:hAnsi="Times New Roman"/>
                <w:color w:val="000000"/>
                <w:sz w:val="24"/>
                <w:lang w:val="ru-RU"/>
              </w:rPr>
              <w:t>Транспорт"</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1 </w:t>
            </w:r>
          </w:p>
        </w:tc>
        <w:tc>
          <w:tcPr>
            <w:tcW w:w="2243" w:type="dxa"/>
            <w:tcMar>
              <w:top w:w="50" w:type="dxa"/>
              <w:left w:w="100" w:type="dxa"/>
            </w:tcMar>
            <w:vAlign w:val="center"/>
          </w:tcPr>
          <w:p w:rsidR="001F5306" w:rsidRPr="00471186" w:rsidRDefault="001F5306">
            <w:pPr>
              <w:spacing w:after="0"/>
              <w:ind w:left="135"/>
              <w:jc w:val="center"/>
              <w:rPr>
                <w:lang w:val="ru-RU"/>
              </w:rPr>
            </w:pPr>
          </w:p>
        </w:tc>
        <w:tc>
          <w:tcPr>
            <w:tcW w:w="2290" w:type="dxa"/>
            <w:tcMar>
              <w:top w:w="50" w:type="dxa"/>
              <w:left w:w="100" w:type="dxa"/>
            </w:tcMar>
            <w:vAlign w:val="center"/>
          </w:tcPr>
          <w:p w:rsidR="001F5306" w:rsidRPr="00471186" w:rsidRDefault="001F5306">
            <w:pPr>
              <w:spacing w:after="0"/>
              <w:ind w:left="135"/>
              <w:jc w:val="center"/>
              <w:rPr>
                <w:lang w:val="ru-RU"/>
              </w:rPr>
            </w:pPr>
          </w:p>
        </w:tc>
        <w:tc>
          <w:tcPr>
            <w:tcW w:w="2010" w:type="dxa"/>
          </w:tcPr>
          <w:p w:rsidR="001F5306" w:rsidRPr="00471186"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471186" w:rsidRDefault="001F5306">
            <w:pPr>
              <w:spacing w:after="0"/>
              <w:rPr>
                <w:lang w:val="ru-RU"/>
              </w:rPr>
            </w:pPr>
            <w:r w:rsidRPr="00471186">
              <w:rPr>
                <w:rFonts w:ascii="Times New Roman" w:hAnsi="Times New Roman"/>
                <w:color w:val="000000"/>
                <w:sz w:val="24"/>
                <w:lang w:val="ru-RU"/>
              </w:rPr>
              <w:t>58</w:t>
            </w:r>
          </w:p>
        </w:tc>
        <w:tc>
          <w:tcPr>
            <w:tcW w:w="4469" w:type="dxa"/>
            <w:tcMar>
              <w:top w:w="50" w:type="dxa"/>
              <w:left w:w="100" w:type="dxa"/>
            </w:tcMar>
            <w:vAlign w:val="center"/>
          </w:tcPr>
          <w:p w:rsidR="001F5306" w:rsidRPr="00C5569F" w:rsidRDefault="001F5306" w:rsidP="0047118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(здравствуй, Франция!)</w:t>
            </w:r>
            <w:r>
              <w:rPr>
                <w:rFonts w:ascii="Times New Roman" w:hAnsi="Times New Roman"/>
                <w:color w:val="000000"/>
                <w:sz w:val="24"/>
                <w:lang w:val="ru-RU"/>
              </w:rPr>
              <w:t>. Обучение лексике.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59</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(чем известна Франция?)</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Pr="00E1484E" w:rsidRDefault="001F5306">
            <w:pPr>
              <w:spacing w:after="0"/>
              <w:ind w:left="135"/>
              <w:jc w:val="center"/>
              <w:rPr>
                <w:lang w:val="ru-RU"/>
              </w:rPr>
            </w:pPr>
            <w:r w:rsidRPr="00C5569F">
              <w:rPr>
                <w:rFonts w:ascii="Times New Roman" w:hAnsi="Times New Roman"/>
                <w:color w:val="000000"/>
                <w:sz w:val="24"/>
                <w:lang w:val="ru-RU"/>
              </w:rPr>
              <w:t xml:space="preserve"> </w:t>
            </w:r>
            <w:r w:rsidRPr="00E1484E">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1484E" w:rsidRDefault="001F5306">
            <w:pPr>
              <w:spacing w:after="0"/>
              <w:ind w:left="135"/>
              <w:jc w:val="center"/>
              <w:rPr>
                <w:lang w:val="ru-RU"/>
              </w:rPr>
            </w:pPr>
          </w:p>
        </w:tc>
        <w:tc>
          <w:tcPr>
            <w:tcW w:w="2290" w:type="dxa"/>
            <w:tcMar>
              <w:top w:w="50" w:type="dxa"/>
              <w:left w:w="100" w:type="dxa"/>
            </w:tcMar>
            <w:vAlign w:val="center"/>
          </w:tcPr>
          <w:p w:rsidR="001F5306" w:rsidRPr="00E1484E" w:rsidRDefault="001F5306">
            <w:pPr>
              <w:spacing w:after="0"/>
              <w:ind w:left="135"/>
              <w:jc w:val="center"/>
              <w:rPr>
                <w:lang w:val="ru-RU"/>
              </w:rPr>
            </w:pPr>
          </w:p>
        </w:tc>
        <w:tc>
          <w:tcPr>
            <w:tcW w:w="2010" w:type="dxa"/>
          </w:tcPr>
          <w:p w:rsidR="001F5306" w:rsidRPr="00E1484E"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1484E" w:rsidRDefault="001F5306">
            <w:pPr>
              <w:spacing w:after="0"/>
              <w:rPr>
                <w:lang w:val="ru-RU"/>
              </w:rPr>
            </w:pPr>
            <w:r w:rsidRPr="00E1484E">
              <w:rPr>
                <w:rFonts w:ascii="Times New Roman" w:hAnsi="Times New Roman"/>
                <w:color w:val="000000"/>
                <w:sz w:val="24"/>
                <w:lang w:val="ru-RU"/>
              </w:rPr>
              <w:t>60</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w:t>
            </w:r>
            <w:r w:rsidRPr="00C5569F">
              <w:rPr>
                <w:rFonts w:ascii="Times New Roman" w:hAnsi="Times New Roman"/>
                <w:color w:val="000000"/>
                <w:sz w:val="24"/>
                <w:lang w:val="ru-RU"/>
              </w:rPr>
              <w:lastRenderedPageBreak/>
              <w:t>изучаемого языка. Их географическое положение, столицы, достопримечательности, культурные особенности (национальные праздники, традиции, обычаи) (достопримечательности Франции)</w:t>
            </w:r>
            <w:r>
              <w:rPr>
                <w:rFonts w:ascii="Times New Roman" w:hAnsi="Times New Roman"/>
                <w:color w:val="000000"/>
                <w:sz w:val="24"/>
                <w:lang w:val="ru-RU"/>
              </w:rPr>
              <w:t>. Активизация грамматического материала.</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lastRenderedPageBreak/>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61</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(музеи Франции)</w:t>
            </w:r>
            <w:r>
              <w:rPr>
                <w:rFonts w:ascii="Times New Roman" w:hAnsi="Times New Roman"/>
                <w:color w:val="000000"/>
                <w:sz w:val="24"/>
                <w:lang w:val="ru-RU"/>
              </w:rPr>
              <w:t>. Обучение монологической речи.</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62</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(национальные праздники Франции)</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63</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w:t>
            </w:r>
            <w:r w:rsidRPr="00C5569F">
              <w:rPr>
                <w:rFonts w:ascii="Times New Roman" w:hAnsi="Times New Roman"/>
                <w:color w:val="000000"/>
                <w:sz w:val="24"/>
                <w:lang w:val="ru-RU"/>
              </w:rPr>
              <w:lastRenderedPageBreak/>
              <w:t>праздники, традиции, обычаи) (традиционный французский пирог)</w:t>
            </w:r>
            <w:r>
              <w:rPr>
                <w:rFonts w:ascii="Times New Roman" w:hAnsi="Times New Roman"/>
                <w:color w:val="000000"/>
                <w:sz w:val="24"/>
                <w:lang w:val="ru-RU"/>
              </w:rPr>
              <w:t>. Обучение грамматике.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64</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(проект: Карта Франции в иллю</w:t>
            </w:r>
            <w:r>
              <w:rPr>
                <w:rFonts w:ascii="Times New Roman" w:hAnsi="Times New Roman"/>
                <w:color w:val="000000"/>
                <w:sz w:val="24"/>
                <w:lang w:val="ru-RU"/>
              </w:rPr>
              <w:t>ст</w:t>
            </w:r>
            <w:r w:rsidRPr="00C5569F">
              <w:rPr>
                <w:rFonts w:ascii="Times New Roman" w:hAnsi="Times New Roman"/>
                <w:color w:val="000000"/>
                <w:sz w:val="24"/>
                <w:lang w:val="ru-RU"/>
              </w:rPr>
              <w:t>рациях и фотографиях)</w:t>
            </w:r>
            <w:r>
              <w:rPr>
                <w:rFonts w:ascii="Times New Roman" w:hAnsi="Times New Roman"/>
                <w:color w:val="000000"/>
                <w:sz w:val="24"/>
                <w:lang w:val="ru-RU"/>
              </w:rPr>
              <w:t>. Активизация грамматического материала.</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65</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(контроль по теме)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965925" w:rsidTr="001F5306">
        <w:trPr>
          <w:trHeight w:val="144"/>
          <w:tblCellSpacing w:w="20" w:type="nil"/>
        </w:trPr>
        <w:tc>
          <w:tcPr>
            <w:tcW w:w="888" w:type="dxa"/>
            <w:tcMar>
              <w:top w:w="50" w:type="dxa"/>
              <w:left w:w="100" w:type="dxa"/>
            </w:tcMar>
            <w:vAlign w:val="center"/>
          </w:tcPr>
          <w:p w:rsidR="001F5306" w:rsidRDefault="001F5306">
            <w:pPr>
              <w:spacing w:after="0"/>
            </w:pPr>
            <w:r>
              <w:rPr>
                <w:rFonts w:ascii="Times New Roman" w:hAnsi="Times New Roman"/>
                <w:color w:val="000000"/>
                <w:sz w:val="24"/>
              </w:rPr>
              <w:t>66</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 (французские писатели и их произведения)</w:t>
            </w:r>
            <w:r>
              <w:rPr>
                <w:rFonts w:ascii="Times New Roman" w:hAnsi="Times New Roman"/>
                <w:color w:val="000000"/>
                <w:sz w:val="24"/>
                <w:lang w:val="ru-RU"/>
              </w:rPr>
              <w:t>. Обучение чтению.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965925"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67</w:t>
            </w:r>
          </w:p>
        </w:tc>
        <w:tc>
          <w:tcPr>
            <w:tcW w:w="4469"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 (стихи французских поэтов)</w:t>
            </w:r>
            <w:r>
              <w:rPr>
                <w:rFonts w:ascii="Times New Roman" w:hAnsi="Times New Roman"/>
                <w:color w:val="000000"/>
                <w:sz w:val="24"/>
                <w:lang w:val="ru-RU"/>
              </w:rPr>
              <w:t>. Обучение аудированию.</w:t>
            </w:r>
          </w:p>
        </w:tc>
        <w:tc>
          <w:tcPr>
            <w:tcW w:w="2140"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3" w:type="dxa"/>
            <w:tcMar>
              <w:top w:w="50" w:type="dxa"/>
              <w:left w:w="100" w:type="dxa"/>
            </w:tcMar>
            <w:vAlign w:val="center"/>
          </w:tcPr>
          <w:p w:rsidR="001F5306" w:rsidRPr="00EA5A43" w:rsidRDefault="001F5306">
            <w:pPr>
              <w:spacing w:after="0"/>
              <w:ind w:left="135"/>
              <w:jc w:val="center"/>
              <w:rPr>
                <w:lang w:val="ru-RU"/>
              </w:rPr>
            </w:pPr>
          </w:p>
        </w:tc>
        <w:tc>
          <w:tcPr>
            <w:tcW w:w="2290"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965925">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school</w:t>
            </w:r>
            <w:r w:rsidRPr="00C5569F">
              <w:rPr>
                <w:rFonts w:ascii="Times New Roman" w:hAnsi="Times New Roman"/>
                <w:color w:val="000000"/>
                <w:sz w:val="28"/>
                <w:lang w:val="ru-RU"/>
              </w:rPr>
              <w:t>-</w:t>
            </w:r>
            <w:r>
              <w:rPr>
                <w:rFonts w:ascii="Times New Roman" w:hAnsi="Times New Roman"/>
                <w:color w:val="000000"/>
                <w:sz w:val="28"/>
              </w:rPr>
              <w:t>collection</w:t>
            </w:r>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8"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68</w:t>
            </w:r>
          </w:p>
        </w:tc>
        <w:tc>
          <w:tcPr>
            <w:tcW w:w="4469" w:type="dxa"/>
            <w:tcMar>
              <w:top w:w="50" w:type="dxa"/>
              <w:left w:w="100" w:type="dxa"/>
            </w:tcMar>
            <w:vAlign w:val="center"/>
          </w:tcPr>
          <w:p w:rsidR="001F5306" w:rsidRPr="00C5569F" w:rsidRDefault="001F5306" w:rsidP="00C67700">
            <w:pPr>
              <w:spacing w:after="0"/>
              <w:rPr>
                <w:lang w:val="ru-RU"/>
              </w:rPr>
            </w:pPr>
            <w:r>
              <w:rPr>
                <w:rFonts w:ascii="Times New Roman" w:hAnsi="Times New Roman"/>
                <w:color w:val="000000"/>
                <w:sz w:val="24"/>
                <w:lang w:val="ru-RU"/>
              </w:rPr>
              <w:t xml:space="preserve"> </w:t>
            </w:r>
            <w:r w:rsidRPr="00C5569F">
              <w:rPr>
                <w:rFonts w:ascii="Times New Roman" w:hAnsi="Times New Roman"/>
                <w:color w:val="000000"/>
                <w:sz w:val="24"/>
                <w:lang w:val="ru-RU"/>
              </w:rPr>
              <w:t xml:space="preserve">Выдающиеся люди родной страны и </w:t>
            </w:r>
            <w:r w:rsidRPr="00C5569F">
              <w:rPr>
                <w:rFonts w:ascii="Times New Roman" w:hAnsi="Times New Roman"/>
                <w:color w:val="000000"/>
                <w:sz w:val="24"/>
                <w:lang w:val="ru-RU"/>
              </w:rPr>
              <w:lastRenderedPageBreak/>
              <w:t xml:space="preserve">страны (стран) изучаемого языка: писатели, поэты (поэтический конкурс на лучшего </w:t>
            </w:r>
            <w:r>
              <w:rPr>
                <w:rFonts w:ascii="Times New Roman" w:hAnsi="Times New Roman"/>
                <w:color w:val="000000"/>
                <w:sz w:val="24"/>
                <w:lang w:val="ru-RU"/>
              </w:rPr>
              <w:t>чте</w:t>
            </w:r>
            <w:r w:rsidRPr="00C5569F">
              <w:rPr>
                <w:rFonts w:ascii="Times New Roman" w:hAnsi="Times New Roman"/>
                <w:color w:val="000000"/>
                <w:sz w:val="24"/>
                <w:lang w:val="ru-RU"/>
              </w:rPr>
              <w:t>ца французских или русских стихотворений)</w:t>
            </w:r>
            <w:r>
              <w:rPr>
                <w:rFonts w:ascii="Times New Roman" w:hAnsi="Times New Roman"/>
                <w:color w:val="000000"/>
                <w:sz w:val="24"/>
                <w:lang w:val="ru-RU"/>
              </w:rPr>
              <w:t xml:space="preserve">. </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3"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10" w:type="dxa"/>
          </w:tcPr>
          <w:p w:rsidR="001F5306" w:rsidRDefault="00965925">
            <w:pPr>
              <w:spacing w:after="0"/>
              <w:ind w:left="135"/>
              <w:jc w:val="center"/>
            </w:pPr>
            <w:r>
              <w:rPr>
                <w:rFonts w:ascii="Times New Roman" w:hAnsi="Times New Roman"/>
                <w:color w:val="000000"/>
                <w:sz w:val="28"/>
              </w:rPr>
              <w:t>http</w:t>
            </w:r>
            <w:r w:rsidRPr="00965925">
              <w:rPr>
                <w:rFonts w:ascii="Times New Roman" w:hAnsi="Times New Roman"/>
                <w:color w:val="000000"/>
                <w:sz w:val="28"/>
              </w:rPr>
              <w:t>://</w:t>
            </w:r>
            <w:r>
              <w:rPr>
                <w:rFonts w:ascii="Times New Roman" w:hAnsi="Times New Roman"/>
                <w:color w:val="000000"/>
                <w:sz w:val="28"/>
              </w:rPr>
              <w:t>school</w:t>
            </w:r>
            <w:r w:rsidRPr="00965925">
              <w:rPr>
                <w:rFonts w:ascii="Times New Roman" w:hAnsi="Times New Roman"/>
                <w:color w:val="000000"/>
                <w:sz w:val="28"/>
              </w:rPr>
              <w:t>-</w:t>
            </w:r>
            <w:r>
              <w:rPr>
                <w:rFonts w:ascii="Times New Roman" w:hAnsi="Times New Roman"/>
                <w:color w:val="000000"/>
                <w:sz w:val="28"/>
              </w:rPr>
              <w:lastRenderedPageBreak/>
              <w:t>collection</w:t>
            </w:r>
            <w:r w:rsidRPr="00965925">
              <w:rPr>
                <w:rFonts w:ascii="Times New Roman" w:hAnsi="Times New Roman"/>
                <w:color w:val="000000"/>
                <w:sz w:val="28"/>
              </w:rPr>
              <w:t>.</w:t>
            </w:r>
            <w:r>
              <w:rPr>
                <w:rFonts w:ascii="Times New Roman" w:hAnsi="Times New Roman"/>
                <w:color w:val="000000"/>
                <w:sz w:val="28"/>
              </w:rPr>
              <w:t>edu</w:t>
            </w:r>
            <w:r w:rsidRPr="00965925">
              <w:rPr>
                <w:rFonts w:ascii="Times New Roman" w:hAnsi="Times New Roman"/>
                <w:color w:val="000000"/>
                <w:sz w:val="28"/>
              </w:rPr>
              <w:t>.</w:t>
            </w:r>
            <w:r>
              <w:rPr>
                <w:rFonts w:ascii="Times New Roman" w:hAnsi="Times New Roman"/>
                <w:color w:val="000000"/>
                <w:sz w:val="28"/>
              </w:rPr>
              <w:t>ru</w:t>
            </w:r>
          </w:p>
        </w:tc>
      </w:tr>
      <w:tr w:rsidR="001F5306" w:rsidTr="001F5306">
        <w:trPr>
          <w:trHeight w:val="144"/>
          <w:tblCellSpacing w:w="20" w:type="nil"/>
        </w:trPr>
        <w:tc>
          <w:tcPr>
            <w:tcW w:w="5357" w:type="dxa"/>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2140"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43" w:type="dxa"/>
            <w:tcMar>
              <w:top w:w="50" w:type="dxa"/>
              <w:left w:w="100" w:type="dxa"/>
            </w:tcMar>
            <w:vAlign w:val="center"/>
          </w:tcPr>
          <w:p w:rsidR="001F5306" w:rsidRPr="00AB3333" w:rsidRDefault="001F530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229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2010" w:type="dxa"/>
          </w:tcPr>
          <w:p w:rsidR="001F5306" w:rsidRDefault="001F5306">
            <w:pPr>
              <w:spacing w:after="0"/>
              <w:ind w:left="135"/>
              <w:jc w:val="center"/>
              <w:rPr>
                <w:rFonts w:ascii="Times New Roman" w:hAnsi="Times New Roman"/>
                <w:color w:val="000000"/>
                <w:sz w:val="24"/>
              </w:rPr>
            </w:pPr>
          </w:p>
        </w:tc>
      </w:tr>
    </w:tbl>
    <w:p w:rsidR="00B83B6C" w:rsidRDefault="00B83B6C">
      <w:pPr>
        <w:sectPr w:rsidR="00B83B6C">
          <w:pgSz w:w="16383" w:h="11906" w:orient="landscape"/>
          <w:pgMar w:top="1134" w:right="850" w:bottom="1134" w:left="1701" w:header="720" w:footer="720" w:gutter="0"/>
          <w:cols w:space="720"/>
        </w:sectPr>
      </w:pPr>
    </w:p>
    <w:p w:rsidR="00B83B6C" w:rsidRDefault="005328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90"/>
        <w:gridCol w:w="1920"/>
        <w:gridCol w:w="2168"/>
        <w:gridCol w:w="2220"/>
        <w:gridCol w:w="2692"/>
      </w:tblGrid>
      <w:tr w:rsidR="001F5306" w:rsidTr="001F5306">
        <w:trPr>
          <w:trHeight w:val="144"/>
          <w:tblCellSpacing w:w="20" w:type="nil"/>
        </w:trPr>
        <w:tc>
          <w:tcPr>
            <w:tcW w:w="887"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474"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F5306" w:rsidRDefault="001F5306">
            <w:pPr>
              <w:spacing w:after="0"/>
              <w:ind w:left="135"/>
            </w:pPr>
          </w:p>
        </w:tc>
        <w:tc>
          <w:tcPr>
            <w:tcW w:w="6671" w:type="dxa"/>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08" w:type="dxa"/>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1F5306">
        <w:trPr>
          <w:trHeight w:val="144"/>
          <w:tblCellSpacing w:w="20" w:type="nil"/>
        </w:trPr>
        <w:tc>
          <w:tcPr>
            <w:tcW w:w="887" w:type="dxa"/>
            <w:vMerge/>
            <w:tcBorders>
              <w:top w:val="nil"/>
            </w:tcBorders>
            <w:tcMar>
              <w:top w:w="50" w:type="dxa"/>
              <w:left w:w="100" w:type="dxa"/>
            </w:tcMar>
          </w:tcPr>
          <w:p w:rsidR="001F5306" w:rsidRDefault="001F5306"/>
        </w:tc>
        <w:tc>
          <w:tcPr>
            <w:tcW w:w="4474" w:type="dxa"/>
            <w:vMerge/>
            <w:tcBorders>
              <w:top w:val="nil"/>
            </w:tcBorders>
            <w:tcMar>
              <w:top w:w="50" w:type="dxa"/>
              <w:left w:w="100" w:type="dxa"/>
            </w:tcMar>
          </w:tcPr>
          <w:p w:rsidR="001F5306" w:rsidRDefault="001F5306"/>
        </w:tc>
        <w:tc>
          <w:tcPr>
            <w:tcW w:w="2139"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2242"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29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008" w:type="dxa"/>
            <w:vMerge/>
          </w:tcPr>
          <w:p w:rsidR="001F5306" w:rsidRDefault="001F5306">
            <w:pPr>
              <w:spacing w:after="0"/>
              <w:ind w:left="135"/>
              <w:rPr>
                <w:rFonts w:ascii="Times New Roman" w:hAnsi="Times New Roman"/>
                <w:b/>
                <w:color w:val="000000"/>
                <w:sz w:val="24"/>
              </w:rPr>
            </w:pPr>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474" w:type="dxa"/>
            <w:tcMar>
              <w:top w:w="50" w:type="dxa"/>
              <w:left w:w="100" w:type="dxa"/>
            </w:tcMar>
            <w:vAlign w:val="center"/>
          </w:tcPr>
          <w:p w:rsidR="001F5306" w:rsidRPr="00532823" w:rsidRDefault="001F5306">
            <w:pPr>
              <w:spacing w:after="0"/>
              <w:ind w:left="135"/>
              <w:rPr>
                <w:lang w:val="ru-RU"/>
              </w:rPr>
            </w:pPr>
            <w:r w:rsidRPr="00C5569F">
              <w:rPr>
                <w:rFonts w:ascii="Times New Roman" w:hAnsi="Times New Roman"/>
                <w:color w:val="000000"/>
                <w:sz w:val="24"/>
                <w:lang w:val="ru-RU"/>
              </w:rPr>
              <w:t xml:space="preserve">Взаимоотношения в семье и с друзьями. </w:t>
            </w:r>
            <w:r w:rsidRPr="00532823">
              <w:rPr>
                <w:rFonts w:ascii="Times New Roman" w:hAnsi="Times New Roman"/>
                <w:color w:val="000000"/>
                <w:sz w:val="24"/>
                <w:lang w:val="ru-RU"/>
              </w:rPr>
              <w:t>Семейные праздники (моя семья)</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Default="001F5306">
            <w:pPr>
              <w:spacing w:after="0"/>
              <w:ind w:left="135"/>
              <w:jc w:val="center"/>
            </w:pPr>
            <w:r w:rsidRPr="005328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Семейные праздники (семья французского сверстника)</w:t>
            </w:r>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3</w:t>
            </w:r>
          </w:p>
        </w:tc>
        <w:tc>
          <w:tcPr>
            <w:tcW w:w="4474" w:type="dxa"/>
            <w:tcMar>
              <w:top w:w="50" w:type="dxa"/>
              <w:left w:w="100" w:type="dxa"/>
            </w:tcMar>
            <w:vAlign w:val="center"/>
          </w:tcPr>
          <w:p w:rsidR="001F5306" w:rsidRPr="00532823" w:rsidRDefault="001F5306">
            <w:pPr>
              <w:spacing w:after="0"/>
              <w:ind w:left="135"/>
              <w:rPr>
                <w:lang w:val="ru-RU"/>
              </w:rPr>
            </w:pPr>
            <w:r w:rsidRPr="00C5569F">
              <w:rPr>
                <w:rFonts w:ascii="Times New Roman" w:hAnsi="Times New Roman"/>
                <w:color w:val="000000"/>
                <w:sz w:val="24"/>
                <w:lang w:val="ru-RU"/>
              </w:rPr>
              <w:t xml:space="preserve">Взаимоотношения в семье и с друзьями. </w:t>
            </w:r>
            <w:r w:rsidRPr="00532823">
              <w:rPr>
                <w:rFonts w:ascii="Times New Roman" w:hAnsi="Times New Roman"/>
                <w:color w:val="000000"/>
                <w:sz w:val="24"/>
                <w:lang w:val="ru-RU"/>
              </w:rPr>
              <w:t>Семейные праздники (мои друзья)</w:t>
            </w:r>
            <w:r>
              <w:rPr>
                <w:rFonts w:ascii="Times New Roman" w:hAnsi="Times New Roman"/>
                <w:color w:val="000000"/>
                <w:sz w:val="24"/>
                <w:lang w:val="ru-RU"/>
              </w:rPr>
              <w:t>. Обучение грамматике.</w:t>
            </w:r>
          </w:p>
        </w:tc>
        <w:tc>
          <w:tcPr>
            <w:tcW w:w="2139" w:type="dxa"/>
            <w:tcMar>
              <w:top w:w="50" w:type="dxa"/>
              <w:left w:w="100" w:type="dxa"/>
            </w:tcMar>
            <w:vAlign w:val="center"/>
          </w:tcPr>
          <w:p w:rsidR="001F5306" w:rsidRDefault="001F5306">
            <w:pPr>
              <w:spacing w:after="0"/>
              <w:ind w:left="135"/>
              <w:jc w:val="center"/>
            </w:pPr>
            <w:r w:rsidRPr="005328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Семейные праздники (мой любимый питомец)</w:t>
            </w:r>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5</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Семейные праздники (обедаем всей семьей)</w:t>
            </w:r>
            <w:r>
              <w:rPr>
                <w:rFonts w:ascii="Times New Roman" w:hAnsi="Times New Roman"/>
                <w:color w:val="000000"/>
                <w:sz w:val="24"/>
                <w:lang w:val="ru-RU"/>
              </w:rPr>
              <w:t>. Обучение чтению.</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532823"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6</w:t>
            </w:r>
          </w:p>
        </w:tc>
        <w:tc>
          <w:tcPr>
            <w:tcW w:w="4474" w:type="dxa"/>
            <w:tcMar>
              <w:top w:w="50" w:type="dxa"/>
              <w:left w:w="100" w:type="dxa"/>
            </w:tcMar>
            <w:vAlign w:val="center"/>
          </w:tcPr>
          <w:p w:rsidR="001F5306" w:rsidRPr="00532823" w:rsidRDefault="001F5306">
            <w:pPr>
              <w:spacing w:after="0"/>
              <w:ind w:left="135"/>
              <w:rPr>
                <w:lang w:val="ru-RU"/>
              </w:rPr>
            </w:pPr>
            <w:r w:rsidRPr="00C5569F">
              <w:rPr>
                <w:rFonts w:ascii="Times New Roman" w:hAnsi="Times New Roman"/>
                <w:color w:val="000000"/>
                <w:sz w:val="24"/>
                <w:lang w:val="ru-RU"/>
              </w:rPr>
              <w:t xml:space="preserve">Взаимоотношения в семье и с друзьями. </w:t>
            </w:r>
            <w:r w:rsidRPr="00532823">
              <w:rPr>
                <w:rFonts w:ascii="Times New Roman" w:hAnsi="Times New Roman"/>
                <w:color w:val="000000"/>
                <w:sz w:val="24"/>
                <w:lang w:val="ru-RU"/>
              </w:rPr>
              <w:t>Семейные праздники (проектная работа)</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Pr="00532823" w:rsidRDefault="001F5306">
            <w:pPr>
              <w:spacing w:after="0"/>
              <w:ind w:left="135"/>
              <w:jc w:val="center"/>
              <w:rPr>
                <w:lang w:val="ru-RU"/>
              </w:rPr>
            </w:pPr>
            <w:r w:rsidRPr="00532823">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532823" w:rsidRDefault="001F5306">
            <w:pPr>
              <w:spacing w:after="0"/>
              <w:ind w:left="135"/>
              <w:jc w:val="center"/>
              <w:rPr>
                <w:lang w:val="ru-RU"/>
              </w:rPr>
            </w:pPr>
          </w:p>
        </w:tc>
        <w:tc>
          <w:tcPr>
            <w:tcW w:w="2290" w:type="dxa"/>
            <w:tcMar>
              <w:top w:w="50" w:type="dxa"/>
              <w:left w:w="100" w:type="dxa"/>
            </w:tcMar>
            <w:vAlign w:val="center"/>
          </w:tcPr>
          <w:p w:rsidR="001F5306" w:rsidRPr="00532823" w:rsidRDefault="001F5306">
            <w:pPr>
              <w:spacing w:after="0"/>
              <w:ind w:left="135"/>
              <w:jc w:val="center"/>
              <w:rPr>
                <w:lang w:val="ru-RU"/>
              </w:rPr>
            </w:pPr>
          </w:p>
        </w:tc>
        <w:tc>
          <w:tcPr>
            <w:tcW w:w="2008" w:type="dxa"/>
          </w:tcPr>
          <w:p w:rsidR="001F5306" w:rsidRPr="00532823" w:rsidRDefault="00965925">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532823" w:rsidTr="001F5306">
        <w:trPr>
          <w:trHeight w:val="144"/>
          <w:tblCellSpacing w:w="20" w:type="nil"/>
        </w:trPr>
        <w:tc>
          <w:tcPr>
            <w:tcW w:w="887" w:type="dxa"/>
            <w:tcMar>
              <w:top w:w="50" w:type="dxa"/>
              <w:left w:w="100" w:type="dxa"/>
            </w:tcMar>
            <w:vAlign w:val="center"/>
          </w:tcPr>
          <w:p w:rsidR="001F5306" w:rsidRPr="00532823" w:rsidRDefault="001F5306">
            <w:pPr>
              <w:spacing w:after="0"/>
              <w:rPr>
                <w:lang w:val="ru-RU"/>
              </w:rPr>
            </w:pPr>
            <w:r w:rsidRPr="00532823">
              <w:rPr>
                <w:rFonts w:ascii="Times New Roman" w:hAnsi="Times New Roman"/>
                <w:color w:val="000000"/>
                <w:sz w:val="24"/>
                <w:lang w:val="ru-RU"/>
              </w:rPr>
              <w:lastRenderedPageBreak/>
              <w:t>7</w:t>
            </w:r>
          </w:p>
        </w:tc>
        <w:tc>
          <w:tcPr>
            <w:tcW w:w="4474" w:type="dxa"/>
            <w:tcMar>
              <w:top w:w="50" w:type="dxa"/>
              <w:left w:w="100" w:type="dxa"/>
            </w:tcMar>
            <w:vAlign w:val="center"/>
          </w:tcPr>
          <w:p w:rsidR="001F5306" w:rsidRPr="00532823" w:rsidRDefault="001F5306">
            <w:pPr>
              <w:spacing w:after="0"/>
              <w:ind w:left="135"/>
              <w:rPr>
                <w:lang w:val="ru-RU"/>
              </w:rPr>
            </w:pPr>
            <w:r w:rsidRPr="00C5569F">
              <w:rPr>
                <w:rFonts w:ascii="Times New Roman" w:hAnsi="Times New Roman"/>
                <w:color w:val="000000"/>
                <w:sz w:val="24"/>
                <w:lang w:val="ru-RU"/>
              </w:rPr>
              <w:t xml:space="preserve">Обобщение на тему "Взаимоотношения в семье и с друзьями. </w:t>
            </w:r>
            <w:r w:rsidRPr="00532823">
              <w:rPr>
                <w:rFonts w:ascii="Times New Roman" w:hAnsi="Times New Roman"/>
                <w:color w:val="000000"/>
                <w:sz w:val="24"/>
                <w:lang w:val="ru-RU"/>
              </w:rPr>
              <w:t>Семейные праздники"</w:t>
            </w:r>
            <w:r>
              <w:rPr>
                <w:rFonts w:ascii="Times New Roman" w:hAnsi="Times New Roman"/>
                <w:color w:val="000000"/>
                <w:sz w:val="24"/>
                <w:lang w:val="ru-RU"/>
              </w:rPr>
              <w:t>. Обучение диалогической речи.</w:t>
            </w:r>
          </w:p>
        </w:tc>
        <w:tc>
          <w:tcPr>
            <w:tcW w:w="2139" w:type="dxa"/>
            <w:tcMar>
              <w:top w:w="50" w:type="dxa"/>
              <w:left w:w="100" w:type="dxa"/>
            </w:tcMar>
            <w:vAlign w:val="center"/>
          </w:tcPr>
          <w:p w:rsidR="001F5306" w:rsidRPr="00532823" w:rsidRDefault="001F5306">
            <w:pPr>
              <w:spacing w:after="0"/>
              <w:ind w:left="135"/>
              <w:jc w:val="center"/>
              <w:rPr>
                <w:lang w:val="ru-RU"/>
              </w:rPr>
            </w:pPr>
            <w:r w:rsidRPr="00532823">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532823" w:rsidRDefault="001F5306">
            <w:pPr>
              <w:spacing w:after="0"/>
              <w:ind w:left="135"/>
              <w:jc w:val="center"/>
              <w:rPr>
                <w:lang w:val="ru-RU"/>
              </w:rPr>
            </w:pPr>
          </w:p>
        </w:tc>
        <w:tc>
          <w:tcPr>
            <w:tcW w:w="2290" w:type="dxa"/>
            <w:tcMar>
              <w:top w:w="50" w:type="dxa"/>
              <w:left w:w="100" w:type="dxa"/>
            </w:tcMar>
            <w:vAlign w:val="center"/>
          </w:tcPr>
          <w:p w:rsidR="001F5306" w:rsidRPr="00532823" w:rsidRDefault="001F5306">
            <w:pPr>
              <w:spacing w:after="0"/>
              <w:ind w:left="135"/>
              <w:jc w:val="center"/>
              <w:rPr>
                <w:lang w:val="ru-RU"/>
              </w:rPr>
            </w:pPr>
          </w:p>
        </w:tc>
        <w:tc>
          <w:tcPr>
            <w:tcW w:w="2008" w:type="dxa"/>
          </w:tcPr>
          <w:p w:rsidR="001F5306" w:rsidRPr="00532823" w:rsidRDefault="00965925">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532823" w:rsidRDefault="001F5306">
            <w:pPr>
              <w:spacing w:after="0"/>
              <w:rPr>
                <w:lang w:val="ru-RU"/>
              </w:rPr>
            </w:pPr>
            <w:r w:rsidRPr="00532823">
              <w:rPr>
                <w:rFonts w:ascii="Times New Roman" w:hAnsi="Times New Roman"/>
                <w:color w:val="000000"/>
                <w:sz w:val="24"/>
                <w:lang w:val="ru-RU"/>
              </w:rPr>
              <w:t>8</w:t>
            </w:r>
          </w:p>
        </w:tc>
        <w:tc>
          <w:tcPr>
            <w:tcW w:w="4474" w:type="dxa"/>
            <w:tcMar>
              <w:top w:w="50" w:type="dxa"/>
              <w:left w:w="100" w:type="dxa"/>
            </w:tcMar>
            <w:vAlign w:val="center"/>
          </w:tcPr>
          <w:p w:rsidR="001F5306" w:rsidRPr="006954DC" w:rsidRDefault="001F5306">
            <w:pPr>
              <w:spacing w:after="0"/>
              <w:ind w:left="135"/>
              <w:rPr>
                <w:lang w:val="ru-RU"/>
              </w:rPr>
            </w:pPr>
            <w:r w:rsidRPr="00C5569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w:t>
            </w:r>
            <w:r>
              <w:rPr>
                <w:rFonts w:ascii="Times New Roman" w:hAnsi="Times New Roman"/>
                <w:color w:val="000000"/>
                <w:sz w:val="24"/>
                <w:lang w:val="ru-RU"/>
              </w:rPr>
              <w:t>.</w:t>
            </w:r>
          </w:p>
        </w:tc>
        <w:tc>
          <w:tcPr>
            <w:tcW w:w="2139"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2"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F5306">
            <w:pPr>
              <w:spacing w:after="0"/>
              <w:ind w:left="135"/>
              <w:jc w:val="center"/>
            </w:pPr>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9</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(сколько друзей - столько и характеров)</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965925">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10</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(портретные описания французских знаменитостей)</w:t>
            </w:r>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Pr="00860A28" w:rsidRDefault="001F5306">
            <w:pPr>
              <w:spacing w:after="0"/>
              <w:ind w:left="135"/>
              <w:jc w:val="center"/>
              <w:rPr>
                <w:lang w:val="ru-RU"/>
              </w:rPr>
            </w:pPr>
            <w:r w:rsidRPr="00C5569F">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965925">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11</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"Внешность и характер человека (литературного персонажа)"</w:t>
            </w:r>
            <w:r>
              <w:rPr>
                <w:rFonts w:ascii="Times New Roman" w:hAnsi="Times New Roman"/>
                <w:color w:val="000000"/>
                <w:sz w:val="24"/>
                <w:lang w:val="ru-RU"/>
              </w:rPr>
              <w:t>. Обучение грамматике.</w:t>
            </w:r>
          </w:p>
        </w:tc>
        <w:tc>
          <w:tcPr>
            <w:tcW w:w="2139" w:type="dxa"/>
            <w:tcMar>
              <w:top w:w="50" w:type="dxa"/>
              <w:left w:w="100" w:type="dxa"/>
            </w:tcMar>
            <w:vAlign w:val="center"/>
          </w:tcPr>
          <w:p w:rsidR="001F5306" w:rsidRPr="00860A28" w:rsidRDefault="001F5306">
            <w:pPr>
              <w:spacing w:after="0"/>
              <w:ind w:left="135"/>
              <w:jc w:val="center"/>
              <w:rPr>
                <w:lang w:val="ru-RU"/>
              </w:rPr>
            </w:pPr>
            <w:r w:rsidRPr="00C5569F">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965925">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12</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 (свободное время)</w:t>
            </w:r>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Pr="00860A28" w:rsidRDefault="001F5306">
            <w:pPr>
              <w:spacing w:after="0"/>
              <w:ind w:left="135"/>
              <w:jc w:val="center"/>
              <w:rPr>
                <w:lang w:val="ru-RU"/>
              </w:rPr>
            </w:pPr>
            <w:r w:rsidRPr="00C5569F">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965925">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Default="001F5306">
            <w:pPr>
              <w:spacing w:after="0"/>
            </w:pPr>
            <w:r w:rsidRPr="00860A28">
              <w:rPr>
                <w:rFonts w:ascii="Times New Roman" w:hAnsi="Times New Roman"/>
                <w:color w:val="000000"/>
                <w:sz w:val="24"/>
                <w:lang w:val="ru-RU"/>
              </w:rPr>
              <w:t>1</w:t>
            </w:r>
            <w:r>
              <w:rPr>
                <w:rFonts w:ascii="Times New Roman" w:hAnsi="Times New Roman"/>
                <w:color w:val="000000"/>
                <w:sz w:val="24"/>
              </w:rPr>
              <w:t>3</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 (поговорим о кино)</w:t>
            </w:r>
            <w:r>
              <w:rPr>
                <w:rFonts w:ascii="Times New Roman" w:hAnsi="Times New Roman"/>
                <w:color w:val="000000"/>
                <w:sz w:val="24"/>
                <w:lang w:val="ru-RU"/>
              </w:rPr>
              <w:t>. Обучение чтению.</w:t>
            </w:r>
          </w:p>
        </w:tc>
        <w:tc>
          <w:tcPr>
            <w:tcW w:w="2139" w:type="dxa"/>
            <w:tcMar>
              <w:top w:w="50" w:type="dxa"/>
              <w:left w:w="100" w:type="dxa"/>
            </w:tcMar>
            <w:vAlign w:val="center"/>
          </w:tcPr>
          <w:p w:rsidR="001F5306" w:rsidRPr="00860A28" w:rsidRDefault="001F5306">
            <w:pPr>
              <w:spacing w:after="0"/>
              <w:ind w:left="135"/>
              <w:jc w:val="center"/>
              <w:rPr>
                <w:lang w:val="ru-RU"/>
              </w:rPr>
            </w:pPr>
            <w:r w:rsidRPr="00C5569F">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lastRenderedPageBreak/>
              <w:t>14</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 (расскажи о своём увлечении)</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Pr="001A51A1" w:rsidRDefault="001A51A1">
            <w:pPr>
              <w:spacing w:after="0"/>
              <w:ind w:left="135"/>
              <w:jc w:val="center"/>
              <w:rPr>
                <w:b/>
                <w:bCs/>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15</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 (программа телевидения)</w:t>
            </w:r>
            <w:r>
              <w:rPr>
                <w:rFonts w:ascii="Times New Roman" w:hAnsi="Times New Roman"/>
                <w:color w:val="000000"/>
                <w:sz w:val="24"/>
                <w:lang w:val="ru-RU"/>
              </w:rPr>
              <w:t>. Обучение диалогической речи.</w:t>
            </w:r>
          </w:p>
        </w:tc>
        <w:tc>
          <w:tcPr>
            <w:tcW w:w="2139" w:type="dxa"/>
            <w:tcMar>
              <w:top w:w="50" w:type="dxa"/>
              <w:left w:w="100" w:type="dxa"/>
            </w:tcMar>
            <w:vAlign w:val="center"/>
          </w:tcPr>
          <w:p w:rsidR="001F5306" w:rsidRPr="00AD5B90" w:rsidRDefault="001F5306">
            <w:pPr>
              <w:spacing w:after="0"/>
              <w:ind w:left="135"/>
              <w:jc w:val="center"/>
              <w:rPr>
                <w:lang w:val="ru-RU"/>
              </w:rPr>
            </w:pPr>
            <w:r w:rsidRPr="00C5569F">
              <w:rPr>
                <w:rFonts w:ascii="Times New Roman" w:hAnsi="Times New Roman"/>
                <w:color w:val="000000"/>
                <w:sz w:val="24"/>
                <w:lang w:val="ru-RU"/>
              </w:rPr>
              <w:t xml:space="preserve"> </w:t>
            </w:r>
            <w:r w:rsidRPr="00AD5B90">
              <w:rPr>
                <w:rFonts w:ascii="Times New Roman" w:hAnsi="Times New Roman"/>
                <w:color w:val="000000"/>
                <w:sz w:val="24"/>
                <w:lang w:val="ru-RU"/>
              </w:rPr>
              <w:t xml:space="preserve">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16</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 (каналы российского и французского телевидения)</w:t>
            </w:r>
            <w:r>
              <w:rPr>
                <w:rFonts w:ascii="Times New Roman" w:hAnsi="Times New Roman"/>
                <w:color w:val="000000"/>
                <w:sz w:val="24"/>
                <w:lang w:val="ru-RU"/>
              </w:rPr>
              <w:t>. Обучение диалогической речи.</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7004C1"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17</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 (школьный театр)</w:t>
            </w:r>
            <w:r>
              <w:rPr>
                <w:rFonts w:ascii="Times New Roman" w:hAnsi="Times New Roman"/>
                <w:color w:val="000000"/>
                <w:sz w:val="24"/>
                <w:lang w:val="ru-RU"/>
              </w:rPr>
              <w:t>. Обучение письму.</w:t>
            </w:r>
          </w:p>
        </w:tc>
        <w:tc>
          <w:tcPr>
            <w:tcW w:w="2139" w:type="dxa"/>
            <w:tcMar>
              <w:top w:w="50" w:type="dxa"/>
              <w:left w:w="100" w:type="dxa"/>
            </w:tcMar>
            <w:vAlign w:val="center"/>
          </w:tcPr>
          <w:p w:rsidR="001F5306" w:rsidRPr="007004C1" w:rsidRDefault="001F5306">
            <w:pPr>
              <w:spacing w:after="0"/>
              <w:ind w:left="135"/>
              <w:jc w:val="center"/>
              <w:rPr>
                <w:lang w:val="ru-RU"/>
              </w:rPr>
            </w:pPr>
            <w:r w:rsidRPr="00C5569F">
              <w:rPr>
                <w:rFonts w:ascii="Times New Roman" w:hAnsi="Times New Roman"/>
                <w:color w:val="000000"/>
                <w:sz w:val="24"/>
                <w:lang w:val="ru-RU"/>
              </w:rPr>
              <w:t xml:space="preserve"> </w:t>
            </w:r>
            <w:r w:rsidRPr="007004C1">
              <w:rPr>
                <w:rFonts w:ascii="Times New Roman" w:hAnsi="Times New Roman"/>
                <w:color w:val="000000"/>
                <w:sz w:val="24"/>
                <w:lang w:val="ru-RU"/>
              </w:rPr>
              <w:t xml:space="preserve">1 </w:t>
            </w:r>
          </w:p>
        </w:tc>
        <w:tc>
          <w:tcPr>
            <w:tcW w:w="2242" w:type="dxa"/>
            <w:tcMar>
              <w:top w:w="50" w:type="dxa"/>
              <w:left w:w="100" w:type="dxa"/>
            </w:tcMar>
            <w:vAlign w:val="center"/>
          </w:tcPr>
          <w:p w:rsidR="001F5306" w:rsidRPr="007004C1" w:rsidRDefault="001F5306">
            <w:pPr>
              <w:spacing w:after="0"/>
              <w:ind w:left="135"/>
              <w:jc w:val="center"/>
              <w:rPr>
                <w:lang w:val="ru-RU"/>
              </w:rPr>
            </w:pPr>
          </w:p>
        </w:tc>
        <w:tc>
          <w:tcPr>
            <w:tcW w:w="2290" w:type="dxa"/>
            <w:tcMar>
              <w:top w:w="50" w:type="dxa"/>
              <w:left w:w="100" w:type="dxa"/>
            </w:tcMar>
            <w:vAlign w:val="center"/>
          </w:tcPr>
          <w:p w:rsidR="001F5306" w:rsidRPr="007004C1" w:rsidRDefault="001F5306">
            <w:pPr>
              <w:spacing w:after="0"/>
              <w:ind w:left="135"/>
              <w:jc w:val="center"/>
              <w:rPr>
                <w:lang w:val="ru-RU"/>
              </w:rPr>
            </w:pPr>
          </w:p>
        </w:tc>
        <w:tc>
          <w:tcPr>
            <w:tcW w:w="2008" w:type="dxa"/>
          </w:tcPr>
          <w:p w:rsidR="001F5306" w:rsidRPr="007004C1"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7004C1" w:rsidTr="001F5306">
        <w:trPr>
          <w:trHeight w:val="144"/>
          <w:tblCellSpacing w:w="20" w:type="nil"/>
        </w:trPr>
        <w:tc>
          <w:tcPr>
            <w:tcW w:w="887" w:type="dxa"/>
            <w:tcMar>
              <w:top w:w="50" w:type="dxa"/>
              <w:left w:w="100" w:type="dxa"/>
            </w:tcMar>
            <w:vAlign w:val="center"/>
          </w:tcPr>
          <w:p w:rsidR="001F5306" w:rsidRPr="007004C1" w:rsidRDefault="001F5306">
            <w:pPr>
              <w:spacing w:after="0"/>
              <w:rPr>
                <w:lang w:val="ru-RU"/>
              </w:rPr>
            </w:pPr>
            <w:r w:rsidRPr="007004C1">
              <w:rPr>
                <w:rFonts w:ascii="Times New Roman" w:hAnsi="Times New Roman"/>
                <w:color w:val="000000"/>
                <w:sz w:val="24"/>
                <w:lang w:val="ru-RU"/>
              </w:rPr>
              <w:t>18</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телевидение, спорт) (любимый вид спорта)</w:t>
            </w:r>
            <w:r>
              <w:rPr>
                <w:rFonts w:ascii="Times New Roman" w:hAnsi="Times New Roman"/>
                <w:color w:val="000000"/>
                <w:sz w:val="24"/>
                <w:lang w:val="ru-RU"/>
              </w:rPr>
              <w:t>. Обучение письму.</w:t>
            </w:r>
          </w:p>
        </w:tc>
        <w:tc>
          <w:tcPr>
            <w:tcW w:w="2139" w:type="dxa"/>
            <w:tcMar>
              <w:top w:w="50" w:type="dxa"/>
              <w:left w:w="100" w:type="dxa"/>
            </w:tcMar>
            <w:vAlign w:val="center"/>
          </w:tcPr>
          <w:p w:rsidR="001F5306" w:rsidRPr="007004C1" w:rsidRDefault="001F5306">
            <w:pPr>
              <w:spacing w:after="0"/>
              <w:ind w:left="135"/>
              <w:jc w:val="center"/>
              <w:rPr>
                <w:lang w:val="ru-RU"/>
              </w:rPr>
            </w:pPr>
            <w:r w:rsidRPr="00C5569F">
              <w:rPr>
                <w:rFonts w:ascii="Times New Roman" w:hAnsi="Times New Roman"/>
                <w:color w:val="000000"/>
                <w:sz w:val="24"/>
                <w:lang w:val="ru-RU"/>
              </w:rPr>
              <w:t xml:space="preserve"> </w:t>
            </w:r>
            <w:r w:rsidRPr="007004C1">
              <w:rPr>
                <w:rFonts w:ascii="Times New Roman" w:hAnsi="Times New Roman"/>
                <w:color w:val="000000"/>
                <w:sz w:val="24"/>
                <w:lang w:val="ru-RU"/>
              </w:rPr>
              <w:t xml:space="preserve">1 </w:t>
            </w:r>
          </w:p>
        </w:tc>
        <w:tc>
          <w:tcPr>
            <w:tcW w:w="2242" w:type="dxa"/>
            <w:tcMar>
              <w:top w:w="50" w:type="dxa"/>
              <w:left w:w="100" w:type="dxa"/>
            </w:tcMar>
            <w:vAlign w:val="center"/>
          </w:tcPr>
          <w:p w:rsidR="001F5306" w:rsidRPr="007004C1" w:rsidRDefault="001F5306">
            <w:pPr>
              <w:spacing w:after="0"/>
              <w:ind w:left="135"/>
              <w:jc w:val="center"/>
              <w:rPr>
                <w:lang w:val="ru-RU"/>
              </w:rPr>
            </w:pPr>
          </w:p>
        </w:tc>
        <w:tc>
          <w:tcPr>
            <w:tcW w:w="2290" w:type="dxa"/>
            <w:tcMar>
              <w:top w:w="50" w:type="dxa"/>
              <w:left w:w="100" w:type="dxa"/>
            </w:tcMar>
            <w:vAlign w:val="center"/>
          </w:tcPr>
          <w:p w:rsidR="001F5306" w:rsidRPr="007004C1" w:rsidRDefault="001F5306">
            <w:pPr>
              <w:spacing w:after="0"/>
              <w:ind w:left="135"/>
              <w:jc w:val="center"/>
              <w:rPr>
                <w:lang w:val="ru-RU"/>
              </w:rPr>
            </w:pPr>
          </w:p>
        </w:tc>
        <w:tc>
          <w:tcPr>
            <w:tcW w:w="2008" w:type="dxa"/>
          </w:tcPr>
          <w:p w:rsidR="001F5306" w:rsidRPr="007004C1"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19</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"Досуг и увлечения (хобби) современного подростка (чтение, кино, театр, телевидение, спорт)"</w:t>
            </w:r>
            <w:r>
              <w:rPr>
                <w:rFonts w:ascii="Times New Roman" w:hAnsi="Times New Roman"/>
                <w:color w:val="000000"/>
                <w:sz w:val="24"/>
                <w:lang w:val="ru-RU"/>
              </w:rPr>
              <w:t xml:space="preserve">. Активизация </w:t>
            </w:r>
            <w:r>
              <w:rPr>
                <w:rFonts w:ascii="Times New Roman" w:hAnsi="Times New Roman"/>
                <w:color w:val="000000"/>
                <w:sz w:val="24"/>
                <w:lang w:val="ru-RU"/>
              </w:rPr>
              <w:lastRenderedPageBreak/>
              <w:t>ЛЕ в упражнениях.</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20</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"Досуг и увлечения (хобби) современного подростка (чтение, кино, театр, телевидение, спорт)"</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F5306">
            <w:pPr>
              <w:spacing w:after="0"/>
              <w:ind w:left="135"/>
              <w:jc w:val="center"/>
            </w:pPr>
          </w:p>
        </w:tc>
      </w:tr>
      <w:tr w:rsidR="001F5306" w:rsidRPr="00D121F3"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21</w:t>
            </w:r>
          </w:p>
        </w:tc>
        <w:tc>
          <w:tcPr>
            <w:tcW w:w="4474" w:type="dxa"/>
            <w:tcMar>
              <w:top w:w="50" w:type="dxa"/>
              <w:left w:w="100" w:type="dxa"/>
            </w:tcMar>
            <w:vAlign w:val="center"/>
          </w:tcPr>
          <w:p w:rsidR="001F5306" w:rsidRPr="00D121F3"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D121F3">
              <w:rPr>
                <w:rFonts w:ascii="Times New Roman" w:hAnsi="Times New Roman"/>
                <w:color w:val="000000"/>
                <w:sz w:val="24"/>
                <w:lang w:val="ru-RU"/>
              </w:rPr>
              <w:t>Посещение врача (режим труда и отдыха. Фитнес)</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Pr="00D121F3" w:rsidRDefault="001F5306">
            <w:pPr>
              <w:spacing w:after="0"/>
              <w:ind w:left="135"/>
              <w:jc w:val="center"/>
              <w:rPr>
                <w:lang w:val="ru-RU"/>
              </w:rPr>
            </w:pPr>
            <w:r w:rsidRPr="00D121F3">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D121F3" w:rsidRDefault="001F5306">
            <w:pPr>
              <w:spacing w:after="0"/>
              <w:ind w:left="135"/>
              <w:jc w:val="center"/>
              <w:rPr>
                <w:lang w:val="ru-RU"/>
              </w:rPr>
            </w:pPr>
          </w:p>
        </w:tc>
        <w:tc>
          <w:tcPr>
            <w:tcW w:w="2290" w:type="dxa"/>
            <w:tcMar>
              <w:top w:w="50" w:type="dxa"/>
              <w:left w:w="100" w:type="dxa"/>
            </w:tcMar>
            <w:vAlign w:val="center"/>
          </w:tcPr>
          <w:p w:rsidR="001F5306" w:rsidRPr="00D121F3" w:rsidRDefault="001F5306">
            <w:pPr>
              <w:spacing w:after="0"/>
              <w:ind w:left="135"/>
              <w:jc w:val="center"/>
              <w:rPr>
                <w:lang w:val="ru-RU"/>
              </w:rPr>
            </w:pPr>
          </w:p>
        </w:tc>
        <w:tc>
          <w:tcPr>
            <w:tcW w:w="2008" w:type="dxa"/>
          </w:tcPr>
          <w:p w:rsidR="001F5306" w:rsidRPr="00D121F3"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D121F3" w:rsidRDefault="001F5306">
            <w:pPr>
              <w:spacing w:after="0"/>
              <w:rPr>
                <w:lang w:val="ru-RU"/>
              </w:rPr>
            </w:pPr>
            <w:r w:rsidRPr="00D121F3">
              <w:rPr>
                <w:rFonts w:ascii="Times New Roman" w:hAnsi="Times New Roman"/>
                <w:color w:val="000000"/>
                <w:sz w:val="24"/>
                <w:lang w:val="ru-RU"/>
              </w:rPr>
              <w:t>22</w:t>
            </w:r>
          </w:p>
        </w:tc>
        <w:tc>
          <w:tcPr>
            <w:tcW w:w="4474" w:type="dxa"/>
            <w:tcMar>
              <w:top w:w="50" w:type="dxa"/>
              <w:left w:w="100" w:type="dxa"/>
            </w:tcMar>
            <w:vAlign w:val="center"/>
          </w:tcPr>
          <w:p w:rsidR="001F5306" w:rsidRPr="00860A28"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D121F3">
              <w:rPr>
                <w:rFonts w:ascii="Times New Roman" w:hAnsi="Times New Roman"/>
                <w:color w:val="000000"/>
                <w:sz w:val="24"/>
                <w:lang w:val="ru-RU"/>
              </w:rPr>
              <w:t>Посещение врача (у тебя хороший аппетит</w:t>
            </w:r>
            <w:r w:rsidRPr="00860A28">
              <w:rPr>
                <w:rFonts w:ascii="Times New Roman" w:hAnsi="Times New Roman"/>
                <w:color w:val="000000"/>
                <w:sz w:val="24"/>
                <w:lang w:val="ru-RU"/>
              </w:rPr>
              <w:t>)</w:t>
            </w:r>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Pr="00860A28" w:rsidRDefault="001F5306">
            <w:pPr>
              <w:spacing w:after="0"/>
              <w:ind w:left="135"/>
              <w:jc w:val="center"/>
              <w:rPr>
                <w:lang w:val="ru-RU"/>
              </w:rPr>
            </w:pPr>
            <w:r w:rsidRPr="00860A28">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23</w:t>
            </w:r>
          </w:p>
        </w:tc>
        <w:tc>
          <w:tcPr>
            <w:tcW w:w="447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860A28">
              <w:rPr>
                <w:rFonts w:ascii="Times New Roman" w:hAnsi="Times New Roman"/>
                <w:color w:val="000000"/>
                <w:sz w:val="24"/>
                <w:lang w:val="ru-RU"/>
              </w:rPr>
              <w:t>Посещение врача (школьная столовая, мен</w:t>
            </w:r>
            <w:r>
              <w:rPr>
                <w:rFonts w:ascii="Times New Roman" w:hAnsi="Times New Roman"/>
                <w:color w:val="000000"/>
                <w:sz w:val="24"/>
              </w:rPr>
              <w:t>ю)</w:t>
            </w:r>
            <w:r>
              <w:rPr>
                <w:rFonts w:ascii="Times New Roman" w:hAnsi="Times New Roman"/>
                <w:color w:val="000000"/>
                <w:sz w:val="24"/>
                <w:lang w:val="ru-RU"/>
              </w:rPr>
              <w:t>. Обучение грамматике.</w:t>
            </w:r>
          </w:p>
        </w:tc>
        <w:tc>
          <w:tcPr>
            <w:tcW w:w="2139"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24</w:t>
            </w:r>
          </w:p>
        </w:tc>
        <w:tc>
          <w:tcPr>
            <w:tcW w:w="447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w:t>
            </w:r>
            <w:r>
              <w:rPr>
                <w:rFonts w:ascii="Times New Roman" w:hAnsi="Times New Roman"/>
                <w:color w:val="000000"/>
                <w:sz w:val="24"/>
                <w:lang w:val="ru-RU"/>
              </w:rPr>
              <w:t>ча</w:t>
            </w:r>
            <w:proofErr w:type="spellEnd"/>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25</w:t>
            </w:r>
          </w:p>
        </w:tc>
        <w:tc>
          <w:tcPr>
            <w:tcW w:w="4474" w:type="dxa"/>
            <w:tcMar>
              <w:top w:w="50" w:type="dxa"/>
              <w:left w:w="100" w:type="dxa"/>
            </w:tcMar>
            <w:vAlign w:val="center"/>
          </w:tcPr>
          <w:p w:rsidR="001F5306" w:rsidRPr="00860A28"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860A28">
              <w:rPr>
                <w:rFonts w:ascii="Times New Roman" w:hAnsi="Times New Roman"/>
                <w:color w:val="000000"/>
                <w:sz w:val="24"/>
                <w:lang w:val="ru-RU"/>
              </w:rPr>
              <w:t>Посещение врача (проектная работа)</w:t>
            </w:r>
            <w:r>
              <w:rPr>
                <w:rFonts w:ascii="Times New Roman" w:hAnsi="Times New Roman"/>
                <w:color w:val="000000"/>
                <w:sz w:val="24"/>
                <w:lang w:val="ru-RU"/>
              </w:rPr>
              <w:t xml:space="preserve">. Обучение </w:t>
            </w:r>
            <w:r>
              <w:rPr>
                <w:rFonts w:ascii="Times New Roman" w:hAnsi="Times New Roman"/>
                <w:color w:val="000000"/>
                <w:sz w:val="24"/>
                <w:lang w:val="ru-RU"/>
              </w:rPr>
              <w:lastRenderedPageBreak/>
              <w:t>чтению.</w:t>
            </w:r>
          </w:p>
        </w:tc>
        <w:tc>
          <w:tcPr>
            <w:tcW w:w="2139" w:type="dxa"/>
            <w:tcMar>
              <w:top w:w="50" w:type="dxa"/>
              <w:left w:w="100" w:type="dxa"/>
            </w:tcMar>
            <w:vAlign w:val="center"/>
          </w:tcPr>
          <w:p w:rsidR="001F5306" w:rsidRPr="00860A28" w:rsidRDefault="001F5306">
            <w:pPr>
              <w:spacing w:after="0"/>
              <w:ind w:left="135"/>
              <w:jc w:val="center"/>
              <w:rPr>
                <w:lang w:val="ru-RU"/>
              </w:rPr>
            </w:pPr>
            <w:r w:rsidRPr="00860A28">
              <w:rPr>
                <w:rFonts w:ascii="Times New Roman" w:hAnsi="Times New Roman"/>
                <w:color w:val="000000"/>
                <w:sz w:val="24"/>
                <w:lang w:val="ru-RU"/>
              </w:rPr>
              <w:lastRenderedPageBreak/>
              <w:t xml:space="preserve"> 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26</w:t>
            </w:r>
          </w:p>
        </w:tc>
        <w:tc>
          <w:tcPr>
            <w:tcW w:w="4474" w:type="dxa"/>
            <w:tcMar>
              <w:top w:w="50" w:type="dxa"/>
              <w:left w:w="100" w:type="dxa"/>
            </w:tcMar>
            <w:vAlign w:val="center"/>
          </w:tcPr>
          <w:p w:rsidR="001F5306" w:rsidRPr="00860A28" w:rsidRDefault="001F5306" w:rsidP="00EF5C18">
            <w:pPr>
              <w:spacing w:after="0"/>
              <w:ind w:left="135"/>
              <w:rPr>
                <w:lang w:val="ru-RU"/>
              </w:rPr>
            </w:pPr>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 xml:space="preserve">по теме "Здоровый образ жизни: режим труда и отдыха, фитнес, сбалансированное питание. </w:t>
            </w:r>
            <w:r w:rsidRPr="00860A28">
              <w:rPr>
                <w:rFonts w:ascii="Times New Roman" w:hAnsi="Times New Roman"/>
                <w:color w:val="000000"/>
                <w:sz w:val="24"/>
                <w:lang w:val="ru-RU"/>
              </w:rPr>
              <w:t>Посещение врача"</w:t>
            </w:r>
            <w:r>
              <w:rPr>
                <w:rFonts w:ascii="Times New Roman" w:hAnsi="Times New Roman"/>
                <w:color w:val="000000"/>
                <w:sz w:val="24"/>
                <w:lang w:val="ru-RU"/>
              </w:rPr>
              <w:t xml:space="preserve">. </w:t>
            </w:r>
          </w:p>
        </w:tc>
        <w:tc>
          <w:tcPr>
            <w:tcW w:w="2139" w:type="dxa"/>
            <w:tcMar>
              <w:top w:w="50" w:type="dxa"/>
              <w:left w:w="100" w:type="dxa"/>
            </w:tcMar>
            <w:vAlign w:val="center"/>
          </w:tcPr>
          <w:p w:rsidR="001F5306" w:rsidRPr="00860A28" w:rsidRDefault="001F5306">
            <w:pPr>
              <w:spacing w:after="0"/>
              <w:ind w:left="135"/>
              <w:jc w:val="center"/>
              <w:rPr>
                <w:lang w:val="ru-RU"/>
              </w:rPr>
            </w:pPr>
            <w:r w:rsidRPr="00860A28">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EF5C18" w:rsidRDefault="001F5306">
            <w:pPr>
              <w:spacing w:after="0"/>
              <w:ind w:left="135"/>
              <w:jc w:val="center"/>
              <w:rPr>
                <w:rFonts w:ascii="Times New Roman" w:hAnsi="Times New Roman" w:cs="Times New Roman"/>
                <w:lang w:val="ru-RU"/>
              </w:rPr>
            </w:pPr>
            <w:r w:rsidRPr="00EF5C18">
              <w:rPr>
                <w:rFonts w:ascii="Times New Roman" w:hAnsi="Times New Roman" w:cs="Times New Roman"/>
                <w:lang w:val="ru-RU"/>
              </w:rPr>
              <w:t>1</w:t>
            </w: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F5306">
            <w:pPr>
              <w:spacing w:after="0"/>
              <w:ind w:left="135"/>
              <w:jc w:val="center"/>
              <w:rPr>
                <w:lang w:val="ru-RU"/>
              </w:rPr>
            </w:pPr>
          </w:p>
        </w:tc>
      </w:tr>
      <w:tr w:rsidR="001F5306" w:rsidRPr="00AD5B90"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27</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(покупаем продукты</w:t>
            </w:r>
            <w:proofErr w:type="gramStart"/>
            <w:r w:rsidRPr="00C5569F">
              <w:rPr>
                <w:rFonts w:ascii="Times New Roman" w:hAnsi="Times New Roman"/>
                <w:color w:val="000000"/>
                <w:sz w:val="24"/>
                <w:lang w:val="ru-RU"/>
              </w:rPr>
              <w:t>)</w:t>
            </w:r>
            <w:r>
              <w:rPr>
                <w:rFonts w:ascii="Times New Roman" w:hAnsi="Times New Roman"/>
                <w:color w:val="000000"/>
                <w:sz w:val="24"/>
                <w:lang w:val="ru-RU"/>
              </w:rPr>
              <w:t xml:space="preserve"> .Обучение</w:t>
            </w:r>
            <w:proofErr w:type="gramEnd"/>
            <w:r>
              <w:rPr>
                <w:rFonts w:ascii="Times New Roman" w:hAnsi="Times New Roman"/>
                <w:color w:val="000000"/>
                <w:sz w:val="24"/>
                <w:lang w:val="ru-RU"/>
              </w:rPr>
              <w:t xml:space="preserve"> лексике.</w:t>
            </w:r>
          </w:p>
        </w:tc>
        <w:tc>
          <w:tcPr>
            <w:tcW w:w="2139" w:type="dxa"/>
            <w:tcMar>
              <w:top w:w="50" w:type="dxa"/>
              <w:left w:w="100" w:type="dxa"/>
            </w:tcMar>
            <w:vAlign w:val="center"/>
          </w:tcPr>
          <w:p w:rsidR="001F5306" w:rsidRPr="00AD5B90" w:rsidRDefault="001F5306">
            <w:pPr>
              <w:spacing w:after="0"/>
              <w:ind w:left="135"/>
              <w:jc w:val="center"/>
              <w:rPr>
                <w:lang w:val="ru-RU"/>
              </w:rPr>
            </w:pPr>
            <w:r w:rsidRPr="00C5569F">
              <w:rPr>
                <w:rFonts w:ascii="Times New Roman" w:hAnsi="Times New Roman"/>
                <w:color w:val="000000"/>
                <w:sz w:val="24"/>
                <w:lang w:val="ru-RU"/>
              </w:rPr>
              <w:t xml:space="preserve"> </w:t>
            </w:r>
            <w:r w:rsidRPr="00AD5B90">
              <w:rPr>
                <w:rFonts w:ascii="Times New Roman" w:hAnsi="Times New Roman"/>
                <w:color w:val="000000"/>
                <w:sz w:val="24"/>
                <w:lang w:val="ru-RU"/>
              </w:rPr>
              <w:t xml:space="preserve">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28</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(завтрак, обед, ужин в России и во Франции)</w:t>
            </w:r>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29</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(завтрак на траве)</w:t>
            </w:r>
            <w:r>
              <w:rPr>
                <w:rFonts w:ascii="Times New Roman" w:hAnsi="Times New Roman"/>
                <w:color w:val="000000"/>
                <w:sz w:val="24"/>
                <w:lang w:val="ru-RU"/>
              </w:rPr>
              <w:t>. Обучение чтению.</w:t>
            </w:r>
          </w:p>
        </w:tc>
        <w:tc>
          <w:tcPr>
            <w:tcW w:w="2139" w:type="dxa"/>
            <w:tcMar>
              <w:top w:w="50" w:type="dxa"/>
              <w:left w:w="100" w:type="dxa"/>
            </w:tcMar>
            <w:vAlign w:val="center"/>
          </w:tcPr>
          <w:p w:rsidR="001F5306" w:rsidRPr="00AD5B90" w:rsidRDefault="001F5306">
            <w:pPr>
              <w:spacing w:after="0"/>
              <w:ind w:left="135"/>
              <w:jc w:val="center"/>
              <w:rPr>
                <w:lang w:val="ru-RU"/>
              </w:rPr>
            </w:pPr>
            <w:r w:rsidRPr="00C5569F">
              <w:rPr>
                <w:rFonts w:ascii="Times New Roman" w:hAnsi="Times New Roman"/>
                <w:color w:val="000000"/>
                <w:sz w:val="24"/>
                <w:lang w:val="ru-RU"/>
              </w:rPr>
              <w:t xml:space="preserve"> </w:t>
            </w:r>
            <w:r w:rsidRPr="00AD5B90">
              <w:rPr>
                <w:rFonts w:ascii="Times New Roman" w:hAnsi="Times New Roman"/>
                <w:color w:val="000000"/>
                <w:sz w:val="24"/>
                <w:lang w:val="ru-RU"/>
              </w:rPr>
              <w:t xml:space="preserve">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30</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"Покупки: одежда, обувь и продукты питания"</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Pr="00AD5B90" w:rsidRDefault="001F5306">
            <w:pPr>
              <w:spacing w:after="0"/>
              <w:ind w:left="135"/>
              <w:jc w:val="center"/>
              <w:rPr>
                <w:lang w:val="ru-RU"/>
              </w:rPr>
            </w:pPr>
            <w:r w:rsidRPr="00C5569F">
              <w:rPr>
                <w:rFonts w:ascii="Times New Roman" w:hAnsi="Times New Roman"/>
                <w:color w:val="000000"/>
                <w:sz w:val="24"/>
                <w:lang w:val="ru-RU"/>
              </w:rPr>
              <w:t xml:space="preserve"> </w:t>
            </w:r>
            <w:r w:rsidRPr="00AD5B90">
              <w:rPr>
                <w:rFonts w:ascii="Times New Roman" w:hAnsi="Times New Roman"/>
                <w:color w:val="000000"/>
                <w:sz w:val="24"/>
                <w:lang w:val="ru-RU"/>
              </w:rPr>
              <w:t xml:space="preserve">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D121F3"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31</w:t>
            </w:r>
          </w:p>
        </w:tc>
        <w:tc>
          <w:tcPr>
            <w:tcW w:w="4474" w:type="dxa"/>
            <w:tcMar>
              <w:top w:w="50" w:type="dxa"/>
              <w:left w:w="100" w:type="dxa"/>
            </w:tcMar>
            <w:vAlign w:val="center"/>
          </w:tcPr>
          <w:p w:rsidR="001F5306" w:rsidRPr="00D121F3"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D121F3">
              <w:rPr>
                <w:rFonts w:ascii="Times New Roman" w:hAnsi="Times New Roman"/>
                <w:color w:val="000000"/>
                <w:sz w:val="24"/>
                <w:lang w:val="ru-RU"/>
              </w:rPr>
              <w:t>Переписка с иностранными сверстниками (позвольте представиться)</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Pr="00D121F3" w:rsidRDefault="001F5306">
            <w:pPr>
              <w:spacing w:after="0"/>
              <w:ind w:left="135"/>
              <w:jc w:val="center"/>
              <w:rPr>
                <w:lang w:val="ru-RU"/>
              </w:rPr>
            </w:pPr>
            <w:r w:rsidRPr="00D121F3">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D121F3" w:rsidRDefault="001F5306">
            <w:pPr>
              <w:spacing w:after="0"/>
              <w:ind w:left="135"/>
              <w:jc w:val="center"/>
              <w:rPr>
                <w:lang w:val="ru-RU"/>
              </w:rPr>
            </w:pPr>
          </w:p>
        </w:tc>
        <w:tc>
          <w:tcPr>
            <w:tcW w:w="2290" w:type="dxa"/>
            <w:tcMar>
              <w:top w:w="50" w:type="dxa"/>
              <w:left w:w="100" w:type="dxa"/>
            </w:tcMar>
            <w:vAlign w:val="center"/>
          </w:tcPr>
          <w:p w:rsidR="001F5306" w:rsidRPr="00D121F3" w:rsidRDefault="001F5306">
            <w:pPr>
              <w:spacing w:after="0"/>
              <w:ind w:left="135"/>
              <w:jc w:val="center"/>
              <w:rPr>
                <w:lang w:val="ru-RU"/>
              </w:rPr>
            </w:pPr>
          </w:p>
        </w:tc>
        <w:tc>
          <w:tcPr>
            <w:tcW w:w="2008" w:type="dxa"/>
          </w:tcPr>
          <w:p w:rsidR="001F5306" w:rsidRPr="00D121F3"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D121F3" w:rsidRDefault="001F5306">
            <w:pPr>
              <w:spacing w:after="0"/>
              <w:rPr>
                <w:lang w:val="ru-RU"/>
              </w:rPr>
            </w:pPr>
            <w:r w:rsidRPr="00D121F3">
              <w:rPr>
                <w:rFonts w:ascii="Times New Roman" w:hAnsi="Times New Roman"/>
                <w:color w:val="000000"/>
                <w:sz w:val="24"/>
                <w:lang w:val="ru-RU"/>
              </w:rPr>
              <w:t>32</w:t>
            </w:r>
          </w:p>
        </w:tc>
        <w:tc>
          <w:tcPr>
            <w:tcW w:w="4474" w:type="dxa"/>
            <w:tcMar>
              <w:top w:w="50" w:type="dxa"/>
              <w:left w:w="100" w:type="dxa"/>
            </w:tcMar>
            <w:vAlign w:val="center"/>
          </w:tcPr>
          <w:p w:rsidR="001F5306" w:rsidRPr="00860A28"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D121F3">
              <w:rPr>
                <w:rFonts w:ascii="Times New Roman" w:hAnsi="Times New Roman"/>
                <w:color w:val="000000"/>
                <w:sz w:val="24"/>
                <w:lang w:val="ru-RU"/>
              </w:rPr>
              <w:t xml:space="preserve">Переписка с </w:t>
            </w:r>
            <w:r w:rsidRPr="00D121F3">
              <w:rPr>
                <w:rFonts w:ascii="Times New Roman" w:hAnsi="Times New Roman"/>
                <w:color w:val="000000"/>
                <w:sz w:val="24"/>
                <w:lang w:val="ru-RU"/>
              </w:rPr>
              <w:lastRenderedPageBreak/>
              <w:t>ин</w:t>
            </w:r>
            <w:r w:rsidRPr="00860A28">
              <w:rPr>
                <w:rFonts w:ascii="Times New Roman" w:hAnsi="Times New Roman"/>
                <w:color w:val="000000"/>
                <w:sz w:val="24"/>
                <w:lang w:val="ru-RU"/>
              </w:rPr>
              <w:t>остранными сверстниками (моя школа и мой класс)</w:t>
            </w:r>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Default="001F5306">
            <w:pPr>
              <w:spacing w:after="0"/>
              <w:ind w:left="135"/>
              <w:jc w:val="center"/>
            </w:pPr>
            <w:r w:rsidRPr="00860A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rsidP="001A51A1">
            <w:pPr>
              <w:spacing w:after="0"/>
              <w:ind w:left="135"/>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33</w:t>
            </w:r>
          </w:p>
        </w:tc>
        <w:tc>
          <w:tcPr>
            <w:tcW w:w="4474" w:type="dxa"/>
            <w:tcMar>
              <w:top w:w="50" w:type="dxa"/>
              <w:left w:w="100" w:type="dxa"/>
            </w:tcMar>
            <w:vAlign w:val="center"/>
          </w:tcPr>
          <w:p w:rsidR="001F5306" w:rsidRPr="00AD5B90"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AD5B90">
              <w:rPr>
                <w:rFonts w:ascii="Times New Roman" w:hAnsi="Times New Roman"/>
                <w:color w:val="000000"/>
                <w:sz w:val="24"/>
                <w:lang w:val="ru-RU"/>
              </w:rPr>
              <w:t>Переписка с иностранными сверстниками (урок французского языка)</w:t>
            </w:r>
            <w:r>
              <w:rPr>
                <w:rFonts w:ascii="Times New Roman" w:hAnsi="Times New Roman"/>
                <w:color w:val="000000"/>
                <w:sz w:val="24"/>
                <w:lang w:val="ru-RU"/>
              </w:rPr>
              <w:t>. Обучение чтению.</w:t>
            </w:r>
          </w:p>
        </w:tc>
        <w:tc>
          <w:tcPr>
            <w:tcW w:w="2139" w:type="dxa"/>
            <w:tcMar>
              <w:top w:w="50" w:type="dxa"/>
              <w:left w:w="100" w:type="dxa"/>
            </w:tcMar>
            <w:vAlign w:val="center"/>
          </w:tcPr>
          <w:p w:rsidR="001F5306" w:rsidRPr="00AD5B90" w:rsidRDefault="001F5306">
            <w:pPr>
              <w:spacing w:after="0"/>
              <w:ind w:left="135"/>
              <w:jc w:val="center"/>
              <w:rPr>
                <w:lang w:val="ru-RU"/>
              </w:rPr>
            </w:pPr>
            <w:r w:rsidRPr="00AD5B90">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7004C1"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34</w:t>
            </w:r>
          </w:p>
        </w:tc>
        <w:tc>
          <w:tcPr>
            <w:tcW w:w="4474" w:type="dxa"/>
            <w:tcMar>
              <w:top w:w="50" w:type="dxa"/>
              <w:left w:w="100" w:type="dxa"/>
            </w:tcMar>
            <w:vAlign w:val="center"/>
          </w:tcPr>
          <w:p w:rsidR="001F5306" w:rsidRPr="007004C1"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AD5B90">
              <w:rPr>
                <w:rFonts w:ascii="Times New Roman" w:hAnsi="Times New Roman"/>
                <w:color w:val="000000"/>
                <w:sz w:val="24"/>
                <w:lang w:val="ru-RU"/>
              </w:rPr>
              <w:t>Переписка с ин</w:t>
            </w:r>
            <w:r w:rsidRPr="007004C1">
              <w:rPr>
                <w:rFonts w:ascii="Times New Roman" w:hAnsi="Times New Roman"/>
                <w:color w:val="000000"/>
                <w:sz w:val="24"/>
                <w:lang w:val="ru-RU"/>
              </w:rPr>
              <w:t>остранными сверстниками (письмо французскому сверстнику)</w:t>
            </w:r>
            <w:r>
              <w:rPr>
                <w:rFonts w:ascii="Times New Roman" w:hAnsi="Times New Roman"/>
                <w:color w:val="000000"/>
                <w:sz w:val="24"/>
                <w:lang w:val="ru-RU"/>
              </w:rPr>
              <w:t>. Обучение письму.</w:t>
            </w:r>
          </w:p>
        </w:tc>
        <w:tc>
          <w:tcPr>
            <w:tcW w:w="2139" w:type="dxa"/>
            <w:tcMar>
              <w:top w:w="50" w:type="dxa"/>
              <w:left w:w="100" w:type="dxa"/>
            </w:tcMar>
            <w:vAlign w:val="center"/>
          </w:tcPr>
          <w:p w:rsidR="001F5306" w:rsidRPr="007004C1" w:rsidRDefault="001F5306">
            <w:pPr>
              <w:spacing w:after="0"/>
              <w:ind w:left="135"/>
              <w:jc w:val="center"/>
              <w:rPr>
                <w:lang w:val="ru-RU"/>
              </w:rPr>
            </w:pPr>
            <w:r w:rsidRPr="007004C1">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7004C1" w:rsidRDefault="001F5306">
            <w:pPr>
              <w:spacing w:after="0"/>
              <w:ind w:left="135"/>
              <w:jc w:val="center"/>
              <w:rPr>
                <w:lang w:val="ru-RU"/>
              </w:rPr>
            </w:pPr>
          </w:p>
        </w:tc>
        <w:tc>
          <w:tcPr>
            <w:tcW w:w="2290" w:type="dxa"/>
            <w:tcMar>
              <w:top w:w="50" w:type="dxa"/>
              <w:left w:w="100" w:type="dxa"/>
            </w:tcMar>
            <w:vAlign w:val="center"/>
          </w:tcPr>
          <w:p w:rsidR="001F5306" w:rsidRPr="007004C1" w:rsidRDefault="001F5306">
            <w:pPr>
              <w:spacing w:after="0"/>
              <w:ind w:left="135"/>
              <w:jc w:val="center"/>
              <w:rPr>
                <w:lang w:val="ru-RU"/>
              </w:rPr>
            </w:pPr>
          </w:p>
        </w:tc>
        <w:tc>
          <w:tcPr>
            <w:tcW w:w="2008" w:type="dxa"/>
          </w:tcPr>
          <w:p w:rsidR="001F5306" w:rsidRPr="007004C1"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7004C1" w:rsidRDefault="001F5306">
            <w:pPr>
              <w:spacing w:after="0"/>
              <w:rPr>
                <w:lang w:val="ru-RU"/>
              </w:rPr>
            </w:pPr>
            <w:r w:rsidRPr="007004C1">
              <w:rPr>
                <w:rFonts w:ascii="Times New Roman" w:hAnsi="Times New Roman"/>
                <w:color w:val="000000"/>
                <w:sz w:val="24"/>
                <w:lang w:val="ru-RU"/>
              </w:rPr>
              <w:t>35</w:t>
            </w:r>
          </w:p>
        </w:tc>
        <w:tc>
          <w:tcPr>
            <w:tcW w:w="4474" w:type="dxa"/>
            <w:tcMar>
              <w:top w:w="50" w:type="dxa"/>
              <w:left w:w="100" w:type="dxa"/>
            </w:tcMar>
            <w:vAlign w:val="center"/>
          </w:tcPr>
          <w:p w:rsidR="001F5306" w:rsidRPr="00AD5B90"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AD5B90">
              <w:rPr>
                <w:rFonts w:ascii="Times New Roman" w:hAnsi="Times New Roman"/>
                <w:color w:val="000000"/>
                <w:sz w:val="24"/>
                <w:lang w:val="ru-RU"/>
              </w:rPr>
              <w:t>Переписка с иностранными сверстниками (школа во Франции)</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Default="001F5306">
            <w:pPr>
              <w:spacing w:after="0"/>
              <w:ind w:left="135"/>
              <w:jc w:val="center"/>
            </w:pPr>
            <w:r w:rsidRPr="00AD5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36</w:t>
            </w:r>
          </w:p>
        </w:tc>
        <w:tc>
          <w:tcPr>
            <w:tcW w:w="4474" w:type="dxa"/>
            <w:tcMar>
              <w:top w:w="50" w:type="dxa"/>
              <w:left w:w="100" w:type="dxa"/>
            </w:tcMar>
            <w:vAlign w:val="center"/>
          </w:tcPr>
          <w:p w:rsidR="001F5306" w:rsidRPr="00860A28"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860A28">
              <w:rPr>
                <w:rFonts w:ascii="Times New Roman" w:hAnsi="Times New Roman"/>
                <w:color w:val="000000"/>
                <w:sz w:val="24"/>
                <w:lang w:val="ru-RU"/>
              </w:rPr>
              <w:t xml:space="preserve">Переписка с иностранными сверстниками </w:t>
            </w:r>
            <w:r w:rsidRPr="00860A28">
              <w:rPr>
                <w:rFonts w:ascii="Times New Roman" w:hAnsi="Times New Roman"/>
                <w:color w:val="000000"/>
                <w:sz w:val="24"/>
                <w:lang w:val="ru-RU"/>
              </w:rPr>
              <w:lastRenderedPageBreak/>
              <w:t>(школьная жизнь французского друга)</w:t>
            </w:r>
            <w:r>
              <w:rPr>
                <w:rFonts w:ascii="Times New Roman" w:hAnsi="Times New Roman"/>
                <w:color w:val="000000"/>
                <w:sz w:val="24"/>
                <w:lang w:val="ru-RU"/>
              </w:rPr>
              <w:t>. Обучение грамматике.</w:t>
            </w:r>
          </w:p>
        </w:tc>
        <w:tc>
          <w:tcPr>
            <w:tcW w:w="2139" w:type="dxa"/>
            <w:tcMar>
              <w:top w:w="50" w:type="dxa"/>
              <w:left w:w="100" w:type="dxa"/>
            </w:tcMar>
            <w:vAlign w:val="center"/>
          </w:tcPr>
          <w:p w:rsidR="001F5306" w:rsidRDefault="001F5306">
            <w:pPr>
              <w:spacing w:after="0"/>
              <w:ind w:left="135"/>
              <w:jc w:val="center"/>
            </w:pPr>
            <w:r w:rsidRPr="00860A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37</w:t>
            </w:r>
          </w:p>
        </w:tc>
        <w:tc>
          <w:tcPr>
            <w:tcW w:w="4474" w:type="dxa"/>
            <w:tcMar>
              <w:top w:w="50" w:type="dxa"/>
              <w:left w:w="100" w:type="dxa"/>
            </w:tcMar>
            <w:vAlign w:val="center"/>
          </w:tcPr>
          <w:p w:rsidR="001F5306" w:rsidRPr="00860A28"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860A28">
              <w:rPr>
                <w:rFonts w:ascii="Times New Roman" w:hAnsi="Times New Roman"/>
                <w:color w:val="000000"/>
                <w:sz w:val="24"/>
                <w:lang w:val="ru-RU"/>
              </w:rPr>
              <w:t>Переписка с иностранными сверстниками (проектная работа)</w:t>
            </w:r>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Pr="00860A28" w:rsidRDefault="001F5306">
            <w:pPr>
              <w:spacing w:after="0"/>
              <w:ind w:left="135"/>
              <w:jc w:val="center"/>
              <w:rPr>
                <w:lang w:val="ru-RU"/>
              </w:rPr>
            </w:pPr>
            <w:r w:rsidRPr="00860A28">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38</w:t>
            </w:r>
          </w:p>
        </w:tc>
        <w:tc>
          <w:tcPr>
            <w:tcW w:w="4474" w:type="dxa"/>
            <w:tcMar>
              <w:top w:w="50" w:type="dxa"/>
              <w:left w:w="100" w:type="dxa"/>
            </w:tcMar>
            <w:vAlign w:val="center"/>
          </w:tcPr>
          <w:p w:rsidR="001F5306" w:rsidRPr="00AD5B90"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860A28">
              <w:rPr>
                <w:rFonts w:ascii="Times New Roman" w:hAnsi="Times New Roman"/>
                <w:color w:val="000000"/>
                <w:sz w:val="24"/>
                <w:lang w:val="ru-RU"/>
              </w:rPr>
              <w:t>Переписка с ин</w:t>
            </w:r>
            <w:r w:rsidRPr="00AD5B90">
              <w:rPr>
                <w:rFonts w:ascii="Times New Roman" w:hAnsi="Times New Roman"/>
                <w:color w:val="000000"/>
                <w:sz w:val="24"/>
                <w:lang w:val="ru-RU"/>
              </w:rPr>
              <w:t>остранными сверстниками (начало учебного года)</w:t>
            </w:r>
            <w:r>
              <w:rPr>
                <w:rFonts w:ascii="Times New Roman" w:hAnsi="Times New Roman"/>
                <w:color w:val="000000"/>
                <w:sz w:val="24"/>
                <w:lang w:val="ru-RU"/>
              </w:rPr>
              <w:t>. Обучение диалогической речи.</w:t>
            </w:r>
          </w:p>
        </w:tc>
        <w:tc>
          <w:tcPr>
            <w:tcW w:w="2139" w:type="dxa"/>
            <w:tcMar>
              <w:top w:w="50" w:type="dxa"/>
              <w:left w:w="100" w:type="dxa"/>
            </w:tcMar>
            <w:vAlign w:val="center"/>
          </w:tcPr>
          <w:p w:rsidR="001F5306" w:rsidRPr="00AD5B90" w:rsidRDefault="001F5306">
            <w:pPr>
              <w:spacing w:after="0"/>
              <w:ind w:left="135"/>
              <w:jc w:val="center"/>
              <w:rPr>
                <w:lang w:val="ru-RU"/>
              </w:rPr>
            </w:pPr>
            <w:r w:rsidRPr="00AD5B90">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39</w:t>
            </w:r>
          </w:p>
        </w:tc>
        <w:tc>
          <w:tcPr>
            <w:tcW w:w="4474" w:type="dxa"/>
            <w:tcMar>
              <w:top w:w="50" w:type="dxa"/>
              <w:left w:w="100" w:type="dxa"/>
            </w:tcMar>
            <w:vAlign w:val="center"/>
          </w:tcPr>
          <w:p w:rsidR="001F5306" w:rsidRPr="00AD5B90"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AD5B90">
              <w:rPr>
                <w:rFonts w:ascii="Times New Roman" w:hAnsi="Times New Roman"/>
                <w:color w:val="000000"/>
                <w:sz w:val="24"/>
                <w:lang w:val="ru-RU"/>
              </w:rPr>
              <w:t>Переписка с иностранными сверстниками (любимые предметы)</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Pr="00AD5B90" w:rsidRDefault="001F5306">
            <w:pPr>
              <w:spacing w:after="0"/>
              <w:ind w:left="135"/>
              <w:jc w:val="center"/>
              <w:rPr>
                <w:lang w:val="ru-RU"/>
              </w:rPr>
            </w:pPr>
            <w:r w:rsidRPr="00AD5B90">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40</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 (мой дневник и дневник моего друга)</w:t>
            </w:r>
            <w:r>
              <w:rPr>
                <w:rFonts w:ascii="Times New Roman" w:hAnsi="Times New Roman"/>
                <w:color w:val="000000"/>
                <w:sz w:val="24"/>
                <w:lang w:val="ru-RU"/>
              </w:rPr>
              <w:t xml:space="preserve">. </w:t>
            </w:r>
            <w:r>
              <w:rPr>
                <w:rFonts w:ascii="Times New Roman" w:hAnsi="Times New Roman"/>
                <w:color w:val="000000"/>
                <w:sz w:val="24"/>
                <w:lang w:val="ru-RU"/>
              </w:rPr>
              <w:lastRenderedPageBreak/>
              <w:t>Обучение диалогической речи.</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41</w:t>
            </w:r>
          </w:p>
        </w:tc>
        <w:tc>
          <w:tcPr>
            <w:tcW w:w="447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proofErr w:type="gramStart"/>
            <w:r>
              <w:rPr>
                <w:rFonts w:ascii="Times New Roman" w:hAnsi="Times New Roman"/>
                <w:color w:val="000000"/>
                <w:sz w:val="24"/>
              </w:rPr>
              <w:t>)</w:t>
            </w:r>
            <w:r>
              <w:rPr>
                <w:rFonts w:ascii="Times New Roman" w:hAnsi="Times New Roman"/>
                <w:color w:val="000000"/>
                <w:sz w:val="24"/>
                <w:lang w:val="ru-RU"/>
              </w:rPr>
              <w:t xml:space="preserve"> .Обучение</w:t>
            </w:r>
            <w:proofErr w:type="gramEnd"/>
            <w:r>
              <w:rPr>
                <w:rFonts w:ascii="Times New Roman" w:hAnsi="Times New Roman"/>
                <w:color w:val="000000"/>
                <w:sz w:val="24"/>
                <w:lang w:val="ru-RU"/>
              </w:rPr>
              <w:t xml:space="preserve"> письму.</w:t>
            </w:r>
          </w:p>
        </w:tc>
        <w:tc>
          <w:tcPr>
            <w:tcW w:w="2139"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7004C1"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42</w:t>
            </w:r>
          </w:p>
        </w:tc>
        <w:tc>
          <w:tcPr>
            <w:tcW w:w="4474" w:type="dxa"/>
            <w:tcMar>
              <w:top w:w="50" w:type="dxa"/>
              <w:left w:w="100" w:type="dxa"/>
            </w:tcMar>
            <w:vAlign w:val="center"/>
          </w:tcPr>
          <w:p w:rsidR="001F5306" w:rsidRPr="007004C1"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7004C1">
              <w:rPr>
                <w:rFonts w:ascii="Times New Roman" w:hAnsi="Times New Roman"/>
                <w:color w:val="000000"/>
                <w:sz w:val="24"/>
                <w:lang w:val="ru-RU"/>
              </w:rPr>
              <w:t>Переписка с иностранными сверстниками (колледж во Франции)</w:t>
            </w:r>
            <w:r>
              <w:rPr>
                <w:rFonts w:ascii="Times New Roman" w:hAnsi="Times New Roman"/>
                <w:color w:val="000000"/>
                <w:sz w:val="24"/>
                <w:lang w:val="ru-RU"/>
              </w:rPr>
              <w:t>. Обучение письму.</w:t>
            </w:r>
          </w:p>
        </w:tc>
        <w:tc>
          <w:tcPr>
            <w:tcW w:w="2139" w:type="dxa"/>
            <w:tcMar>
              <w:top w:w="50" w:type="dxa"/>
              <w:left w:w="100" w:type="dxa"/>
            </w:tcMar>
            <w:vAlign w:val="center"/>
          </w:tcPr>
          <w:p w:rsidR="001F5306" w:rsidRPr="007004C1" w:rsidRDefault="001F5306">
            <w:pPr>
              <w:spacing w:after="0"/>
              <w:ind w:left="135"/>
              <w:jc w:val="center"/>
              <w:rPr>
                <w:lang w:val="ru-RU"/>
              </w:rPr>
            </w:pPr>
            <w:r w:rsidRPr="007004C1">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7004C1" w:rsidRDefault="001F5306">
            <w:pPr>
              <w:spacing w:after="0"/>
              <w:ind w:left="135"/>
              <w:jc w:val="center"/>
              <w:rPr>
                <w:lang w:val="ru-RU"/>
              </w:rPr>
            </w:pPr>
          </w:p>
        </w:tc>
        <w:tc>
          <w:tcPr>
            <w:tcW w:w="2290" w:type="dxa"/>
            <w:tcMar>
              <w:top w:w="50" w:type="dxa"/>
              <w:left w:w="100" w:type="dxa"/>
            </w:tcMar>
            <w:vAlign w:val="center"/>
          </w:tcPr>
          <w:p w:rsidR="001F5306" w:rsidRPr="007004C1" w:rsidRDefault="001F5306">
            <w:pPr>
              <w:spacing w:after="0"/>
              <w:ind w:left="135"/>
              <w:jc w:val="center"/>
              <w:rPr>
                <w:lang w:val="ru-RU"/>
              </w:rPr>
            </w:pPr>
          </w:p>
        </w:tc>
        <w:tc>
          <w:tcPr>
            <w:tcW w:w="2008" w:type="dxa"/>
          </w:tcPr>
          <w:p w:rsidR="001F5306" w:rsidRPr="007004C1"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7004C1" w:rsidTr="001F5306">
        <w:trPr>
          <w:trHeight w:val="144"/>
          <w:tblCellSpacing w:w="20" w:type="nil"/>
        </w:trPr>
        <w:tc>
          <w:tcPr>
            <w:tcW w:w="887" w:type="dxa"/>
            <w:tcMar>
              <w:top w:w="50" w:type="dxa"/>
              <w:left w:w="100" w:type="dxa"/>
            </w:tcMar>
            <w:vAlign w:val="center"/>
          </w:tcPr>
          <w:p w:rsidR="001F5306" w:rsidRPr="007004C1" w:rsidRDefault="001F5306">
            <w:pPr>
              <w:spacing w:after="0"/>
              <w:rPr>
                <w:lang w:val="ru-RU"/>
              </w:rPr>
            </w:pPr>
            <w:r w:rsidRPr="007004C1">
              <w:rPr>
                <w:rFonts w:ascii="Times New Roman" w:hAnsi="Times New Roman"/>
                <w:color w:val="000000"/>
                <w:sz w:val="24"/>
                <w:lang w:val="ru-RU"/>
              </w:rPr>
              <w:t>43</w:t>
            </w:r>
          </w:p>
        </w:tc>
        <w:tc>
          <w:tcPr>
            <w:tcW w:w="4474" w:type="dxa"/>
            <w:tcMar>
              <w:top w:w="50" w:type="dxa"/>
              <w:left w:w="100" w:type="dxa"/>
            </w:tcMar>
            <w:vAlign w:val="center"/>
          </w:tcPr>
          <w:p w:rsidR="001F5306" w:rsidRPr="007004C1" w:rsidRDefault="001F5306">
            <w:pPr>
              <w:spacing w:after="0"/>
              <w:ind w:left="135"/>
              <w:rPr>
                <w:lang w:val="ru-RU"/>
              </w:rPr>
            </w:pPr>
            <w:r w:rsidRPr="00C5569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7004C1">
              <w:rPr>
                <w:rFonts w:ascii="Times New Roman" w:hAnsi="Times New Roman"/>
                <w:color w:val="000000"/>
                <w:sz w:val="24"/>
                <w:lang w:val="ru-RU"/>
              </w:rPr>
              <w:t>Переписка с иностранными сверстниками"</w:t>
            </w:r>
            <w:r>
              <w:rPr>
                <w:rFonts w:ascii="Times New Roman" w:hAnsi="Times New Roman"/>
                <w:color w:val="000000"/>
                <w:sz w:val="24"/>
                <w:lang w:val="ru-RU"/>
              </w:rPr>
              <w:t>. Активизация ЛЕ в упражнениях.</w:t>
            </w:r>
          </w:p>
        </w:tc>
        <w:tc>
          <w:tcPr>
            <w:tcW w:w="2139" w:type="dxa"/>
            <w:tcMar>
              <w:top w:w="50" w:type="dxa"/>
              <w:left w:w="100" w:type="dxa"/>
            </w:tcMar>
            <w:vAlign w:val="center"/>
          </w:tcPr>
          <w:p w:rsidR="001F5306" w:rsidRPr="007004C1" w:rsidRDefault="001F5306">
            <w:pPr>
              <w:spacing w:after="0"/>
              <w:ind w:left="135"/>
              <w:jc w:val="center"/>
              <w:rPr>
                <w:lang w:val="ru-RU"/>
              </w:rPr>
            </w:pPr>
            <w:r w:rsidRPr="007004C1">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7004C1" w:rsidRDefault="001F5306">
            <w:pPr>
              <w:spacing w:after="0"/>
              <w:ind w:left="135"/>
              <w:jc w:val="center"/>
              <w:rPr>
                <w:lang w:val="ru-RU"/>
              </w:rPr>
            </w:pPr>
          </w:p>
        </w:tc>
        <w:tc>
          <w:tcPr>
            <w:tcW w:w="2290" w:type="dxa"/>
            <w:tcMar>
              <w:top w:w="50" w:type="dxa"/>
              <w:left w:w="100" w:type="dxa"/>
            </w:tcMar>
            <w:vAlign w:val="center"/>
          </w:tcPr>
          <w:p w:rsidR="001F5306" w:rsidRPr="007004C1" w:rsidRDefault="001F5306">
            <w:pPr>
              <w:spacing w:after="0"/>
              <w:ind w:left="135"/>
              <w:jc w:val="center"/>
              <w:rPr>
                <w:lang w:val="ru-RU"/>
              </w:rPr>
            </w:pPr>
          </w:p>
        </w:tc>
        <w:tc>
          <w:tcPr>
            <w:tcW w:w="2008" w:type="dxa"/>
          </w:tcPr>
          <w:p w:rsidR="001F5306" w:rsidRPr="007004C1"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7004C1" w:rsidRDefault="001F5306">
            <w:pPr>
              <w:spacing w:after="0"/>
              <w:rPr>
                <w:lang w:val="ru-RU"/>
              </w:rPr>
            </w:pPr>
            <w:r w:rsidRPr="007004C1">
              <w:rPr>
                <w:rFonts w:ascii="Times New Roman" w:hAnsi="Times New Roman"/>
                <w:color w:val="000000"/>
                <w:sz w:val="24"/>
                <w:lang w:val="ru-RU"/>
              </w:rPr>
              <w:t>44</w:t>
            </w:r>
          </w:p>
        </w:tc>
        <w:tc>
          <w:tcPr>
            <w:tcW w:w="447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139"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2"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F5306">
            <w:pPr>
              <w:spacing w:after="0"/>
              <w:ind w:left="135"/>
              <w:jc w:val="center"/>
            </w:pPr>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45</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Каникулы в различное время года. </w:t>
            </w:r>
            <w:r w:rsidRPr="00C5569F">
              <w:rPr>
                <w:rFonts w:ascii="Times New Roman" w:hAnsi="Times New Roman"/>
                <w:color w:val="000000"/>
                <w:sz w:val="24"/>
                <w:lang w:val="ru-RU"/>
              </w:rPr>
              <w:lastRenderedPageBreak/>
              <w:t>Виды отдыха. Путешествия по России и иностранным странам (планируем путешествие)</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46</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 Путешествия по России и иностранным странам (каникулы за городом)</w:t>
            </w:r>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47</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 Путешествия по России и иностранным странам (переписка с зарубежным другом)</w:t>
            </w:r>
            <w:r>
              <w:rPr>
                <w:rFonts w:ascii="Times New Roman" w:hAnsi="Times New Roman"/>
                <w:color w:val="000000"/>
                <w:sz w:val="24"/>
                <w:lang w:val="ru-RU"/>
              </w:rPr>
              <w:t>. Обучение грамматике.</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48</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 Путешествия по России и иностранным странам (путешествие в Нормандию)</w:t>
            </w:r>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49</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"Каникулы в различное время года. Виды отдыха. Путешествия по России и иностранным странам"</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Pr="00AD5B90" w:rsidRDefault="001F5306">
            <w:pPr>
              <w:spacing w:after="0"/>
              <w:ind w:left="135"/>
              <w:jc w:val="center"/>
              <w:rPr>
                <w:lang w:val="ru-RU"/>
              </w:rPr>
            </w:pPr>
            <w:r w:rsidRPr="00C5569F">
              <w:rPr>
                <w:rFonts w:ascii="Times New Roman" w:hAnsi="Times New Roman"/>
                <w:color w:val="000000"/>
                <w:sz w:val="24"/>
                <w:lang w:val="ru-RU"/>
              </w:rPr>
              <w:t xml:space="preserve"> </w:t>
            </w:r>
            <w:r w:rsidRPr="00AD5B90">
              <w:rPr>
                <w:rFonts w:ascii="Times New Roman" w:hAnsi="Times New Roman"/>
                <w:color w:val="000000"/>
                <w:sz w:val="24"/>
                <w:lang w:val="ru-RU"/>
              </w:rPr>
              <w:t xml:space="preserve">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50</w:t>
            </w:r>
          </w:p>
        </w:tc>
        <w:tc>
          <w:tcPr>
            <w:tcW w:w="4474" w:type="dxa"/>
            <w:tcMar>
              <w:top w:w="50" w:type="dxa"/>
              <w:left w:w="100" w:type="dxa"/>
            </w:tcMar>
            <w:vAlign w:val="center"/>
          </w:tcPr>
          <w:p w:rsidR="001F5306" w:rsidRPr="00D121F3" w:rsidRDefault="001F5306">
            <w:pPr>
              <w:spacing w:after="0"/>
              <w:ind w:left="135"/>
              <w:rPr>
                <w:lang w:val="ru-RU"/>
              </w:rPr>
            </w:pPr>
            <w:r w:rsidRPr="00D121F3">
              <w:rPr>
                <w:rFonts w:ascii="Times New Roman" w:hAnsi="Times New Roman"/>
                <w:color w:val="000000"/>
                <w:sz w:val="24"/>
                <w:lang w:val="ru-RU"/>
              </w:rPr>
              <w:t>Родной город (село). Транспорт</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Pr="00D121F3" w:rsidRDefault="001F5306">
            <w:pPr>
              <w:spacing w:after="0"/>
              <w:ind w:left="135"/>
              <w:jc w:val="center"/>
              <w:rPr>
                <w:lang w:val="ru-RU"/>
              </w:rPr>
            </w:pPr>
            <w:r w:rsidRPr="00D121F3">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D121F3" w:rsidRDefault="001F5306">
            <w:pPr>
              <w:spacing w:after="0"/>
              <w:ind w:left="135"/>
              <w:jc w:val="center"/>
              <w:rPr>
                <w:lang w:val="ru-RU"/>
              </w:rPr>
            </w:pPr>
          </w:p>
        </w:tc>
        <w:tc>
          <w:tcPr>
            <w:tcW w:w="2290" w:type="dxa"/>
            <w:tcMar>
              <w:top w:w="50" w:type="dxa"/>
              <w:left w:w="100" w:type="dxa"/>
            </w:tcMar>
            <w:vAlign w:val="center"/>
          </w:tcPr>
          <w:p w:rsidR="001F5306" w:rsidRPr="00D121F3" w:rsidRDefault="001F5306">
            <w:pPr>
              <w:spacing w:after="0"/>
              <w:ind w:left="135"/>
              <w:jc w:val="center"/>
              <w:rPr>
                <w:lang w:val="ru-RU"/>
              </w:rPr>
            </w:pPr>
          </w:p>
        </w:tc>
        <w:tc>
          <w:tcPr>
            <w:tcW w:w="2008" w:type="dxa"/>
          </w:tcPr>
          <w:p w:rsidR="001F5306" w:rsidRPr="00D121F3"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D121F3" w:rsidTr="001F5306">
        <w:trPr>
          <w:trHeight w:val="144"/>
          <w:tblCellSpacing w:w="20" w:type="nil"/>
        </w:trPr>
        <w:tc>
          <w:tcPr>
            <w:tcW w:w="887" w:type="dxa"/>
            <w:tcMar>
              <w:top w:w="50" w:type="dxa"/>
              <w:left w:w="100" w:type="dxa"/>
            </w:tcMar>
            <w:vAlign w:val="center"/>
          </w:tcPr>
          <w:p w:rsidR="001F5306" w:rsidRPr="00D121F3" w:rsidRDefault="001F5306">
            <w:pPr>
              <w:spacing w:after="0"/>
              <w:rPr>
                <w:lang w:val="ru-RU"/>
              </w:rPr>
            </w:pPr>
            <w:r w:rsidRPr="00D121F3">
              <w:rPr>
                <w:rFonts w:ascii="Times New Roman" w:hAnsi="Times New Roman"/>
                <w:color w:val="000000"/>
                <w:sz w:val="24"/>
                <w:lang w:val="ru-RU"/>
              </w:rPr>
              <w:t>51</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(средства передвижения)</w:t>
            </w:r>
            <w:r>
              <w:rPr>
                <w:rFonts w:ascii="Times New Roman" w:hAnsi="Times New Roman"/>
                <w:color w:val="000000"/>
                <w:sz w:val="24"/>
                <w:lang w:val="ru-RU"/>
              </w:rPr>
              <w:t xml:space="preserve">. Обучение </w:t>
            </w:r>
            <w:r>
              <w:rPr>
                <w:rFonts w:ascii="Times New Roman" w:hAnsi="Times New Roman"/>
                <w:color w:val="000000"/>
                <w:sz w:val="24"/>
                <w:lang w:val="ru-RU"/>
              </w:rPr>
              <w:lastRenderedPageBreak/>
              <w:t>грамматике.</w:t>
            </w:r>
          </w:p>
        </w:tc>
        <w:tc>
          <w:tcPr>
            <w:tcW w:w="2139" w:type="dxa"/>
            <w:tcMar>
              <w:top w:w="50" w:type="dxa"/>
              <w:left w:w="100" w:type="dxa"/>
            </w:tcMar>
            <w:vAlign w:val="center"/>
          </w:tcPr>
          <w:p w:rsidR="001F5306" w:rsidRPr="00D121F3"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D121F3">
              <w:rPr>
                <w:rFonts w:ascii="Times New Roman" w:hAnsi="Times New Roman"/>
                <w:color w:val="000000"/>
                <w:sz w:val="24"/>
                <w:lang w:val="ru-RU"/>
              </w:rPr>
              <w:t xml:space="preserve">1 </w:t>
            </w:r>
          </w:p>
        </w:tc>
        <w:tc>
          <w:tcPr>
            <w:tcW w:w="2242" w:type="dxa"/>
            <w:tcMar>
              <w:top w:w="50" w:type="dxa"/>
              <w:left w:w="100" w:type="dxa"/>
            </w:tcMar>
            <w:vAlign w:val="center"/>
          </w:tcPr>
          <w:p w:rsidR="001F5306" w:rsidRPr="00D121F3" w:rsidRDefault="001F5306">
            <w:pPr>
              <w:spacing w:after="0"/>
              <w:ind w:left="135"/>
              <w:jc w:val="center"/>
              <w:rPr>
                <w:lang w:val="ru-RU"/>
              </w:rPr>
            </w:pPr>
          </w:p>
        </w:tc>
        <w:tc>
          <w:tcPr>
            <w:tcW w:w="2290" w:type="dxa"/>
            <w:tcMar>
              <w:top w:w="50" w:type="dxa"/>
              <w:left w:w="100" w:type="dxa"/>
            </w:tcMar>
            <w:vAlign w:val="center"/>
          </w:tcPr>
          <w:p w:rsidR="001F5306" w:rsidRPr="00D121F3" w:rsidRDefault="001F5306">
            <w:pPr>
              <w:spacing w:after="0"/>
              <w:ind w:left="135"/>
              <w:jc w:val="center"/>
              <w:rPr>
                <w:lang w:val="ru-RU"/>
              </w:rPr>
            </w:pPr>
          </w:p>
        </w:tc>
        <w:tc>
          <w:tcPr>
            <w:tcW w:w="2008" w:type="dxa"/>
          </w:tcPr>
          <w:p w:rsidR="001F5306" w:rsidRPr="00D121F3"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D121F3" w:rsidRDefault="001F5306">
            <w:pPr>
              <w:spacing w:after="0"/>
              <w:rPr>
                <w:lang w:val="ru-RU"/>
              </w:rPr>
            </w:pPr>
            <w:r w:rsidRPr="00D121F3">
              <w:rPr>
                <w:rFonts w:ascii="Times New Roman" w:hAnsi="Times New Roman"/>
                <w:color w:val="000000"/>
                <w:sz w:val="24"/>
                <w:lang w:val="ru-RU"/>
              </w:rPr>
              <w:t>52</w:t>
            </w:r>
          </w:p>
        </w:tc>
        <w:tc>
          <w:tcPr>
            <w:tcW w:w="4474" w:type="dxa"/>
            <w:tcMar>
              <w:top w:w="50" w:type="dxa"/>
              <w:left w:w="100" w:type="dxa"/>
            </w:tcMar>
            <w:vAlign w:val="center"/>
          </w:tcPr>
          <w:p w:rsidR="001F5306" w:rsidRPr="00D121F3" w:rsidRDefault="001F5306">
            <w:pPr>
              <w:spacing w:after="0"/>
              <w:ind w:left="135"/>
              <w:rPr>
                <w:lang w:val="ru-RU"/>
              </w:rPr>
            </w:pPr>
            <w:r w:rsidRPr="00C5569F">
              <w:rPr>
                <w:rFonts w:ascii="Times New Roman" w:hAnsi="Times New Roman"/>
                <w:color w:val="000000"/>
                <w:sz w:val="24"/>
                <w:lang w:val="ru-RU"/>
              </w:rPr>
              <w:t xml:space="preserve">Обобщение по теме "Родной город (село). </w:t>
            </w:r>
            <w:r w:rsidRPr="00D121F3">
              <w:rPr>
                <w:rFonts w:ascii="Times New Roman" w:hAnsi="Times New Roman"/>
                <w:color w:val="000000"/>
                <w:sz w:val="24"/>
                <w:lang w:val="ru-RU"/>
              </w:rPr>
              <w:t>Транспорт"</w:t>
            </w:r>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Pr="00860A28" w:rsidRDefault="001F5306">
            <w:pPr>
              <w:spacing w:after="0"/>
              <w:ind w:left="135"/>
              <w:jc w:val="center"/>
              <w:rPr>
                <w:lang w:val="ru-RU"/>
              </w:rPr>
            </w:pPr>
            <w:r w:rsidRPr="00D121F3">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53</w:t>
            </w:r>
          </w:p>
        </w:tc>
        <w:tc>
          <w:tcPr>
            <w:tcW w:w="4474" w:type="dxa"/>
            <w:tcMar>
              <w:top w:w="50" w:type="dxa"/>
              <w:left w:w="100" w:type="dxa"/>
            </w:tcMar>
            <w:vAlign w:val="center"/>
          </w:tcPr>
          <w:p w:rsidR="001F5306" w:rsidRPr="00860A28" w:rsidRDefault="001F5306">
            <w:pPr>
              <w:spacing w:after="0"/>
              <w:ind w:left="135"/>
              <w:rPr>
                <w:lang w:val="ru-RU"/>
              </w:rPr>
            </w:pPr>
            <w:r w:rsidRPr="00C5569F">
              <w:rPr>
                <w:rFonts w:ascii="Times New Roman" w:hAnsi="Times New Roman"/>
                <w:color w:val="000000"/>
                <w:sz w:val="24"/>
                <w:lang w:val="ru-RU"/>
              </w:rPr>
              <w:t xml:space="preserve">Контроль по теме "Родной город (село). </w:t>
            </w:r>
            <w:r w:rsidRPr="00860A28">
              <w:rPr>
                <w:rFonts w:ascii="Times New Roman" w:hAnsi="Times New Roman"/>
                <w:color w:val="000000"/>
                <w:sz w:val="24"/>
                <w:lang w:val="ru-RU"/>
              </w:rPr>
              <w:t>Транспорт"</w:t>
            </w:r>
          </w:p>
        </w:tc>
        <w:tc>
          <w:tcPr>
            <w:tcW w:w="2139" w:type="dxa"/>
            <w:tcMar>
              <w:top w:w="50" w:type="dxa"/>
              <w:left w:w="100" w:type="dxa"/>
            </w:tcMar>
            <w:vAlign w:val="center"/>
          </w:tcPr>
          <w:p w:rsidR="001F5306" w:rsidRPr="00860A28" w:rsidRDefault="001F5306">
            <w:pPr>
              <w:spacing w:after="0"/>
              <w:ind w:left="135"/>
              <w:jc w:val="center"/>
              <w:rPr>
                <w:lang w:val="ru-RU"/>
              </w:rPr>
            </w:pPr>
            <w:r w:rsidRPr="00860A28">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860A28" w:rsidRDefault="001F5306">
            <w:pPr>
              <w:spacing w:after="0"/>
              <w:ind w:left="135"/>
              <w:jc w:val="center"/>
              <w:rPr>
                <w:lang w:val="ru-RU"/>
              </w:rPr>
            </w:pPr>
            <w:r w:rsidRPr="00860A28">
              <w:rPr>
                <w:rFonts w:ascii="Times New Roman" w:hAnsi="Times New Roman"/>
                <w:color w:val="000000"/>
                <w:sz w:val="24"/>
                <w:lang w:val="ru-RU"/>
              </w:rPr>
              <w:t xml:space="preserve"> 1 </w:t>
            </w: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F5306">
            <w:pPr>
              <w:spacing w:after="0"/>
              <w:ind w:left="135"/>
              <w:jc w:val="center"/>
              <w:rPr>
                <w:lang w:val="ru-RU"/>
              </w:rPr>
            </w:pPr>
          </w:p>
        </w:tc>
      </w:tr>
      <w:tr w:rsidR="001F5306"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54</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дикие и домашние животные. Климат, погода (в мире животных)</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55</w:t>
            </w:r>
          </w:p>
        </w:tc>
        <w:tc>
          <w:tcPr>
            <w:tcW w:w="447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погода</w:t>
            </w:r>
            <w:proofErr w:type="spellEnd"/>
            <w:r>
              <w:rPr>
                <w:rFonts w:ascii="Times New Roman" w:hAnsi="Times New Roman"/>
                <w:color w:val="000000"/>
                <w:sz w:val="24"/>
                <w:lang w:val="ru-RU"/>
              </w:rPr>
              <w:t xml:space="preserve"> .Обучение</w:t>
            </w:r>
            <w:proofErr w:type="gramEnd"/>
            <w:r>
              <w:rPr>
                <w:rFonts w:ascii="Times New Roman" w:hAnsi="Times New Roman"/>
                <w:color w:val="000000"/>
                <w:sz w:val="24"/>
                <w:lang w:val="ru-RU"/>
              </w:rPr>
              <w:t xml:space="preserve"> грамматике.</w:t>
            </w:r>
          </w:p>
        </w:tc>
        <w:tc>
          <w:tcPr>
            <w:tcW w:w="2139"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AD5B90"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56</w:t>
            </w:r>
          </w:p>
        </w:tc>
        <w:tc>
          <w:tcPr>
            <w:tcW w:w="4474" w:type="dxa"/>
            <w:tcMar>
              <w:top w:w="50" w:type="dxa"/>
              <w:left w:w="100" w:type="dxa"/>
            </w:tcMar>
            <w:vAlign w:val="center"/>
          </w:tcPr>
          <w:p w:rsidR="001F5306" w:rsidRPr="00AD5B90" w:rsidRDefault="001F5306">
            <w:pPr>
              <w:spacing w:after="0"/>
              <w:ind w:left="135"/>
              <w:rPr>
                <w:lang w:val="ru-RU"/>
              </w:rPr>
            </w:pPr>
            <w:r w:rsidRPr="00C5569F">
              <w:rPr>
                <w:rFonts w:ascii="Times New Roman" w:hAnsi="Times New Roman"/>
                <w:color w:val="000000"/>
                <w:sz w:val="24"/>
                <w:lang w:val="ru-RU"/>
              </w:rPr>
              <w:t xml:space="preserve">Обобщение по теме: "Природа: дикие и домашние животные. </w:t>
            </w:r>
            <w:r w:rsidRPr="00AD5B90">
              <w:rPr>
                <w:rFonts w:ascii="Times New Roman" w:hAnsi="Times New Roman"/>
                <w:color w:val="000000"/>
                <w:sz w:val="24"/>
                <w:lang w:val="ru-RU"/>
              </w:rPr>
              <w:t>Климат, погода"</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Pr="00AD5B90" w:rsidRDefault="001F5306">
            <w:pPr>
              <w:spacing w:after="0"/>
              <w:ind w:left="135"/>
              <w:jc w:val="center"/>
              <w:rPr>
                <w:lang w:val="ru-RU"/>
              </w:rPr>
            </w:pPr>
            <w:r w:rsidRPr="00AD5B90">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AD5B90" w:rsidRDefault="001F5306">
            <w:pPr>
              <w:spacing w:after="0"/>
              <w:ind w:left="135"/>
              <w:jc w:val="center"/>
              <w:rPr>
                <w:lang w:val="ru-RU"/>
              </w:rPr>
            </w:pPr>
          </w:p>
        </w:tc>
        <w:tc>
          <w:tcPr>
            <w:tcW w:w="2290" w:type="dxa"/>
            <w:tcMar>
              <w:top w:w="50" w:type="dxa"/>
              <w:left w:w="100" w:type="dxa"/>
            </w:tcMar>
            <w:vAlign w:val="center"/>
          </w:tcPr>
          <w:p w:rsidR="001F5306" w:rsidRPr="00AD5B90" w:rsidRDefault="001F5306">
            <w:pPr>
              <w:spacing w:after="0"/>
              <w:ind w:left="135"/>
              <w:jc w:val="center"/>
              <w:rPr>
                <w:lang w:val="ru-RU"/>
              </w:rPr>
            </w:pPr>
          </w:p>
        </w:tc>
        <w:tc>
          <w:tcPr>
            <w:tcW w:w="2008" w:type="dxa"/>
          </w:tcPr>
          <w:p w:rsidR="001F5306" w:rsidRPr="00AD5B90"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D121F3" w:rsidTr="001F5306">
        <w:trPr>
          <w:trHeight w:val="144"/>
          <w:tblCellSpacing w:w="20" w:type="nil"/>
        </w:trPr>
        <w:tc>
          <w:tcPr>
            <w:tcW w:w="887" w:type="dxa"/>
            <w:tcMar>
              <w:top w:w="50" w:type="dxa"/>
              <w:left w:w="100" w:type="dxa"/>
            </w:tcMar>
            <w:vAlign w:val="center"/>
          </w:tcPr>
          <w:p w:rsidR="001F5306" w:rsidRPr="00AD5B90" w:rsidRDefault="001F5306">
            <w:pPr>
              <w:spacing w:after="0"/>
              <w:rPr>
                <w:lang w:val="ru-RU"/>
              </w:rPr>
            </w:pPr>
            <w:r w:rsidRPr="00AD5B90">
              <w:rPr>
                <w:rFonts w:ascii="Times New Roman" w:hAnsi="Times New Roman"/>
                <w:color w:val="000000"/>
                <w:sz w:val="24"/>
                <w:lang w:val="ru-RU"/>
              </w:rPr>
              <w:t>57</w:t>
            </w:r>
          </w:p>
        </w:tc>
        <w:tc>
          <w:tcPr>
            <w:tcW w:w="4474" w:type="dxa"/>
            <w:tcMar>
              <w:top w:w="50" w:type="dxa"/>
              <w:left w:w="100" w:type="dxa"/>
            </w:tcMar>
            <w:vAlign w:val="center"/>
          </w:tcPr>
          <w:p w:rsidR="001F5306" w:rsidRPr="00D121F3"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roofErr w:type="spellStart"/>
            <w:r w:rsidRPr="00D121F3">
              <w:rPr>
                <w:rFonts w:ascii="Times New Roman" w:hAnsi="Times New Roman"/>
                <w:color w:val="000000"/>
                <w:sz w:val="24"/>
                <w:lang w:val="ru-RU"/>
              </w:rPr>
              <w:t>Франкофония</w:t>
            </w:r>
            <w:proofErr w:type="spellEnd"/>
            <w:r w:rsidRPr="00D121F3">
              <w:rPr>
                <w:rFonts w:ascii="Times New Roman" w:hAnsi="Times New Roman"/>
                <w:color w:val="000000"/>
                <w:sz w:val="24"/>
                <w:lang w:val="ru-RU"/>
              </w:rPr>
              <w:t xml:space="preserve"> (Франция и Россия - культурные особенности)</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Pr="00D121F3" w:rsidRDefault="001F5306">
            <w:pPr>
              <w:spacing w:after="0"/>
              <w:ind w:left="135"/>
              <w:jc w:val="center"/>
              <w:rPr>
                <w:lang w:val="ru-RU"/>
              </w:rPr>
            </w:pPr>
            <w:r w:rsidRPr="00D121F3">
              <w:rPr>
                <w:rFonts w:ascii="Times New Roman" w:hAnsi="Times New Roman"/>
                <w:color w:val="000000"/>
                <w:sz w:val="24"/>
                <w:lang w:val="ru-RU"/>
              </w:rPr>
              <w:t xml:space="preserve"> 1 </w:t>
            </w:r>
          </w:p>
        </w:tc>
        <w:tc>
          <w:tcPr>
            <w:tcW w:w="2242" w:type="dxa"/>
            <w:tcMar>
              <w:top w:w="50" w:type="dxa"/>
              <w:left w:w="100" w:type="dxa"/>
            </w:tcMar>
            <w:vAlign w:val="center"/>
          </w:tcPr>
          <w:p w:rsidR="001F5306" w:rsidRPr="00D121F3" w:rsidRDefault="001F5306">
            <w:pPr>
              <w:spacing w:after="0"/>
              <w:ind w:left="135"/>
              <w:jc w:val="center"/>
              <w:rPr>
                <w:lang w:val="ru-RU"/>
              </w:rPr>
            </w:pPr>
          </w:p>
        </w:tc>
        <w:tc>
          <w:tcPr>
            <w:tcW w:w="2290" w:type="dxa"/>
            <w:tcMar>
              <w:top w:w="50" w:type="dxa"/>
              <w:left w:w="100" w:type="dxa"/>
            </w:tcMar>
            <w:vAlign w:val="center"/>
          </w:tcPr>
          <w:p w:rsidR="001F5306" w:rsidRPr="00D121F3" w:rsidRDefault="001F5306">
            <w:pPr>
              <w:spacing w:after="0"/>
              <w:ind w:left="135"/>
              <w:jc w:val="center"/>
              <w:rPr>
                <w:lang w:val="ru-RU"/>
              </w:rPr>
            </w:pPr>
          </w:p>
        </w:tc>
        <w:tc>
          <w:tcPr>
            <w:tcW w:w="2008" w:type="dxa"/>
          </w:tcPr>
          <w:p w:rsidR="001F5306" w:rsidRPr="00D121F3"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D121F3" w:rsidRDefault="001F5306">
            <w:pPr>
              <w:spacing w:after="0"/>
              <w:rPr>
                <w:lang w:val="ru-RU"/>
              </w:rPr>
            </w:pPr>
            <w:r w:rsidRPr="00D121F3">
              <w:rPr>
                <w:rFonts w:ascii="Times New Roman" w:hAnsi="Times New Roman"/>
                <w:color w:val="000000"/>
                <w:sz w:val="24"/>
                <w:lang w:val="ru-RU"/>
              </w:rPr>
              <w:t>58</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C5569F">
              <w:rPr>
                <w:rFonts w:ascii="Times New Roman" w:hAnsi="Times New Roman"/>
                <w:color w:val="000000"/>
                <w:sz w:val="24"/>
                <w:lang w:val="ru-RU"/>
              </w:rPr>
              <w:lastRenderedPageBreak/>
              <w:t xml:space="preserve">население, официальные языки, достопримечательности, культурные особенности (национальные праздники, традиции, обычаи). </w:t>
            </w:r>
            <w:proofErr w:type="spellStart"/>
            <w:r w:rsidRPr="00C5569F">
              <w:rPr>
                <w:rFonts w:ascii="Times New Roman" w:hAnsi="Times New Roman"/>
                <w:color w:val="000000"/>
                <w:sz w:val="24"/>
                <w:lang w:val="ru-RU"/>
              </w:rPr>
              <w:t>Франкофония</w:t>
            </w:r>
            <w:proofErr w:type="spellEnd"/>
            <w:r w:rsidRPr="00C5569F">
              <w:rPr>
                <w:rFonts w:ascii="Times New Roman" w:hAnsi="Times New Roman"/>
                <w:color w:val="000000"/>
                <w:sz w:val="24"/>
                <w:lang w:val="ru-RU"/>
              </w:rPr>
              <w:t xml:space="preserve"> (Франция и </w:t>
            </w:r>
            <w:proofErr w:type="spellStart"/>
            <w:r w:rsidRPr="00C5569F">
              <w:rPr>
                <w:rFonts w:ascii="Times New Roman" w:hAnsi="Times New Roman"/>
                <w:color w:val="000000"/>
                <w:sz w:val="24"/>
                <w:lang w:val="ru-RU"/>
              </w:rPr>
              <w:t>франкофония</w:t>
            </w:r>
            <w:proofErr w:type="spellEnd"/>
            <w:r w:rsidRPr="00C5569F">
              <w:rPr>
                <w:rFonts w:ascii="Times New Roman" w:hAnsi="Times New Roman"/>
                <w:color w:val="000000"/>
                <w:sz w:val="24"/>
                <w:lang w:val="ru-RU"/>
              </w:rPr>
              <w:t>. Географическое положение, столицы, население, официальные языки)</w:t>
            </w:r>
            <w:r>
              <w:rPr>
                <w:rFonts w:ascii="Times New Roman" w:hAnsi="Times New Roman"/>
                <w:color w:val="000000"/>
                <w:sz w:val="24"/>
                <w:lang w:val="ru-RU"/>
              </w:rPr>
              <w:t>. Обучение грамматике.</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59</w:t>
            </w:r>
          </w:p>
        </w:tc>
        <w:tc>
          <w:tcPr>
            <w:tcW w:w="4474" w:type="dxa"/>
            <w:tcMar>
              <w:top w:w="50" w:type="dxa"/>
              <w:left w:w="100" w:type="dxa"/>
            </w:tcMar>
            <w:vAlign w:val="center"/>
          </w:tcPr>
          <w:p w:rsidR="001F5306" w:rsidRPr="00860A28"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roofErr w:type="spellStart"/>
            <w:r w:rsidRPr="00860A28">
              <w:rPr>
                <w:rFonts w:ascii="Times New Roman" w:hAnsi="Times New Roman"/>
                <w:color w:val="000000"/>
                <w:sz w:val="24"/>
                <w:lang w:val="ru-RU"/>
              </w:rPr>
              <w:t>Франкофония</w:t>
            </w:r>
            <w:proofErr w:type="spellEnd"/>
            <w:r w:rsidRPr="00860A28">
              <w:rPr>
                <w:rFonts w:ascii="Times New Roman" w:hAnsi="Times New Roman"/>
                <w:color w:val="000000"/>
                <w:sz w:val="24"/>
                <w:lang w:val="ru-RU"/>
              </w:rPr>
              <w:t xml:space="preserve"> (Россия и Франция: национальные праздники, традиции, </w:t>
            </w:r>
            <w:proofErr w:type="gramStart"/>
            <w:r w:rsidRPr="00860A28">
              <w:rPr>
                <w:rFonts w:ascii="Times New Roman" w:hAnsi="Times New Roman"/>
                <w:color w:val="000000"/>
                <w:sz w:val="24"/>
                <w:lang w:val="ru-RU"/>
              </w:rPr>
              <w:t>обычаи )</w:t>
            </w:r>
            <w:proofErr w:type="gramEnd"/>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Default="001F5306">
            <w:pPr>
              <w:spacing w:after="0"/>
              <w:ind w:left="135"/>
              <w:jc w:val="center"/>
            </w:pPr>
            <w:r w:rsidRPr="00860A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60</w:t>
            </w:r>
          </w:p>
        </w:tc>
        <w:tc>
          <w:tcPr>
            <w:tcW w:w="447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roofErr w:type="spellStart"/>
            <w:r>
              <w:rPr>
                <w:rFonts w:ascii="Times New Roman" w:hAnsi="Times New Roman"/>
                <w:color w:val="000000"/>
                <w:sz w:val="24"/>
              </w:rPr>
              <w:t>Франкофония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и </w:t>
            </w:r>
            <w:proofErr w:type="spellStart"/>
            <w:proofErr w:type="gramStart"/>
            <w:r>
              <w:rPr>
                <w:rFonts w:ascii="Times New Roman" w:hAnsi="Times New Roman"/>
                <w:color w:val="000000"/>
                <w:sz w:val="24"/>
              </w:rPr>
              <w:lastRenderedPageBreak/>
              <w:t>Франции</w:t>
            </w:r>
            <w:proofErr w:type="spellEnd"/>
            <w:r>
              <w:rPr>
                <w:rFonts w:ascii="Times New Roman" w:hAnsi="Times New Roman"/>
                <w:color w:val="000000"/>
                <w:sz w:val="24"/>
              </w:rPr>
              <w:t xml:space="preserve"> </w:t>
            </w:r>
            <w:r>
              <w:rPr>
                <w:rFonts w:ascii="Times New Roman" w:hAnsi="Times New Roman"/>
                <w:color w:val="000000"/>
                <w:sz w:val="24"/>
                <w:lang w:val="ru-RU"/>
              </w:rPr>
              <w:t>)</w:t>
            </w:r>
            <w:proofErr w:type="gramEnd"/>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lastRenderedPageBreak/>
              <w:t xml:space="preserve"> 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61</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62</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Times New Roman" w:hAnsi="Times New Roman"/>
                <w:color w:val="000000"/>
                <w:sz w:val="24"/>
                <w:lang w:val="ru-RU"/>
              </w:rPr>
              <w:t xml:space="preserve">. </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F5306">
            <w:pPr>
              <w:spacing w:after="0"/>
              <w:ind w:left="135"/>
              <w:jc w:val="center"/>
            </w:pPr>
          </w:p>
        </w:tc>
      </w:tr>
      <w:tr w:rsidR="001F5306" w:rsidRPr="00D121F3"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63</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 учёные (в библиотеке)</w:t>
            </w:r>
            <w:r>
              <w:rPr>
                <w:rFonts w:ascii="Times New Roman" w:hAnsi="Times New Roman"/>
                <w:color w:val="000000"/>
                <w:sz w:val="24"/>
                <w:lang w:val="ru-RU"/>
              </w:rPr>
              <w:t>. Обучение лексике.</w:t>
            </w:r>
          </w:p>
        </w:tc>
        <w:tc>
          <w:tcPr>
            <w:tcW w:w="2139" w:type="dxa"/>
            <w:tcMar>
              <w:top w:w="50" w:type="dxa"/>
              <w:left w:w="100" w:type="dxa"/>
            </w:tcMar>
            <w:vAlign w:val="center"/>
          </w:tcPr>
          <w:p w:rsidR="001F5306" w:rsidRPr="00D121F3" w:rsidRDefault="001F5306">
            <w:pPr>
              <w:spacing w:after="0"/>
              <w:ind w:left="135"/>
              <w:jc w:val="center"/>
              <w:rPr>
                <w:lang w:val="ru-RU"/>
              </w:rPr>
            </w:pPr>
            <w:r w:rsidRPr="00C5569F">
              <w:rPr>
                <w:rFonts w:ascii="Times New Roman" w:hAnsi="Times New Roman"/>
                <w:color w:val="000000"/>
                <w:sz w:val="24"/>
                <w:lang w:val="ru-RU"/>
              </w:rPr>
              <w:t xml:space="preserve"> </w:t>
            </w:r>
            <w:r w:rsidRPr="00D121F3">
              <w:rPr>
                <w:rFonts w:ascii="Times New Roman" w:hAnsi="Times New Roman"/>
                <w:color w:val="000000"/>
                <w:sz w:val="24"/>
                <w:lang w:val="ru-RU"/>
              </w:rPr>
              <w:t xml:space="preserve">1 </w:t>
            </w:r>
          </w:p>
        </w:tc>
        <w:tc>
          <w:tcPr>
            <w:tcW w:w="2242" w:type="dxa"/>
            <w:tcMar>
              <w:top w:w="50" w:type="dxa"/>
              <w:left w:w="100" w:type="dxa"/>
            </w:tcMar>
            <w:vAlign w:val="center"/>
          </w:tcPr>
          <w:p w:rsidR="001F5306" w:rsidRPr="00D121F3" w:rsidRDefault="001F5306">
            <w:pPr>
              <w:spacing w:after="0"/>
              <w:ind w:left="135"/>
              <w:jc w:val="center"/>
              <w:rPr>
                <w:lang w:val="ru-RU"/>
              </w:rPr>
            </w:pPr>
          </w:p>
        </w:tc>
        <w:tc>
          <w:tcPr>
            <w:tcW w:w="2290" w:type="dxa"/>
            <w:tcMar>
              <w:top w:w="50" w:type="dxa"/>
              <w:left w:w="100" w:type="dxa"/>
            </w:tcMar>
            <w:vAlign w:val="center"/>
          </w:tcPr>
          <w:p w:rsidR="001F5306" w:rsidRPr="00D121F3" w:rsidRDefault="001F5306">
            <w:pPr>
              <w:spacing w:after="0"/>
              <w:ind w:left="135"/>
              <w:jc w:val="center"/>
              <w:rPr>
                <w:lang w:val="ru-RU"/>
              </w:rPr>
            </w:pPr>
          </w:p>
        </w:tc>
        <w:tc>
          <w:tcPr>
            <w:tcW w:w="2008" w:type="dxa"/>
          </w:tcPr>
          <w:p w:rsidR="001F5306" w:rsidRPr="00D121F3"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D121F3" w:rsidRDefault="001F5306">
            <w:pPr>
              <w:spacing w:after="0"/>
              <w:rPr>
                <w:lang w:val="ru-RU"/>
              </w:rPr>
            </w:pPr>
            <w:r w:rsidRPr="00D121F3">
              <w:rPr>
                <w:rFonts w:ascii="Times New Roman" w:hAnsi="Times New Roman"/>
                <w:color w:val="000000"/>
                <w:sz w:val="24"/>
                <w:lang w:val="ru-RU"/>
              </w:rPr>
              <w:t>64</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 учёные (французский сказочник Шарль Перро)</w:t>
            </w:r>
            <w:r>
              <w:rPr>
                <w:rFonts w:ascii="Times New Roman" w:hAnsi="Times New Roman"/>
                <w:color w:val="000000"/>
                <w:sz w:val="24"/>
                <w:lang w:val="ru-RU"/>
              </w:rPr>
              <w:t>. Обучение грамматике.</w:t>
            </w:r>
          </w:p>
        </w:tc>
        <w:tc>
          <w:tcPr>
            <w:tcW w:w="2139" w:type="dxa"/>
            <w:tcMar>
              <w:top w:w="50" w:type="dxa"/>
              <w:left w:w="100" w:type="dxa"/>
            </w:tcMar>
            <w:vAlign w:val="center"/>
          </w:tcPr>
          <w:p w:rsidR="001F5306" w:rsidRPr="00860A28" w:rsidRDefault="001F5306">
            <w:pPr>
              <w:spacing w:after="0"/>
              <w:ind w:left="135"/>
              <w:jc w:val="center"/>
              <w:rPr>
                <w:lang w:val="ru-RU"/>
              </w:rPr>
            </w:pPr>
            <w:r w:rsidRPr="00C5569F">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65</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Выдающиеся люди родной страны и страны (стран) изучаемого языка: </w:t>
            </w:r>
            <w:r w:rsidRPr="00C5569F">
              <w:rPr>
                <w:rFonts w:ascii="Times New Roman" w:hAnsi="Times New Roman"/>
                <w:color w:val="000000"/>
                <w:sz w:val="24"/>
                <w:lang w:val="ru-RU"/>
              </w:rPr>
              <w:lastRenderedPageBreak/>
              <w:t>писатели, поэты, учёные (великие французские писатели и поэты и их произведения)</w:t>
            </w:r>
            <w:r>
              <w:rPr>
                <w:rFonts w:ascii="Times New Roman" w:hAnsi="Times New Roman"/>
                <w:color w:val="000000"/>
                <w:sz w:val="24"/>
                <w:lang w:val="ru-RU"/>
              </w:rPr>
              <w:t>. Активизация грамматического материала.</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Default="001F5306">
            <w:pPr>
              <w:spacing w:after="0"/>
            </w:pPr>
            <w:r>
              <w:rPr>
                <w:rFonts w:ascii="Times New Roman" w:hAnsi="Times New Roman"/>
                <w:color w:val="000000"/>
                <w:sz w:val="24"/>
              </w:rPr>
              <w:t>66</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 учёные (самые известные русские писатели-сказочники и поэты)</w:t>
            </w:r>
            <w:r>
              <w:rPr>
                <w:rFonts w:ascii="Times New Roman" w:hAnsi="Times New Roman"/>
                <w:color w:val="000000"/>
                <w:sz w:val="24"/>
                <w:lang w:val="ru-RU"/>
              </w:rPr>
              <w:t>. Обучение аудированию.</w:t>
            </w:r>
          </w:p>
        </w:tc>
        <w:tc>
          <w:tcPr>
            <w:tcW w:w="2139" w:type="dxa"/>
            <w:tcMar>
              <w:top w:w="50" w:type="dxa"/>
              <w:left w:w="100" w:type="dxa"/>
            </w:tcMar>
            <w:vAlign w:val="center"/>
          </w:tcPr>
          <w:p w:rsidR="001F5306" w:rsidRPr="00860A28" w:rsidRDefault="001F5306">
            <w:pPr>
              <w:spacing w:after="0"/>
              <w:ind w:left="135"/>
              <w:jc w:val="center"/>
              <w:rPr>
                <w:lang w:val="ru-RU"/>
              </w:rPr>
            </w:pPr>
            <w:r w:rsidRPr="00C5569F">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RPr="00860A28"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67</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писатели, поэты, учёные (учёные)</w:t>
            </w:r>
            <w:r>
              <w:rPr>
                <w:rFonts w:ascii="Times New Roman" w:hAnsi="Times New Roman"/>
                <w:color w:val="000000"/>
                <w:sz w:val="24"/>
                <w:lang w:val="ru-RU"/>
              </w:rPr>
              <w:t>. Обучение чтению.</w:t>
            </w:r>
          </w:p>
        </w:tc>
        <w:tc>
          <w:tcPr>
            <w:tcW w:w="2139" w:type="dxa"/>
            <w:tcMar>
              <w:top w:w="50" w:type="dxa"/>
              <w:left w:w="100" w:type="dxa"/>
            </w:tcMar>
            <w:vAlign w:val="center"/>
          </w:tcPr>
          <w:p w:rsidR="001F5306" w:rsidRPr="00860A28" w:rsidRDefault="001F5306">
            <w:pPr>
              <w:spacing w:after="0"/>
              <w:ind w:left="135"/>
              <w:jc w:val="center"/>
              <w:rPr>
                <w:lang w:val="ru-RU"/>
              </w:rPr>
            </w:pPr>
            <w:r w:rsidRPr="00C5569F">
              <w:rPr>
                <w:rFonts w:ascii="Times New Roman" w:hAnsi="Times New Roman"/>
                <w:color w:val="000000"/>
                <w:sz w:val="24"/>
                <w:lang w:val="ru-RU"/>
              </w:rPr>
              <w:t xml:space="preserve"> </w:t>
            </w:r>
            <w:r w:rsidRPr="00860A28">
              <w:rPr>
                <w:rFonts w:ascii="Times New Roman" w:hAnsi="Times New Roman"/>
                <w:color w:val="000000"/>
                <w:sz w:val="24"/>
                <w:lang w:val="ru-RU"/>
              </w:rPr>
              <w:t xml:space="preserve">1 </w:t>
            </w:r>
          </w:p>
        </w:tc>
        <w:tc>
          <w:tcPr>
            <w:tcW w:w="2242" w:type="dxa"/>
            <w:tcMar>
              <w:top w:w="50" w:type="dxa"/>
              <w:left w:w="100" w:type="dxa"/>
            </w:tcMar>
            <w:vAlign w:val="center"/>
          </w:tcPr>
          <w:p w:rsidR="001F5306" w:rsidRPr="00860A28" w:rsidRDefault="001F5306">
            <w:pPr>
              <w:spacing w:after="0"/>
              <w:ind w:left="135"/>
              <w:jc w:val="center"/>
              <w:rPr>
                <w:lang w:val="ru-RU"/>
              </w:rPr>
            </w:pPr>
          </w:p>
        </w:tc>
        <w:tc>
          <w:tcPr>
            <w:tcW w:w="2290" w:type="dxa"/>
            <w:tcMar>
              <w:top w:w="50" w:type="dxa"/>
              <w:left w:w="100" w:type="dxa"/>
            </w:tcMar>
            <w:vAlign w:val="center"/>
          </w:tcPr>
          <w:p w:rsidR="001F5306" w:rsidRPr="00860A28" w:rsidRDefault="001F5306">
            <w:pPr>
              <w:spacing w:after="0"/>
              <w:ind w:left="135"/>
              <w:jc w:val="center"/>
              <w:rPr>
                <w:lang w:val="ru-RU"/>
              </w:rPr>
            </w:pPr>
          </w:p>
        </w:tc>
        <w:tc>
          <w:tcPr>
            <w:tcW w:w="2008" w:type="dxa"/>
          </w:tcPr>
          <w:p w:rsidR="001F5306" w:rsidRPr="00860A28" w:rsidRDefault="001A51A1">
            <w:pPr>
              <w:spacing w:after="0"/>
              <w:ind w:left="135"/>
              <w:jc w:val="center"/>
              <w:rPr>
                <w:lang w:val="ru-RU"/>
              </w:rP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887" w:type="dxa"/>
            <w:tcMar>
              <w:top w:w="50" w:type="dxa"/>
              <w:left w:w="100" w:type="dxa"/>
            </w:tcMar>
            <w:vAlign w:val="center"/>
          </w:tcPr>
          <w:p w:rsidR="001F5306" w:rsidRPr="00860A28" w:rsidRDefault="001F5306">
            <w:pPr>
              <w:spacing w:after="0"/>
              <w:rPr>
                <w:lang w:val="ru-RU"/>
              </w:rPr>
            </w:pPr>
            <w:r w:rsidRPr="00860A28">
              <w:rPr>
                <w:rFonts w:ascii="Times New Roman" w:hAnsi="Times New Roman"/>
                <w:color w:val="000000"/>
                <w:sz w:val="24"/>
                <w:lang w:val="ru-RU"/>
              </w:rPr>
              <w:t>68</w:t>
            </w:r>
          </w:p>
        </w:tc>
        <w:tc>
          <w:tcPr>
            <w:tcW w:w="447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r>
              <w:rPr>
                <w:rFonts w:ascii="Times New Roman" w:hAnsi="Times New Roman"/>
                <w:color w:val="000000"/>
                <w:sz w:val="24"/>
                <w:lang w:val="ru-RU"/>
              </w:rPr>
              <w:t>. Обучение монологической речи.</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2" w:type="dxa"/>
            <w:tcMar>
              <w:top w:w="50" w:type="dxa"/>
              <w:left w:w="100" w:type="dxa"/>
            </w:tcMar>
            <w:vAlign w:val="center"/>
          </w:tcPr>
          <w:p w:rsidR="001F5306" w:rsidRDefault="001F5306">
            <w:pPr>
              <w:spacing w:after="0"/>
              <w:ind w:left="135"/>
              <w:jc w:val="center"/>
            </w:pPr>
          </w:p>
        </w:tc>
        <w:tc>
          <w:tcPr>
            <w:tcW w:w="2290" w:type="dxa"/>
            <w:tcMar>
              <w:top w:w="50" w:type="dxa"/>
              <w:left w:w="100" w:type="dxa"/>
            </w:tcMar>
            <w:vAlign w:val="center"/>
          </w:tcPr>
          <w:p w:rsidR="001F5306" w:rsidRDefault="001F5306">
            <w:pPr>
              <w:spacing w:after="0"/>
              <w:ind w:left="135"/>
              <w:jc w:val="center"/>
            </w:pPr>
          </w:p>
        </w:tc>
        <w:tc>
          <w:tcPr>
            <w:tcW w:w="2008" w:type="dxa"/>
          </w:tcPr>
          <w:p w:rsidR="001F5306" w:rsidRDefault="001A51A1">
            <w:pPr>
              <w:spacing w:after="0"/>
              <w:ind w:left="135"/>
              <w:jc w:val="center"/>
            </w:pP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ru</w:t>
            </w:r>
            <w:proofErr w:type="spellEnd"/>
          </w:p>
        </w:tc>
      </w:tr>
      <w:tr w:rsidR="001F5306" w:rsidTr="001F5306">
        <w:trPr>
          <w:trHeight w:val="144"/>
          <w:tblCellSpacing w:w="20" w:type="nil"/>
        </w:trPr>
        <w:tc>
          <w:tcPr>
            <w:tcW w:w="5361" w:type="dxa"/>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2139"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42" w:type="dxa"/>
            <w:tcMar>
              <w:top w:w="50" w:type="dxa"/>
              <w:left w:w="100" w:type="dxa"/>
            </w:tcMar>
            <w:vAlign w:val="center"/>
          </w:tcPr>
          <w:p w:rsidR="001F5306" w:rsidRPr="00EF5C18" w:rsidRDefault="001F530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2290"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2008" w:type="dxa"/>
          </w:tcPr>
          <w:p w:rsidR="001F5306" w:rsidRDefault="001F5306">
            <w:pPr>
              <w:spacing w:after="0"/>
              <w:ind w:left="135"/>
              <w:jc w:val="center"/>
              <w:rPr>
                <w:rFonts w:ascii="Times New Roman" w:hAnsi="Times New Roman"/>
                <w:color w:val="000000"/>
                <w:sz w:val="24"/>
              </w:rPr>
            </w:pPr>
          </w:p>
        </w:tc>
      </w:tr>
    </w:tbl>
    <w:p w:rsidR="00B83B6C" w:rsidRDefault="00B83B6C">
      <w:pPr>
        <w:sectPr w:rsidR="00B83B6C">
          <w:pgSz w:w="16383" w:h="11906" w:orient="landscape"/>
          <w:pgMar w:top="1134" w:right="850" w:bottom="1134" w:left="1701" w:header="720" w:footer="720" w:gutter="0"/>
          <w:cols w:space="720"/>
        </w:sectPr>
      </w:pPr>
    </w:p>
    <w:p w:rsidR="00B83B6C" w:rsidRDefault="005328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3799"/>
        <w:gridCol w:w="1648"/>
        <w:gridCol w:w="2079"/>
        <w:gridCol w:w="2135"/>
        <w:gridCol w:w="3571"/>
      </w:tblGrid>
      <w:tr w:rsidR="001F5306" w:rsidTr="001F5306">
        <w:trPr>
          <w:trHeight w:val="144"/>
          <w:tblCellSpacing w:w="20" w:type="nil"/>
        </w:trPr>
        <w:tc>
          <w:tcPr>
            <w:tcW w:w="893"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454"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F5306" w:rsidRDefault="001F5306">
            <w:pPr>
              <w:spacing w:after="0"/>
              <w:ind w:left="135"/>
            </w:pPr>
          </w:p>
        </w:tc>
        <w:tc>
          <w:tcPr>
            <w:tcW w:w="6683" w:type="dxa"/>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10" w:type="dxa"/>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1F5306">
        <w:trPr>
          <w:trHeight w:val="144"/>
          <w:tblCellSpacing w:w="20" w:type="nil"/>
        </w:trPr>
        <w:tc>
          <w:tcPr>
            <w:tcW w:w="893" w:type="dxa"/>
            <w:vMerge/>
            <w:tcBorders>
              <w:top w:val="nil"/>
            </w:tcBorders>
            <w:tcMar>
              <w:top w:w="50" w:type="dxa"/>
              <w:left w:w="100" w:type="dxa"/>
            </w:tcMar>
          </w:tcPr>
          <w:p w:rsidR="001F5306" w:rsidRDefault="001F5306"/>
        </w:tc>
        <w:tc>
          <w:tcPr>
            <w:tcW w:w="4454" w:type="dxa"/>
            <w:vMerge/>
            <w:tcBorders>
              <w:top w:val="nil"/>
            </w:tcBorders>
            <w:tcMar>
              <w:top w:w="50" w:type="dxa"/>
              <w:left w:w="100" w:type="dxa"/>
            </w:tcMar>
          </w:tcPr>
          <w:p w:rsidR="001F5306" w:rsidRDefault="001F5306"/>
        </w:tc>
        <w:tc>
          <w:tcPr>
            <w:tcW w:w="2143"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2246"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294"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010" w:type="dxa"/>
            <w:vMerge/>
          </w:tcPr>
          <w:p w:rsidR="001F5306" w:rsidRDefault="001F5306">
            <w:pPr>
              <w:spacing w:after="0"/>
              <w:ind w:left="135"/>
              <w:rPr>
                <w:rFonts w:ascii="Times New Roman" w:hAnsi="Times New Roman"/>
                <w:b/>
                <w:color w:val="000000"/>
                <w:sz w:val="24"/>
              </w:rPr>
            </w:pP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Семейные праздники (что такое дружба?)</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Семейные праз</w:t>
            </w:r>
            <w:r>
              <w:rPr>
                <w:rFonts w:ascii="Times New Roman" w:hAnsi="Times New Roman"/>
                <w:color w:val="000000"/>
                <w:sz w:val="24"/>
                <w:lang w:val="ru-RU"/>
              </w:rPr>
              <w:t>дники (компания школьных друзей).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Взаимоотношения в семье и с друзьями. </w:t>
            </w:r>
            <w:r w:rsidRPr="00C2729F">
              <w:rPr>
                <w:rFonts w:ascii="Times New Roman" w:hAnsi="Times New Roman"/>
                <w:color w:val="000000"/>
                <w:sz w:val="24"/>
                <w:lang w:val="ru-RU"/>
              </w:rPr>
              <w:t>Семейные праздники (настоящий друг)</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4</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Взаимоотношения в семье и с друзьями. </w:t>
            </w:r>
            <w:r w:rsidRPr="00C2729F">
              <w:rPr>
                <w:rFonts w:ascii="Times New Roman" w:hAnsi="Times New Roman"/>
                <w:color w:val="000000"/>
                <w:sz w:val="24"/>
                <w:lang w:val="ru-RU"/>
              </w:rPr>
              <w:t>Семейные праздники (семейный праздник)</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F15E02"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Семейные праздники (взаимоотношения с родителями)</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F15E02" w:rsidRDefault="001F5306">
            <w:pPr>
              <w:spacing w:after="0"/>
              <w:ind w:left="135"/>
              <w:jc w:val="center"/>
              <w:rPr>
                <w:lang w:val="ru-RU"/>
              </w:rPr>
            </w:pPr>
            <w:r w:rsidRPr="00C5569F">
              <w:rPr>
                <w:rFonts w:ascii="Times New Roman" w:hAnsi="Times New Roman"/>
                <w:color w:val="000000"/>
                <w:sz w:val="24"/>
                <w:lang w:val="ru-RU"/>
              </w:rPr>
              <w:t xml:space="preserve"> </w:t>
            </w:r>
            <w:r w:rsidRPr="00F15E02">
              <w:rPr>
                <w:rFonts w:ascii="Times New Roman" w:hAnsi="Times New Roman"/>
                <w:color w:val="000000"/>
                <w:sz w:val="24"/>
                <w:lang w:val="ru-RU"/>
              </w:rPr>
              <w:t xml:space="preserve">1 </w:t>
            </w:r>
          </w:p>
        </w:tc>
        <w:tc>
          <w:tcPr>
            <w:tcW w:w="2246" w:type="dxa"/>
            <w:tcMar>
              <w:top w:w="50" w:type="dxa"/>
              <w:left w:w="100" w:type="dxa"/>
            </w:tcMar>
            <w:vAlign w:val="center"/>
          </w:tcPr>
          <w:p w:rsidR="001F5306" w:rsidRPr="00F15E02" w:rsidRDefault="001F5306">
            <w:pPr>
              <w:spacing w:after="0"/>
              <w:ind w:left="135"/>
              <w:jc w:val="center"/>
              <w:rPr>
                <w:lang w:val="ru-RU"/>
              </w:rPr>
            </w:pPr>
          </w:p>
        </w:tc>
        <w:tc>
          <w:tcPr>
            <w:tcW w:w="2294" w:type="dxa"/>
            <w:tcMar>
              <w:top w:w="50" w:type="dxa"/>
              <w:left w:w="100" w:type="dxa"/>
            </w:tcMar>
            <w:vAlign w:val="center"/>
          </w:tcPr>
          <w:p w:rsidR="001F5306" w:rsidRPr="00F15E02" w:rsidRDefault="001F5306">
            <w:pPr>
              <w:spacing w:after="0"/>
              <w:ind w:left="135"/>
              <w:jc w:val="center"/>
              <w:rPr>
                <w:lang w:val="ru-RU"/>
              </w:rPr>
            </w:pPr>
          </w:p>
        </w:tc>
        <w:tc>
          <w:tcPr>
            <w:tcW w:w="2010" w:type="dxa"/>
          </w:tcPr>
          <w:p w:rsidR="001F5306" w:rsidRPr="00F15E02"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6</w:t>
            </w:r>
          </w:p>
        </w:tc>
        <w:tc>
          <w:tcPr>
            <w:tcW w:w="445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ценность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дружбы</w:t>
            </w:r>
            <w:proofErr w:type="spellEnd"/>
            <w:r>
              <w:rPr>
                <w:rFonts w:ascii="Times New Roman" w:hAnsi="Times New Roman"/>
                <w:color w:val="000000"/>
                <w:sz w:val="24"/>
              </w:rPr>
              <w:t>)</w:t>
            </w:r>
          </w:p>
        </w:tc>
        <w:tc>
          <w:tcPr>
            <w:tcW w:w="2143"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lastRenderedPageBreak/>
              <w:t xml:space="preserve"> 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F704EF"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454" w:type="dxa"/>
            <w:tcMar>
              <w:top w:w="50" w:type="dxa"/>
              <w:left w:w="100" w:type="dxa"/>
            </w:tcMar>
            <w:vAlign w:val="center"/>
          </w:tcPr>
          <w:p w:rsidR="001F5306" w:rsidRPr="00F704EF" w:rsidRDefault="001F5306">
            <w:pPr>
              <w:spacing w:after="0"/>
              <w:ind w:left="135"/>
              <w:rPr>
                <w:lang w:val="ru-RU"/>
              </w:rPr>
            </w:pPr>
            <w:r w:rsidRPr="00C5569F">
              <w:rPr>
                <w:rFonts w:ascii="Times New Roman" w:hAnsi="Times New Roman"/>
                <w:color w:val="000000"/>
                <w:sz w:val="24"/>
                <w:lang w:val="ru-RU"/>
              </w:rPr>
              <w:t xml:space="preserve">Обобщение по теме: "Взаимоотношения в семье и с друзьями. </w:t>
            </w:r>
            <w:r w:rsidRPr="00F704EF">
              <w:rPr>
                <w:rFonts w:ascii="Times New Roman" w:hAnsi="Times New Roman"/>
                <w:color w:val="000000"/>
                <w:sz w:val="24"/>
                <w:lang w:val="ru-RU"/>
              </w:rPr>
              <w:t>Семейные праздники"</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Pr="00F704EF" w:rsidRDefault="001F5306">
            <w:pPr>
              <w:spacing w:after="0"/>
              <w:ind w:left="135"/>
              <w:jc w:val="center"/>
              <w:rPr>
                <w:lang w:val="ru-RU"/>
              </w:rPr>
            </w:pPr>
            <w:r w:rsidRPr="00F704E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F704EF" w:rsidRDefault="001F5306">
            <w:pPr>
              <w:spacing w:after="0"/>
              <w:ind w:left="135"/>
              <w:jc w:val="center"/>
              <w:rPr>
                <w:lang w:val="ru-RU"/>
              </w:rPr>
            </w:pPr>
          </w:p>
        </w:tc>
        <w:tc>
          <w:tcPr>
            <w:tcW w:w="2294" w:type="dxa"/>
            <w:tcMar>
              <w:top w:w="50" w:type="dxa"/>
              <w:left w:w="100" w:type="dxa"/>
            </w:tcMar>
            <w:vAlign w:val="center"/>
          </w:tcPr>
          <w:p w:rsidR="001F5306" w:rsidRPr="00F704EF" w:rsidRDefault="001F5306">
            <w:pPr>
              <w:spacing w:after="0"/>
              <w:ind w:left="135"/>
              <w:jc w:val="center"/>
              <w:rPr>
                <w:lang w:val="ru-RU"/>
              </w:rPr>
            </w:pPr>
          </w:p>
        </w:tc>
        <w:tc>
          <w:tcPr>
            <w:tcW w:w="2010" w:type="dxa"/>
          </w:tcPr>
          <w:p w:rsidR="001F5306" w:rsidRPr="00F704E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F704EF" w:rsidTr="001F5306">
        <w:trPr>
          <w:trHeight w:val="144"/>
          <w:tblCellSpacing w:w="20" w:type="nil"/>
        </w:trPr>
        <w:tc>
          <w:tcPr>
            <w:tcW w:w="893" w:type="dxa"/>
            <w:tcMar>
              <w:top w:w="50" w:type="dxa"/>
              <w:left w:w="100" w:type="dxa"/>
            </w:tcMar>
            <w:vAlign w:val="center"/>
          </w:tcPr>
          <w:p w:rsidR="001F5306" w:rsidRPr="00F704EF" w:rsidRDefault="001F5306">
            <w:pPr>
              <w:spacing w:after="0"/>
              <w:rPr>
                <w:lang w:val="ru-RU"/>
              </w:rPr>
            </w:pPr>
            <w:r w:rsidRPr="00F704EF">
              <w:rPr>
                <w:rFonts w:ascii="Times New Roman" w:hAnsi="Times New Roman"/>
                <w:color w:val="000000"/>
                <w:sz w:val="24"/>
                <w:lang w:val="ru-RU"/>
              </w:rPr>
              <w:t>8</w:t>
            </w:r>
          </w:p>
        </w:tc>
        <w:tc>
          <w:tcPr>
            <w:tcW w:w="4454" w:type="dxa"/>
            <w:tcMar>
              <w:top w:w="50" w:type="dxa"/>
              <w:left w:w="100" w:type="dxa"/>
            </w:tcMar>
            <w:vAlign w:val="center"/>
          </w:tcPr>
          <w:p w:rsidR="001F5306" w:rsidRPr="00F704EF" w:rsidRDefault="001F5306">
            <w:pPr>
              <w:spacing w:after="0"/>
              <w:ind w:left="135"/>
              <w:rPr>
                <w:lang w:val="ru-RU"/>
              </w:rPr>
            </w:pPr>
            <w:r w:rsidRPr="00C5569F">
              <w:rPr>
                <w:rFonts w:ascii="Times New Roman" w:hAnsi="Times New Roman"/>
                <w:color w:val="000000"/>
                <w:sz w:val="24"/>
                <w:lang w:val="ru-RU"/>
              </w:rPr>
              <w:t xml:space="preserve">Контроль по теме: "Взаимоотношения в семье и с друзьями. </w:t>
            </w:r>
            <w:r w:rsidRPr="00F704EF">
              <w:rPr>
                <w:rFonts w:ascii="Times New Roman" w:hAnsi="Times New Roman"/>
                <w:color w:val="000000"/>
                <w:sz w:val="24"/>
                <w:lang w:val="ru-RU"/>
              </w:rPr>
              <w:t>Семейные праздники"</w:t>
            </w:r>
          </w:p>
        </w:tc>
        <w:tc>
          <w:tcPr>
            <w:tcW w:w="2143" w:type="dxa"/>
            <w:tcMar>
              <w:top w:w="50" w:type="dxa"/>
              <w:left w:w="100" w:type="dxa"/>
            </w:tcMar>
            <w:vAlign w:val="center"/>
          </w:tcPr>
          <w:p w:rsidR="001F5306" w:rsidRPr="00F704EF" w:rsidRDefault="001F5306">
            <w:pPr>
              <w:spacing w:after="0"/>
              <w:ind w:left="135"/>
              <w:jc w:val="center"/>
              <w:rPr>
                <w:lang w:val="ru-RU"/>
              </w:rPr>
            </w:pPr>
            <w:r w:rsidRPr="00F704E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F704EF" w:rsidRDefault="001F5306">
            <w:pPr>
              <w:spacing w:after="0"/>
              <w:ind w:left="135"/>
              <w:jc w:val="center"/>
              <w:rPr>
                <w:lang w:val="ru-RU"/>
              </w:rPr>
            </w:pPr>
            <w:r w:rsidRPr="00F704EF">
              <w:rPr>
                <w:rFonts w:ascii="Times New Roman" w:hAnsi="Times New Roman"/>
                <w:color w:val="000000"/>
                <w:sz w:val="24"/>
                <w:lang w:val="ru-RU"/>
              </w:rPr>
              <w:t xml:space="preserve"> 1 </w:t>
            </w:r>
          </w:p>
        </w:tc>
        <w:tc>
          <w:tcPr>
            <w:tcW w:w="2294" w:type="dxa"/>
            <w:tcMar>
              <w:top w:w="50" w:type="dxa"/>
              <w:left w:w="100" w:type="dxa"/>
            </w:tcMar>
            <w:vAlign w:val="center"/>
          </w:tcPr>
          <w:p w:rsidR="001F5306" w:rsidRPr="00F704EF" w:rsidRDefault="001F5306">
            <w:pPr>
              <w:spacing w:after="0"/>
              <w:ind w:left="135"/>
              <w:jc w:val="center"/>
              <w:rPr>
                <w:lang w:val="ru-RU"/>
              </w:rPr>
            </w:pPr>
          </w:p>
        </w:tc>
        <w:tc>
          <w:tcPr>
            <w:tcW w:w="2010" w:type="dxa"/>
          </w:tcPr>
          <w:p w:rsidR="001F5306" w:rsidRPr="00F704EF" w:rsidRDefault="001F5306">
            <w:pPr>
              <w:spacing w:after="0"/>
              <w:ind w:left="135"/>
              <w:jc w:val="center"/>
              <w:rPr>
                <w:lang w:val="ru-RU"/>
              </w:rPr>
            </w:pPr>
          </w:p>
        </w:tc>
      </w:tr>
      <w:tr w:rsidR="001F5306" w:rsidTr="001F5306">
        <w:trPr>
          <w:trHeight w:val="144"/>
          <w:tblCellSpacing w:w="20" w:type="nil"/>
        </w:trPr>
        <w:tc>
          <w:tcPr>
            <w:tcW w:w="893" w:type="dxa"/>
            <w:tcMar>
              <w:top w:w="50" w:type="dxa"/>
              <w:left w:w="100" w:type="dxa"/>
            </w:tcMar>
            <w:vAlign w:val="center"/>
          </w:tcPr>
          <w:p w:rsidR="001F5306" w:rsidRPr="00F704EF" w:rsidRDefault="001F5306">
            <w:pPr>
              <w:spacing w:after="0"/>
              <w:rPr>
                <w:lang w:val="ru-RU"/>
              </w:rPr>
            </w:pPr>
            <w:r w:rsidRPr="00F704EF">
              <w:rPr>
                <w:rFonts w:ascii="Times New Roman" w:hAnsi="Times New Roman"/>
                <w:color w:val="000000"/>
                <w:sz w:val="24"/>
                <w:lang w:val="ru-RU"/>
              </w:rPr>
              <w:t>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Молодёжная мода (какой у тебя друг/подруга</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Молодёжная мода (важность моды в жизни подростков)</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Молодёжная мода (быть не таким как все</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F704EF"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Молодёжная мода (как найти свой стиль?)</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F704EF" w:rsidRDefault="001F5306">
            <w:pPr>
              <w:spacing w:after="0"/>
              <w:ind w:left="135"/>
              <w:jc w:val="center"/>
              <w:rPr>
                <w:lang w:val="ru-RU"/>
              </w:rPr>
            </w:pPr>
            <w:r w:rsidRPr="00C5569F">
              <w:rPr>
                <w:rFonts w:ascii="Times New Roman" w:hAnsi="Times New Roman"/>
                <w:color w:val="000000"/>
                <w:sz w:val="24"/>
                <w:lang w:val="ru-RU"/>
              </w:rPr>
              <w:t xml:space="preserve"> </w:t>
            </w:r>
            <w:r w:rsidRPr="00F704E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F704EF" w:rsidRDefault="001F5306">
            <w:pPr>
              <w:spacing w:after="0"/>
              <w:ind w:left="135"/>
              <w:jc w:val="center"/>
              <w:rPr>
                <w:lang w:val="ru-RU"/>
              </w:rPr>
            </w:pPr>
          </w:p>
        </w:tc>
        <w:tc>
          <w:tcPr>
            <w:tcW w:w="2294" w:type="dxa"/>
            <w:tcMar>
              <w:top w:w="50" w:type="dxa"/>
              <w:left w:w="100" w:type="dxa"/>
            </w:tcMar>
            <w:vAlign w:val="center"/>
          </w:tcPr>
          <w:p w:rsidR="001F5306" w:rsidRPr="00F704EF" w:rsidRDefault="001F5306">
            <w:pPr>
              <w:spacing w:after="0"/>
              <w:ind w:left="135"/>
              <w:jc w:val="center"/>
              <w:rPr>
                <w:lang w:val="ru-RU"/>
              </w:rPr>
            </w:pPr>
          </w:p>
        </w:tc>
        <w:tc>
          <w:tcPr>
            <w:tcW w:w="2010" w:type="dxa"/>
          </w:tcPr>
          <w:p w:rsidR="001F5306" w:rsidRPr="00F704E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Pr="00F704EF" w:rsidRDefault="001F5306">
            <w:pPr>
              <w:spacing w:after="0"/>
              <w:rPr>
                <w:lang w:val="ru-RU"/>
              </w:rPr>
            </w:pPr>
            <w:r w:rsidRPr="00F704EF">
              <w:rPr>
                <w:rFonts w:ascii="Times New Roman" w:hAnsi="Times New Roman"/>
                <w:color w:val="000000"/>
                <w:sz w:val="24"/>
                <w:lang w:val="ru-RU"/>
              </w:rPr>
              <w:lastRenderedPageBreak/>
              <w:t>13</w:t>
            </w:r>
          </w:p>
        </w:tc>
        <w:tc>
          <w:tcPr>
            <w:tcW w:w="445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Обобщение по теме: "Внешность и характер человека (литературного персонажа). </w:t>
            </w:r>
            <w:r w:rsidRPr="00F704EF">
              <w:rPr>
                <w:rFonts w:ascii="Times New Roman" w:hAnsi="Times New Roman"/>
                <w:color w:val="000000"/>
                <w:sz w:val="24"/>
                <w:lang w:val="ru-RU"/>
              </w:rPr>
              <w:t>Молодёжная мода"</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7B7E85"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w:t>
            </w:r>
            <w:r>
              <w:rPr>
                <w:rFonts w:ascii="Times New Roman" w:hAnsi="Times New Roman"/>
                <w:color w:val="000000"/>
                <w:sz w:val="24"/>
                <w:lang w:val="ru-RU"/>
              </w:rPr>
              <w:t xml:space="preserve">, театр, музей, спорт, </w:t>
            </w:r>
            <w:proofErr w:type="spellStart"/>
            <w:proofErr w:type="gramStart"/>
            <w:r>
              <w:rPr>
                <w:rFonts w:ascii="Times New Roman" w:hAnsi="Times New Roman"/>
                <w:color w:val="000000"/>
                <w:sz w:val="24"/>
                <w:lang w:val="ru-RU"/>
              </w:rPr>
              <w:t>музыка,</w:t>
            </w:r>
            <w:r w:rsidRPr="00C5569F">
              <w:rPr>
                <w:rFonts w:ascii="Times New Roman" w:hAnsi="Times New Roman"/>
                <w:color w:val="000000"/>
                <w:sz w:val="24"/>
                <w:lang w:val="ru-RU"/>
              </w:rPr>
              <w:t>рисование</w:t>
            </w:r>
            <w:proofErr w:type="spellEnd"/>
            <w:proofErr w:type="gramEnd"/>
            <w:r w:rsidRPr="00C5569F">
              <w:rPr>
                <w:rFonts w:ascii="Times New Roman" w:hAnsi="Times New Roman"/>
                <w:color w:val="000000"/>
                <w:sz w:val="24"/>
                <w:lang w:val="ru-RU"/>
              </w:rPr>
              <w:t>)</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7B7E85" w:rsidRDefault="001F5306">
            <w:pPr>
              <w:spacing w:after="0"/>
              <w:ind w:left="135"/>
              <w:jc w:val="center"/>
              <w:rPr>
                <w:lang w:val="ru-RU"/>
              </w:rPr>
            </w:pPr>
            <w:r w:rsidRPr="00C5569F">
              <w:rPr>
                <w:rFonts w:ascii="Times New Roman" w:hAnsi="Times New Roman"/>
                <w:color w:val="000000"/>
                <w:sz w:val="24"/>
                <w:lang w:val="ru-RU"/>
              </w:rPr>
              <w:t xml:space="preserve"> </w:t>
            </w:r>
            <w:r w:rsidRPr="007B7E85">
              <w:rPr>
                <w:rFonts w:ascii="Times New Roman" w:hAnsi="Times New Roman"/>
                <w:color w:val="000000"/>
                <w:sz w:val="24"/>
                <w:lang w:val="ru-RU"/>
              </w:rPr>
              <w:t xml:space="preserve">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7B7E85" w:rsidTr="001F5306">
        <w:trPr>
          <w:trHeight w:val="144"/>
          <w:tblCellSpacing w:w="20" w:type="nil"/>
        </w:trPr>
        <w:tc>
          <w:tcPr>
            <w:tcW w:w="893" w:type="dxa"/>
            <w:tcMar>
              <w:top w:w="50" w:type="dxa"/>
              <w:left w:w="100" w:type="dxa"/>
            </w:tcMar>
            <w:vAlign w:val="center"/>
          </w:tcPr>
          <w:p w:rsidR="001F5306" w:rsidRPr="007B7E85" w:rsidRDefault="001F5306">
            <w:pPr>
              <w:spacing w:after="0"/>
              <w:rPr>
                <w:lang w:val="ru-RU"/>
              </w:rPr>
            </w:pPr>
            <w:r w:rsidRPr="007B7E85">
              <w:rPr>
                <w:rFonts w:ascii="Times New Roman" w:hAnsi="Times New Roman"/>
                <w:color w:val="000000"/>
                <w:sz w:val="24"/>
                <w:lang w:val="ru-RU"/>
              </w:rPr>
              <w:t>15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w:t>
            </w:r>
            <w:r>
              <w:rPr>
                <w:rFonts w:ascii="Times New Roman" w:hAnsi="Times New Roman"/>
                <w:color w:val="000000"/>
                <w:sz w:val="24"/>
                <w:lang w:val="ru-RU"/>
              </w:rPr>
              <w:t>,</w:t>
            </w:r>
            <w:r w:rsidRPr="00C5569F">
              <w:rPr>
                <w:rFonts w:ascii="Times New Roman" w:hAnsi="Times New Roman"/>
                <w:color w:val="000000"/>
                <w:sz w:val="24"/>
                <w:lang w:val="ru-RU"/>
              </w:rPr>
              <w:t xml:space="preserve"> (готовим подарки)</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7B7E85" w:rsidRDefault="001F5306">
            <w:pPr>
              <w:spacing w:after="0"/>
              <w:ind w:left="135"/>
              <w:jc w:val="center"/>
              <w:rPr>
                <w:lang w:val="ru-RU"/>
              </w:rPr>
            </w:pPr>
            <w:r w:rsidRPr="00C5569F">
              <w:rPr>
                <w:rFonts w:ascii="Times New Roman" w:hAnsi="Times New Roman"/>
                <w:color w:val="000000"/>
                <w:sz w:val="24"/>
                <w:lang w:val="ru-RU"/>
              </w:rPr>
              <w:t xml:space="preserve"> </w:t>
            </w:r>
            <w:r w:rsidRPr="007B7E85">
              <w:rPr>
                <w:rFonts w:ascii="Times New Roman" w:hAnsi="Times New Roman"/>
                <w:color w:val="000000"/>
                <w:sz w:val="24"/>
                <w:lang w:val="ru-RU"/>
              </w:rPr>
              <w:t xml:space="preserve">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 (музыка)</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17</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 (музыкальный конкурс)</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F704EF"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 (театр)</w:t>
            </w:r>
            <w:r>
              <w:rPr>
                <w:rFonts w:ascii="Times New Roman" w:hAnsi="Times New Roman"/>
                <w:color w:val="000000"/>
                <w:sz w:val="24"/>
                <w:lang w:val="ru-RU"/>
              </w:rPr>
              <w:t xml:space="preserve">. Активизация </w:t>
            </w:r>
            <w:r>
              <w:rPr>
                <w:rFonts w:ascii="Times New Roman" w:hAnsi="Times New Roman"/>
                <w:color w:val="000000"/>
                <w:sz w:val="24"/>
                <w:lang w:val="ru-RU"/>
              </w:rPr>
              <w:lastRenderedPageBreak/>
              <w:t>грамматического материала.</w:t>
            </w:r>
          </w:p>
        </w:tc>
        <w:tc>
          <w:tcPr>
            <w:tcW w:w="2143" w:type="dxa"/>
            <w:tcMar>
              <w:top w:w="50" w:type="dxa"/>
              <w:left w:w="100" w:type="dxa"/>
            </w:tcMar>
            <w:vAlign w:val="center"/>
          </w:tcPr>
          <w:p w:rsidR="001F5306" w:rsidRPr="00F704EF"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F704E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F704EF" w:rsidRDefault="001F5306">
            <w:pPr>
              <w:spacing w:after="0"/>
              <w:ind w:left="135"/>
              <w:jc w:val="center"/>
              <w:rPr>
                <w:lang w:val="ru-RU"/>
              </w:rPr>
            </w:pPr>
          </w:p>
        </w:tc>
        <w:tc>
          <w:tcPr>
            <w:tcW w:w="2294" w:type="dxa"/>
            <w:tcMar>
              <w:top w:w="50" w:type="dxa"/>
              <w:left w:w="100" w:type="dxa"/>
            </w:tcMar>
            <w:vAlign w:val="center"/>
          </w:tcPr>
          <w:p w:rsidR="001F5306" w:rsidRPr="00F704EF" w:rsidRDefault="001F5306">
            <w:pPr>
              <w:spacing w:after="0"/>
              <w:ind w:left="135"/>
              <w:jc w:val="center"/>
              <w:rPr>
                <w:lang w:val="ru-RU"/>
              </w:rPr>
            </w:pPr>
          </w:p>
        </w:tc>
        <w:tc>
          <w:tcPr>
            <w:tcW w:w="2010" w:type="dxa"/>
          </w:tcPr>
          <w:p w:rsidR="001F5306" w:rsidRPr="00F704E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F704EF" w:rsidTr="001F5306">
        <w:trPr>
          <w:trHeight w:val="144"/>
          <w:tblCellSpacing w:w="20" w:type="nil"/>
        </w:trPr>
        <w:tc>
          <w:tcPr>
            <w:tcW w:w="893" w:type="dxa"/>
            <w:tcMar>
              <w:top w:w="50" w:type="dxa"/>
              <w:left w:w="100" w:type="dxa"/>
            </w:tcMar>
            <w:vAlign w:val="center"/>
          </w:tcPr>
          <w:p w:rsidR="001F5306" w:rsidRPr="00F704EF" w:rsidRDefault="001F5306">
            <w:pPr>
              <w:spacing w:after="0"/>
              <w:rPr>
                <w:lang w:val="ru-RU"/>
              </w:rPr>
            </w:pPr>
            <w:r w:rsidRPr="00F704EF">
              <w:rPr>
                <w:rFonts w:ascii="Times New Roman" w:hAnsi="Times New Roman"/>
                <w:color w:val="000000"/>
                <w:sz w:val="24"/>
                <w:lang w:val="ru-RU"/>
              </w:rPr>
              <w:t>19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 (наука в школе)</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Pr="00F704EF" w:rsidRDefault="001F5306">
            <w:pPr>
              <w:spacing w:after="0"/>
              <w:ind w:left="135"/>
              <w:jc w:val="center"/>
              <w:rPr>
                <w:lang w:val="ru-RU"/>
              </w:rPr>
            </w:pPr>
            <w:r w:rsidRPr="00C5569F">
              <w:rPr>
                <w:rFonts w:ascii="Times New Roman" w:hAnsi="Times New Roman"/>
                <w:color w:val="000000"/>
                <w:sz w:val="24"/>
                <w:lang w:val="ru-RU"/>
              </w:rPr>
              <w:t xml:space="preserve"> </w:t>
            </w:r>
            <w:r w:rsidRPr="00F704E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F704EF" w:rsidRDefault="001F5306">
            <w:pPr>
              <w:spacing w:after="0"/>
              <w:ind w:left="135"/>
              <w:jc w:val="center"/>
              <w:rPr>
                <w:lang w:val="ru-RU"/>
              </w:rPr>
            </w:pPr>
          </w:p>
        </w:tc>
        <w:tc>
          <w:tcPr>
            <w:tcW w:w="2294" w:type="dxa"/>
            <w:tcMar>
              <w:top w:w="50" w:type="dxa"/>
              <w:left w:w="100" w:type="dxa"/>
            </w:tcMar>
            <w:vAlign w:val="center"/>
          </w:tcPr>
          <w:p w:rsidR="001F5306" w:rsidRPr="00F704EF" w:rsidRDefault="001F5306">
            <w:pPr>
              <w:spacing w:after="0"/>
              <w:ind w:left="135"/>
              <w:jc w:val="center"/>
              <w:rPr>
                <w:lang w:val="ru-RU"/>
              </w:rPr>
            </w:pPr>
          </w:p>
        </w:tc>
        <w:tc>
          <w:tcPr>
            <w:tcW w:w="2010" w:type="dxa"/>
          </w:tcPr>
          <w:p w:rsidR="001F5306" w:rsidRPr="00F704E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20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 Досуг и увлечения (хобби) современного подростка (чтение, кино, театр, музей, спорт, музыка)"</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21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 Досуг и увлечения (хобби) современного подростка (чтение, кино, театр, музей, спорт, музыка)"</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7B7E85"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22</w:t>
            </w:r>
          </w:p>
        </w:tc>
        <w:tc>
          <w:tcPr>
            <w:tcW w:w="4454" w:type="dxa"/>
            <w:tcMar>
              <w:top w:w="50" w:type="dxa"/>
              <w:left w:w="100" w:type="dxa"/>
            </w:tcMar>
            <w:vAlign w:val="center"/>
          </w:tcPr>
          <w:p w:rsidR="001F5306" w:rsidRPr="007B7E85"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7B7E85">
              <w:rPr>
                <w:rFonts w:ascii="Times New Roman" w:hAnsi="Times New Roman"/>
                <w:color w:val="000000"/>
                <w:sz w:val="24"/>
                <w:lang w:val="ru-RU"/>
              </w:rPr>
              <w:t>Посещение врача (здоровый образ жизни</w:t>
            </w:r>
            <w:r>
              <w:rPr>
                <w:rFonts w:ascii="Times New Roman" w:hAnsi="Times New Roman"/>
                <w:color w:val="000000"/>
                <w:sz w:val="24"/>
                <w:lang w:val="ru-RU"/>
              </w:rPr>
              <w:t>. Обучение лексике.</w:t>
            </w:r>
            <w:r w:rsidRPr="007B7E85">
              <w:rPr>
                <w:rFonts w:ascii="Times New Roman" w:hAnsi="Times New Roman"/>
                <w:color w:val="000000"/>
                <w:sz w:val="24"/>
                <w:lang w:val="ru-RU"/>
              </w:rPr>
              <w:t>)</w:t>
            </w:r>
          </w:p>
        </w:tc>
        <w:tc>
          <w:tcPr>
            <w:tcW w:w="2143" w:type="dxa"/>
            <w:tcMar>
              <w:top w:w="50" w:type="dxa"/>
              <w:left w:w="100" w:type="dxa"/>
            </w:tcMar>
            <w:vAlign w:val="center"/>
          </w:tcPr>
          <w:p w:rsidR="001F5306" w:rsidRPr="007B7E85" w:rsidRDefault="001F5306">
            <w:pPr>
              <w:spacing w:after="0"/>
              <w:ind w:left="135"/>
              <w:jc w:val="center"/>
              <w:rPr>
                <w:lang w:val="ru-RU"/>
              </w:rPr>
            </w:pPr>
            <w:r w:rsidRPr="007B7E85">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7B7E85" w:rsidRDefault="001F5306">
            <w:pPr>
              <w:spacing w:after="0"/>
              <w:rPr>
                <w:lang w:val="ru-RU"/>
              </w:rPr>
            </w:pPr>
            <w:r w:rsidRPr="007B7E85">
              <w:rPr>
                <w:rFonts w:ascii="Times New Roman" w:hAnsi="Times New Roman"/>
                <w:color w:val="000000"/>
                <w:sz w:val="24"/>
                <w:lang w:val="ru-RU"/>
              </w:rPr>
              <w:t>23</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7B7E85">
              <w:rPr>
                <w:rFonts w:ascii="Times New Roman" w:hAnsi="Times New Roman"/>
                <w:color w:val="000000"/>
                <w:sz w:val="24"/>
                <w:lang w:val="ru-RU"/>
              </w:rPr>
              <w:t>Посещение врача (5 шагов к здоровому образу жиз</w:t>
            </w:r>
            <w:r w:rsidRPr="00C2729F">
              <w:rPr>
                <w:rFonts w:ascii="Times New Roman" w:hAnsi="Times New Roman"/>
                <w:color w:val="000000"/>
                <w:sz w:val="24"/>
                <w:lang w:val="ru-RU"/>
              </w:rPr>
              <w:t>ни)</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24</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C2729F">
              <w:rPr>
                <w:rFonts w:ascii="Times New Roman" w:hAnsi="Times New Roman"/>
                <w:color w:val="000000"/>
                <w:sz w:val="24"/>
                <w:lang w:val="ru-RU"/>
              </w:rPr>
              <w:t xml:space="preserve">Посещение врача (посещение </w:t>
            </w:r>
            <w:r w:rsidRPr="00C2729F">
              <w:rPr>
                <w:rFonts w:ascii="Times New Roman" w:hAnsi="Times New Roman"/>
                <w:color w:val="000000"/>
                <w:sz w:val="24"/>
                <w:lang w:val="ru-RU"/>
              </w:rPr>
              <w:lastRenderedPageBreak/>
              <w:t>врача)</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lastRenderedPageBreak/>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25</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C2729F">
              <w:rPr>
                <w:rFonts w:ascii="Times New Roman" w:hAnsi="Times New Roman"/>
                <w:color w:val="000000"/>
                <w:sz w:val="24"/>
                <w:lang w:val="ru-RU"/>
              </w:rPr>
              <w:t>Посещение врача (причины усталости)</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F15E02"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26</w:t>
            </w:r>
          </w:p>
        </w:tc>
        <w:tc>
          <w:tcPr>
            <w:tcW w:w="4454" w:type="dxa"/>
            <w:tcMar>
              <w:top w:w="50" w:type="dxa"/>
              <w:left w:w="100" w:type="dxa"/>
            </w:tcMar>
            <w:vAlign w:val="center"/>
          </w:tcPr>
          <w:p w:rsidR="001F5306" w:rsidRPr="00F15E02" w:rsidRDefault="001F5306">
            <w:pPr>
              <w:spacing w:after="0"/>
              <w:ind w:left="135"/>
              <w:rPr>
                <w:lang w:val="ru-RU"/>
              </w:rPr>
            </w:pPr>
            <w:r w:rsidRPr="00C5569F">
              <w:rPr>
                <w:rFonts w:ascii="Times New Roman" w:hAnsi="Times New Roman"/>
                <w:color w:val="000000"/>
                <w:sz w:val="24"/>
                <w:lang w:val="ru-RU"/>
              </w:rPr>
              <w:t xml:space="preserve">Обобщение по теме: "Здоровый образ жизни: режим труда и отдыха, сбалансированное питание. </w:t>
            </w:r>
            <w:r w:rsidRPr="00F15E02">
              <w:rPr>
                <w:rFonts w:ascii="Times New Roman" w:hAnsi="Times New Roman"/>
                <w:color w:val="000000"/>
                <w:sz w:val="24"/>
                <w:lang w:val="ru-RU"/>
              </w:rPr>
              <w:t>Посещение врача"</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F15E02" w:rsidRDefault="001F5306">
            <w:pPr>
              <w:spacing w:after="0"/>
              <w:ind w:left="135"/>
              <w:jc w:val="center"/>
              <w:rPr>
                <w:lang w:val="ru-RU"/>
              </w:rPr>
            </w:pPr>
            <w:r w:rsidRPr="00F15E02">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F15E02" w:rsidRDefault="001F5306">
            <w:pPr>
              <w:spacing w:after="0"/>
              <w:ind w:left="135"/>
              <w:jc w:val="center"/>
              <w:rPr>
                <w:lang w:val="ru-RU"/>
              </w:rPr>
            </w:pPr>
          </w:p>
        </w:tc>
        <w:tc>
          <w:tcPr>
            <w:tcW w:w="2294" w:type="dxa"/>
            <w:tcMar>
              <w:top w:w="50" w:type="dxa"/>
              <w:left w:w="100" w:type="dxa"/>
            </w:tcMar>
            <w:vAlign w:val="center"/>
          </w:tcPr>
          <w:p w:rsidR="001F5306" w:rsidRPr="00F15E02" w:rsidRDefault="001F5306">
            <w:pPr>
              <w:spacing w:after="0"/>
              <w:ind w:left="135"/>
              <w:jc w:val="center"/>
              <w:rPr>
                <w:lang w:val="ru-RU"/>
              </w:rPr>
            </w:pPr>
          </w:p>
        </w:tc>
        <w:tc>
          <w:tcPr>
            <w:tcW w:w="2010" w:type="dxa"/>
          </w:tcPr>
          <w:p w:rsidR="001F5306" w:rsidRPr="00F15E02"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27</w:t>
            </w:r>
          </w:p>
        </w:tc>
        <w:tc>
          <w:tcPr>
            <w:tcW w:w="4454" w:type="dxa"/>
            <w:tcMar>
              <w:top w:w="50" w:type="dxa"/>
              <w:left w:w="100" w:type="dxa"/>
            </w:tcMar>
            <w:vAlign w:val="center"/>
          </w:tcPr>
          <w:p w:rsidR="001F5306" w:rsidRPr="00C5569F" w:rsidRDefault="001F5306" w:rsidP="007B7E85">
            <w:pPr>
              <w:spacing w:after="0"/>
              <w:ind w:left="135"/>
              <w:rPr>
                <w:lang w:val="ru-RU"/>
              </w:rPr>
            </w:pPr>
            <w:r w:rsidRPr="00C5569F">
              <w:rPr>
                <w:rFonts w:ascii="Times New Roman" w:hAnsi="Times New Roman"/>
                <w:color w:val="000000"/>
                <w:sz w:val="24"/>
                <w:lang w:val="ru-RU"/>
              </w:rPr>
              <w:t>Покупки: одежда, обувь (выбираю одежду)</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28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(магазины: готовимся к школе)</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29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(бренды, важно ли это?)</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30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"Покупки: одежда, обувь"</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31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школьные кружки. Переписка с иностранными сверстниками </w:t>
            </w:r>
            <w:r w:rsidRPr="00C5569F">
              <w:rPr>
                <w:rFonts w:ascii="Times New Roman" w:hAnsi="Times New Roman"/>
                <w:color w:val="000000"/>
                <w:sz w:val="24"/>
                <w:lang w:val="ru-RU"/>
              </w:rPr>
              <w:lastRenderedPageBreak/>
              <w:t>(школьное путешествие)</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школьные кружки. Переписка с иностранными сверстниками (во время перемены)</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школьные кружки. Переписка с иностранными сверстниками (как работать со словарем)</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школьные кружки. Переписка с иностранными сверстниками (зачем учить французский?)</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Школа, школьная жизнь, школьная форма, школьные кружки. Переписка с иностранными сверстниками (школьная мода)</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Школа, школьная жизнь, школьная форма, школьные кружки. Переписка с </w:t>
            </w:r>
            <w:r w:rsidRPr="00C5569F">
              <w:rPr>
                <w:rFonts w:ascii="Times New Roman" w:hAnsi="Times New Roman"/>
                <w:color w:val="000000"/>
                <w:sz w:val="24"/>
                <w:lang w:val="ru-RU"/>
              </w:rPr>
              <w:lastRenderedPageBreak/>
              <w:t>иностранными сверстниками (успеваемость)</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37</w:t>
            </w:r>
          </w:p>
        </w:tc>
        <w:tc>
          <w:tcPr>
            <w:tcW w:w="4454" w:type="dxa"/>
            <w:tcMar>
              <w:top w:w="50" w:type="dxa"/>
              <w:left w:w="100" w:type="dxa"/>
            </w:tcMar>
            <w:vAlign w:val="center"/>
          </w:tcPr>
          <w:p w:rsidR="001F5306" w:rsidRDefault="001F5306">
            <w:pPr>
              <w:spacing w:after="0"/>
              <w:ind w:left="135"/>
            </w:pPr>
            <w:r w:rsidRPr="00C5569F">
              <w:rPr>
                <w:rFonts w:ascii="Times New Roman" w:hAnsi="Times New Roman"/>
                <w:color w:val="000000"/>
                <w:sz w:val="24"/>
                <w:lang w:val="ru-RU"/>
              </w:rPr>
              <w:t xml:space="preserve">Обобщение по теме: "Школа, школьная жизнь, школьная форма, школьные кружки.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143"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38</w:t>
            </w:r>
          </w:p>
        </w:tc>
        <w:tc>
          <w:tcPr>
            <w:tcW w:w="4454" w:type="dxa"/>
            <w:tcMar>
              <w:top w:w="50" w:type="dxa"/>
              <w:left w:w="100" w:type="dxa"/>
            </w:tcMar>
            <w:vAlign w:val="center"/>
          </w:tcPr>
          <w:p w:rsidR="001F5306" w:rsidRPr="00F704EF" w:rsidRDefault="001F5306">
            <w:pPr>
              <w:spacing w:after="0"/>
              <w:ind w:left="135"/>
              <w:rPr>
                <w:lang w:val="ru-RU"/>
              </w:rPr>
            </w:pPr>
            <w:r>
              <w:rPr>
                <w:rFonts w:ascii="Times New Roman" w:hAnsi="Times New Roman"/>
                <w:color w:val="000000"/>
                <w:sz w:val="24"/>
                <w:lang w:val="ru-RU"/>
              </w:rPr>
              <w:t>Контроль по теме: «</w:t>
            </w:r>
            <w:r w:rsidRPr="00C5569F">
              <w:rPr>
                <w:rFonts w:ascii="Times New Roman" w:hAnsi="Times New Roman"/>
                <w:color w:val="000000"/>
                <w:sz w:val="24"/>
                <w:lang w:val="ru-RU"/>
              </w:rPr>
              <w:t>Школа, школьная жизнь, школьная форма, школьные кружки</w:t>
            </w:r>
            <w:r>
              <w:rPr>
                <w:rFonts w:ascii="Times New Roman" w:hAnsi="Times New Roman"/>
                <w:color w:val="000000"/>
                <w:sz w:val="24"/>
                <w:lang w:val="ru-RU"/>
              </w:rPr>
              <w:t>»</w:t>
            </w:r>
            <w:r w:rsidRPr="00C5569F">
              <w:rPr>
                <w:rFonts w:ascii="Times New Roman" w:hAnsi="Times New Roman"/>
                <w:color w:val="000000"/>
                <w:sz w:val="24"/>
                <w:lang w:val="ru-RU"/>
              </w:rPr>
              <w:t xml:space="preserve">. </w:t>
            </w:r>
            <w:r w:rsidRPr="0089633A">
              <w:rPr>
                <w:rFonts w:ascii="Times New Roman" w:hAnsi="Times New Roman"/>
                <w:color w:val="000000"/>
                <w:sz w:val="24"/>
                <w:lang w:val="ru-RU"/>
              </w:rPr>
              <w:t>Переписка с иностранными сверстниками</w:t>
            </w:r>
          </w:p>
        </w:tc>
        <w:tc>
          <w:tcPr>
            <w:tcW w:w="2143" w:type="dxa"/>
            <w:tcMar>
              <w:top w:w="50" w:type="dxa"/>
              <w:left w:w="100" w:type="dxa"/>
            </w:tcMar>
            <w:vAlign w:val="center"/>
          </w:tcPr>
          <w:p w:rsidR="001F5306" w:rsidRDefault="001F5306">
            <w:pPr>
              <w:spacing w:after="0"/>
              <w:ind w:left="135"/>
              <w:jc w:val="center"/>
            </w:pPr>
            <w:r w:rsidRPr="008963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w:t>
            </w:r>
            <w:r>
              <w:rPr>
                <w:rFonts w:ascii="Times New Roman" w:hAnsi="Times New Roman"/>
                <w:color w:val="000000"/>
                <w:sz w:val="24"/>
                <w:lang w:val="ru-RU"/>
              </w:rPr>
              <w:t xml:space="preserve"> </w:t>
            </w:r>
            <w:r w:rsidRPr="00C5569F">
              <w:rPr>
                <w:rFonts w:ascii="Times New Roman" w:hAnsi="Times New Roman"/>
                <w:color w:val="000000"/>
                <w:sz w:val="24"/>
                <w:lang w:val="ru-RU"/>
              </w:rPr>
              <w:t>Путешествия по России и иностранным странам (куда отправиться летом)</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w:t>
            </w:r>
            <w:r>
              <w:rPr>
                <w:rFonts w:ascii="Times New Roman" w:hAnsi="Times New Roman"/>
                <w:color w:val="000000"/>
                <w:sz w:val="24"/>
                <w:lang w:val="ru-RU"/>
              </w:rPr>
              <w:t xml:space="preserve"> </w:t>
            </w:r>
            <w:r w:rsidRPr="00C5569F">
              <w:rPr>
                <w:rFonts w:ascii="Times New Roman" w:hAnsi="Times New Roman"/>
                <w:color w:val="000000"/>
                <w:sz w:val="24"/>
                <w:lang w:val="ru-RU"/>
              </w:rPr>
              <w:t>Путешествия по России и иностранным странам (летнее путешествие)</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Каникулы в различное время года. Виды отдыха.</w:t>
            </w:r>
            <w:r>
              <w:rPr>
                <w:rFonts w:ascii="Times New Roman" w:hAnsi="Times New Roman"/>
                <w:color w:val="000000"/>
                <w:sz w:val="24"/>
                <w:lang w:val="ru-RU"/>
              </w:rPr>
              <w:t xml:space="preserve"> </w:t>
            </w:r>
            <w:r w:rsidRPr="00C5569F">
              <w:rPr>
                <w:rFonts w:ascii="Times New Roman" w:hAnsi="Times New Roman"/>
                <w:color w:val="000000"/>
                <w:sz w:val="24"/>
                <w:lang w:val="ru-RU"/>
              </w:rPr>
              <w:t>Путешествия по России и иностранным странам (приключение)</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Каникулы в различное время </w:t>
            </w:r>
            <w:r w:rsidRPr="00C5569F">
              <w:rPr>
                <w:rFonts w:ascii="Times New Roman" w:hAnsi="Times New Roman"/>
                <w:color w:val="000000"/>
                <w:sz w:val="24"/>
                <w:lang w:val="ru-RU"/>
              </w:rPr>
              <w:lastRenderedPageBreak/>
              <w:t>года. Виды отдыха.</w:t>
            </w:r>
            <w:r>
              <w:rPr>
                <w:rFonts w:ascii="Times New Roman" w:hAnsi="Times New Roman"/>
                <w:color w:val="000000"/>
                <w:sz w:val="24"/>
                <w:lang w:val="ru-RU"/>
              </w:rPr>
              <w:t xml:space="preserve"> </w:t>
            </w:r>
            <w:r w:rsidRPr="00C5569F">
              <w:rPr>
                <w:rFonts w:ascii="Times New Roman" w:hAnsi="Times New Roman"/>
                <w:color w:val="000000"/>
                <w:sz w:val="24"/>
                <w:lang w:val="ru-RU"/>
              </w:rPr>
              <w:t>Путешествия по России и иностранным странам (впечатления путешественников)</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"Каникулы в различное время года. Виды отдыха.</w:t>
            </w:r>
            <w:r>
              <w:rPr>
                <w:rFonts w:ascii="Times New Roman" w:hAnsi="Times New Roman"/>
                <w:color w:val="000000"/>
                <w:sz w:val="24"/>
                <w:lang w:val="ru-RU"/>
              </w:rPr>
              <w:t xml:space="preserve"> </w:t>
            </w:r>
            <w:r w:rsidRPr="00C5569F">
              <w:rPr>
                <w:rFonts w:ascii="Times New Roman" w:hAnsi="Times New Roman"/>
                <w:color w:val="000000"/>
                <w:sz w:val="24"/>
                <w:lang w:val="ru-RU"/>
              </w:rPr>
              <w:t xml:space="preserve">Путешествия </w:t>
            </w:r>
            <w:r>
              <w:rPr>
                <w:rFonts w:ascii="Times New Roman" w:hAnsi="Times New Roman"/>
                <w:color w:val="000000"/>
                <w:sz w:val="24"/>
                <w:lang w:val="ru-RU"/>
              </w:rPr>
              <w:t>по России и иностранным странам». Активизация грамматического материала.</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дикие и домашние животные. Климат, погода (климат в России)</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дикие и домашние животные. Климат, погода (флора и фауна России)</w:t>
            </w:r>
            <w:r>
              <w:rPr>
                <w:rFonts w:ascii="Times New Roman" w:hAnsi="Times New Roman"/>
                <w:color w:val="000000"/>
                <w:sz w:val="24"/>
                <w:lang w:val="ru-RU"/>
              </w:rPr>
              <w:t>. Обучение аудированию.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46</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Природа: дикие и домашние животные. </w:t>
            </w:r>
            <w:r w:rsidRPr="00C2729F">
              <w:rPr>
                <w:rFonts w:ascii="Times New Roman" w:hAnsi="Times New Roman"/>
                <w:color w:val="000000"/>
                <w:sz w:val="24"/>
                <w:lang w:val="ru-RU"/>
              </w:rPr>
              <w:t>Климат, погода (погода)</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47</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Обобщение по теме: "Природа: дикие и домашние животные. </w:t>
            </w:r>
            <w:r w:rsidRPr="00C2729F">
              <w:rPr>
                <w:rFonts w:ascii="Times New Roman" w:hAnsi="Times New Roman"/>
                <w:color w:val="000000"/>
                <w:sz w:val="24"/>
                <w:lang w:val="ru-RU"/>
              </w:rPr>
              <w:t>Климат, погода"</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7B7E85"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48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(в горах)</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7B7E85" w:rsidRDefault="001F5306">
            <w:pPr>
              <w:spacing w:after="0"/>
              <w:ind w:left="135"/>
              <w:jc w:val="center"/>
              <w:rPr>
                <w:lang w:val="ru-RU"/>
              </w:rPr>
            </w:pPr>
            <w:r w:rsidRPr="00C5569F">
              <w:rPr>
                <w:rFonts w:ascii="Times New Roman" w:hAnsi="Times New Roman"/>
                <w:color w:val="000000"/>
                <w:sz w:val="24"/>
                <w:lang w:val="ru-RU"/>
              </w:rPr>
              <w:t xml:space="preserve"> </w:t>
            </w:r>
            <w:r w:rsidRPr="007B7E85">
              <w:rPr>
                <w:rFonts w:ascii="Times New Roman" w:hAnsi="Times New Roman"/>
                <w:color w:val="000000"/>
                <w:sz w:val="24"/>
                <w:lang w:val="ru-RU"/>
              </w:rPr>
              <w:t xml:space="preserve">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7B7E85" w:rsidTr="001F5306">
        <w:trPr>
          <w:trHeight w:val="144"/>
          <w:tblCellSpacing w:w="20" w:type="nil"/>
        </w:trPr>
        <w:tc>
          <w:tcPr>
            <w:tcW w:w="893" w:type="dxa"/>
            <w:tcMar>
              <w:top w:w="50" w:type="dxa"/>
              <w:left w:w="100" w:type="dxa"/>
            </w:tcMar>
            <w:vAlign w:val="center"/>
          </w:tcPr>
          <w:p w:rsidR="001F5306" w:rsidRPr="007B7E85" w:rsidRDefault="001F5306">
            <w:pPr>
              <w:spacing w:after="0"/>
              <w:rPr>
                <w:lang w:val="ru-RU"/>
              </w:rPr>
            </w:pPr>
            <w:r w:rsidRPr="007B7E85">
              <w:rPr>
                <w:rFonts w:ascii="Times New Roman" w:hAnsi="Times New Roman"/>
                <w:color w:val="000000"/>
                <w:sz w:val="24"/>
                <w:lang w:val="ru-RU"/>
              </w:rPr>
              <w:lastRenderedPageBreak/>
              <w:t>49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(городские мероприятия)</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7B7E85" w:rsidRDefault="001F5306">
            <w:pPr>
              <w:spacing w:after="0"/>
              <w:ind w:left="135"/>
              <w:jc w:val="center"/>
              <w:rPr>
                <w:lang w:val="ru-RU"/>
              </w:rPr>
            </w:pPr>
            <w:r w:rsidRPr="00C5569F">
              <w:rPr>
                <w:rFonts w:ascii="Times New Roman" w:hAnsi="Times New Roman"/>
                <w:color w:val="000000"/>
                <w:sz w:val="24"/>
                <w:lang w:val="ru-RU"/>
              </w:rPr>
              <w:t xml:space="preserve"> </w:t>
            </w:r>
            <w:r w:rsidRPr="007B7E85">
              <w:rPr>
                <w:rFonts w:ascii="Times New Roman" w:hAnsi="Times New Roman"/>
                <w:color w:val="000000"/>
                <w:sz w:val="24"/>
                <w:lang w:val="ru-RU"/>
              </w:rPr>
              <w:t xml:space="preserve">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7B7E85" w:rsidTr="001F5306">
        <w:trPr>
          <w:trHeight w:val="144"/>
          <w:tblCellSpacing w:w="20" w:type="nil"/>
        </w:trPr>
        <w:tc>
          <w:tcPr>
            <w:tcW w:w="893" w:type="dxa"/>
            <w:tcMar>
              <w:top w:w="50" w:type="dxa"/>
              <w:left w:w="100" w:type="dxa"/>
            </w:tcMar>
            <w:vAlign w:val="center"/>
          </w:tcPr>
          <w:p w:rsidR="001F5306" w:rsidRPr="007B7E85" w:rsidRDefault="001F5306">
            <w:pPr>
              <w:spacing w:after="0"/>
              <w:rPr>
                <w:lang w:val="ru-RU"/>
              </w:rPr>
            </w:pPr>
            <w:r w:rsidRPr="007B7E85">
              <w:rPr>
                <w:rFonts w:ascii="Times New Roman" w:hAnsi="Times New Roman"/>
                <w:color w:val="000000"/>
                <w:sz w:val="24"/>
                <w:lang w:val="ru-RU"/>
              </w:rPr>
              <w:t>50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Родной город (село). Транспорт (родной город)</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7B7E85" w:rsidRDefault="001F5306">
            <w:pPr>
              <w:spacing w:after="0"/>
              <w:ind w:left="135"/>
              <w:jc w:val="center"/>
              <w:rPr>
                <w:lang w:val="ru-RU"/>
              </w:rPr>
            </w:pPr>
            <w:r w:rsidRPr="00C5569F">
              <w:rPr>
                <w:rFonts w:ascii="Times New Roman" w:hAnsi="Times New Roman"/>
                <w:color w:val="000000"/>
                <w:sz w:val="24"/>
                <w:lang w:val="ru-RU"/>
              </w:rPr>
              <w:t xml:space="preserve"> </w:t>
            </w:r>
            <w:r w:rsidRPr="007B7E85">
              <w:rPr>
                <w:rFonts w:ascii="Times New Roman" w:hAnsi="Times New Roman"/>
                <w:color w:val="000000"/>
                <w:sz w:val="24"/>
                <w:lang w:val="ru-RU"/>
              </w:rPr>
              <w:t xml:space="preserve">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51</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lang w:val="ru-RU"/>
              </w:rPr>
              <w:t>Транспорт. Активизация грамматического материала.</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7B7E85"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52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журналы, Интернет) (роль информации в нашей жизни)</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7B7E85" w:rsidRDefault="001F5306">
            <w:pPr>
              <w:spacing w:after="0"/>
              <w:ind w:left="135"/>
              <w:jc w:val="center"/>
              <w:rPr>
                <w:lang w:val="ru-RU"/>
              </w:rPr>
            </w:pPr>
            <w:r w:rsidRPr="00C5569F">
              <w:rPr>
                <w:rFonts w:ascii="Times New Roman" w:hAnsi="Times New Roman"/>
                <w:color w:val="000000"/>
                <w:sz w:val="24"/>
                <w:lang w:val="ru-RU"/>
              </w:rPr>
              <w:t xml:space="preserve"> </w:t>
            </w:r>
            <w:r w:rsidRPr="007B7E85">
              <w:rPr>
                <w:rFonts w:ascii="Times New Roman" w:hAnsi="Times New Roman"/>
                <w:color w:val="000000"/>
                <w:sz w:val="24"/>
                <w:lang w:val="ru-RU"/>
              </w:rPr>
              <w:t xml:space="preserve">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7B7E85" w:rsidTr="001F5306">
        <w:trPr>
          <w:trHeight w:val="144"/>
          <w:tblCellSpacing w:w="20" w:type="nil"/>
        </w:trPr>
        <w:tc>
          <w:tcPr>
            <w:tcW w:w="893" w:type="dxa"/>
            <w:tcMar>
              <w:top w:w="50" w:type="dxa"/>
              <w:left w:w="100" w:type="dxa"/>
            </w:tcMar>
            <w:vAlign w:val="center"/>
          </w:tcPr>
          <w:p w:rsidR="001F5306" w:rsidRPr="007B7E85" w:rsidRDefault="001F5306">
            <w:pPr>
              <w:spacing w:after="0"/>
              <w:rPr>
                <w:lang w:val="ru-RU"/>
              </w:rPr>
            </w:pPr>
            <w:r w:rsidRPr="007B7E85">
              <w:rPr>
                <w:rFonts w:ascii="Times New Roman" w:hAnsi="Times New Roman"/>
                <w:color w:val="000000"/>
                <w:sz w:val="24"/>
                <w:lang w:val="ru-RU"/>
              </w:rPr>
              <w:t>53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журналы, Интернет) (подростки и средства массовой информации)</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7B7E85" w:rsidRDefault="001F5306">
            <w:pPr>
              <w:spacing w:after="0"/>
              <w:ind w:left="135"/>
              <w:jc w:val="center"/>
              <w:rPr>
                <w:lang w:val="ru-RU"/>
              </w:rPr>
            </w:pPr>
            <w:r w:rsidRPr="00C5569F">
              <w:rPr>
                <w:rFonts w:ascii="Times New Roman" w:hAnsi="Times New Roman"/>
                <w:color w:val="000000"/>
                <w:sz w:val="24"/>
                <w:lang w:val="ru-RU"/>
              </w:rPr>
              <w:t xml:space="preserve"> </w:t>
            </w:r>
            <w:r w:rsidRPr="007B7E85">
              <w:rPr>
                <w:rFonts w:ascii="Times New Roman" w:hAnsi="Times New Roman"/>
                <w:color w:val="000000"/>
                <w:sz w:val="24"/>
                <w:lang w:val="ru-RU"/>
              </w:rPr>
              <w:t xml:space="preserve">1 </w:t>
            </w:r>
          </w:p>
        </w:tc>
        <w:tc>
          <w:tcPr>
            <w:tcW w:w="2246" w:type="dxa"/>
            <w:tcMar>
              <w:top w:w="50" w:type="dxa"/>
              <w:left w:w="100" w:type="dxa"/>
            </w:tcMar>
            <w:vAlign w:val="center"/>
          </w:tcPr>
          <w:p w:rsidR="001F5306" w:rsidRPr="007B7E85" w:rsidRDefault="001F5306">
            <w:pPr>
              <w:spacing w:after="0"/>
              <w:ind w:left="135"/>
              <w:jc w:val="center"/>
              <w:rPr>
                <w:lang w:val="ru-RU"/>
              </w:rPr>
            </w:pPr>
          </w:p>
        </w:tc>
        <w:tc>
          <w:tcPr>
            <w:tcW w:w="2294" w:type="dxa"/>
            <w:tcMar>
              <w:top w:w="50" w:type="dxa"/>
              <w:left w:w="100" w:type="dxa"/>
            </w:tcMar>
            <w:vAlign w:val="center"/>
          </w:tcPr>
          <w:p w:rsidR="001F5306" w:rsidRPr="007B7E85" w:rsidRDefault="001F5306">
            <w:pPr>
              <w:spacing w:after="0"/>
              <w:ind w:left="135"/>
              <w:jc w:val="center"/>
              <w:rPr>
                <w:lang w:val="ru-RU"/>
              </w:rPr>
            </w:pPr>
          </w:p>
        </w:tc>
        <w:tc>
          <w:tcPr>
            <w:tcW w:w="2010" w:type="dxa"/>
          </w:tcPr>
          <w:p w:rsidR="001F5306" w:rsidRPr="007B7E85"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Pr="007B7E85" w:rsidRDefault="001F5306">
            <w:pPr>
              <w:spacing w:after="0"/>
              <w:rPr>
                <w:lang w:val="ru-RU"/>
              </w:rPr>
            </w:pPr>
            <w:r w:rsidRPr="007B7E85">
              <w:rPr>
                <w:rFonts w:ascii="Times New Roman" w:hAnsi="Times New Roman"/>
                <w:color w:val="000000"/>
                <w:sz w:val="24"/>
                <w:lang w:val="ru-RU"/>
              </w:rPr>
              <w:t>54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журналы, Интернет) (новый смартфон подростку)</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8441FD"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55</w:t>
            </w:r>
          </w:p>
        </w:tc>
        <w:tc>
          <w:tcPr>
            <w:tcW w:w="4454" w:type="dxa"/>
            <w:tcMar>
              <w:top w:w="50" w:type="dxa"/>
              <w:left w:w="100" w:type="dxa"/>
            </w:tcMar>
            <w:vAlign w:val="center"/>
          </w:tcPr>
          <w:p w:rsidR="001F5306" w:rsidRPr="00C5569F" w:rsidRDefault="001F5306" w:rsidP="00B04CAE">
            <w:pPr>
              <w:spacing w:after="0"/>
              <w:ind w:left="135"/>
              <w:rPr>
                <w:lang w:val="ru-RU"/>
              </w:rPr>
            </w:pPr>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по теме: "Средства массовой информации (телевидение, журналы, Интернет)"</w:t>
            </w:r>
            <w:r>
              <w:rPr>
                <w:rFonts w:ascii="Times New Roman" w:hAnsi="Times New Roman"/>
                <w:color w:val="000000"/>
                <w:sz w:val="24"/>
                <w:lang w:val="ru-RU"/>
              </w:rPr>
              <w:t xml:space="preserve">. </w:t>
            </w:r>
          </w:p>
        </w:tc>
        <w:tc>
          <w:tcPr>
            <w:tcW w:w="2143"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46" w:type="dxa"/>
            <w:tcMar>
              <w:top w:w="50" w:type="dxa"/>
              <w:left w:w="100" w:type="dxa"/>
            </w:tcMar>
            <w:vAlign w:val="center"/>
          </w:tcPr>
          <w:p w:rsidR="001F5306" w:rsidRPr="00B04CAE" w:rsidRDefault="001F5306">
            <w:pPr>
              <w:spacing w:after="0"/>
              <w:ind w:left="135"/>
              <w:jc w:val="center"/>
              <w:rPr>
                <w:rFonts w:ascii="Times New Roman" w:hAnsi="Times New Roman" w:cs="Times New Roman"/>
                <w:lang w:val="ru-RU"/>
              </w:rPr>
            </w:pPr>
            <w:r w:rsidRPr="00B04CAE">
              <w:rPr>
                <w:rFonts w:ascii="Times New Roman" w:hAnsi="Times New Roman" w:cs="Times New Roman"/>
                <w:lang w:val="ru-RU"/>
              </w:rPr>
              <w:t>1</w:t>
            </w:r>
          </w:p>
        </w:tc>
        <w:tc>
          <w:tcPr>
            <w:tcW w:w="2294" w:type="dxa"/>
            <w:tcMar>
              <w:top w:w="50" w:type="dxa"/>
              <w:left w:w="100" w:type="dxa"/>
            </w:tcMar>
            <w:vAlign w:val="center"/>
          </w:tcPr>
          <w:p w:rsidR="001F5306" w:rsidRPr="008441FD" w:rsidRDefault="001F5306">
            <w:pPr>
              <w:spacing w:after="0"/>
              <w:ind w:left="135"/>
              <w:jc w:val="center"/>
              <w:rPr>
                <w:lang w:val="ru-RU"/>
              </w:rPr>
            </w:pPr>
          </w:p>
        </w:tc>
        <w:tc>
          <w:tcPr>
            <w:tcW w:w="2010" w:type="dxa"/>
          </w:tcPr>
          <w:p w:rsidR="001F5306" w:rsidRPr="008441FD" w:rsidRDefault="001F5306">
            <w:pPr>
              <w:spacing w:after="0"/>
              <w:ind w:left="135"/>
              <w:jc w:val="center"/>
              <w:rPr>
                <w:lang w:val="ru-RU"/>
              </w:rPr>
            </w:pPr>
          </w:p>
        </w:tc>
      </w:tr>
      <w:tr w:rsidR="001F5306" w:rsidTr="001F5306">
        <w:trPr>
          <w:trHeight w:val="144"/>
          <w:tblCellSpacing w:w="20" w:type="nil"/>
        </w:trPr>
        <w:tc>
          <w:tcPr>
            <w:tcW w:w="893"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56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w:t>
            </w:r>
            <w:r w:rsidRPr="00C5569F">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(история Национального праздника во Франции</w:t>
            </w:r>
            <w:r>
              <w:rPr>
                <w:rFonts w:ascii="Times New Roman" w:hAnsi="Times New Roman"/>
                <w:color w:val="000000"/>
                <w:sz w:val="24"/>
                <w:lang w:val="ru-RU"/>
              </w:rPr>
              <w:t>. Обучение лексике.</w:t>
            </w:r>
            <w:r w:rsidRPr="00C5569F">
              <w:rPr>
                <w:rFonts w:ascii="Times New Roman" w:hAnsi="Times New Roman"/>
                <w:color w:val="000000"/>
                <w:sz w:val="24"/>
                <w:lang w:val="ru-RU"/>
              </w:rPr>
              <w:t>)</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57</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(французские фильмы)</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C5569F">
              <w:rPr>
                <w:rFonts w:ascii="Times New Roman" w:hAnsi="Times New Roman"/>
                <w:color w:val="000000"/>
                <w:sz w:val="24"/>
                <w:lang w:val="ru-RU"/>
              </w:rPr>
              <w:lastRenderedPageBreak/>
              <w:t>традиции, обычаи) (праздники)</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(Рождество и Новый год во Франции)</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(день музыки)</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C5569F">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 (города-побратимы)</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Tr="001A51A1">
        <w:trPr>
          <w:trHeight w:val="3372"/>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DA7E38"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Выдающиеся люди родной страны и страны (стран) изучаемого языка: учёные, </w:t>
            </w:r>
            <w:r w:rsidRPr="00C5569F">
              <w:rPr>
                <w:rFonts w:ascii="Times New Roman" w:hAnsi="Times New Roman"/>
                <w:color w:val="000000"/>
                <w:sz w:val="24"/>
                <w:lang w:val="ru-RU"/>
              </w:rPr>
              <w:lastRenderedPageBreak/>
              <w:t>писатели, поэты (писатели родной страны)</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F5306">
            <w:pPr>
              <w:spacing w:after="0"/>
              <w:ind w:left="135"/>
              <w:jc w:val="center"/>
              <w:rPr>
                <w:lang w:val="ru-RU"/>
              </w:rPr>
            </w:pPr>
          </w:p>
        </w:tc>
      </w:tr>
      <w:tr w:rsidR="001F5306" w:rsidRPr="00DA7E38"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65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(французские писатели)</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EA5A43"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(ученые, изменившие мир)</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EA5A43" w:rsidTr="001F5306">
        <w:trPr>
          <w:trHeight w:val="144"/>
          <w:tblCellSpacing w:w="20" w:type="nil"/>
        </w:trPr>
        <w:tc>
          <w:tcPr>
            <w:tcW w:w="893"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67</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(любимые музыканты)</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r>
              <w:rPr>
                <w:rFonts w:ascii="Times New Roman" w:hAnsi="Times New Roman"/>
                <w:color w:val="000000"/>
                <w:sz w:val="28"/>
              </w:rPr>
              <w:t>www</w:t>
            </w:r>
            <w:r w:rsidRPr="00C5569F">
              <w:rPr>
                <w:rFonts w:ascii="Times New Roman" w:hAnsi="Times New Roman"/>
                <w:color w:val="000000"/>
                <w:sz w:val="28"/>
                <w:lang w:val="ru-RU"/>
              </w:rPr>
              <w:t>.</w:t>
            </w:r>
            <w:proofErr w:type="spellStart"/>
            <w:r>
              <w:rPr>
                <w:rFonts w:ascii="Times New Roman" w:hAnsi="Times New Roman"/>
                <w:color w:val="000000"/>
                <w:sz w:val="28"/>
              </w:rPr>
              <w:t>futuroscope</w:t>
            </w:r>
            <w:proofErr w:type="spellEnd"/>
            <w:r w:rsidRPr="00C5569F">
              <w:rPr>
                <w:rFonts w:ascii="Times New Roman" w:hAnsi="Times New Roman"/>
                <w:color w:val="000000"/>
                <w:sz w:val="28"/>
                <w:lang w:val="ru-RU"/>
              </w:rPr>
              <w:t>.</w:t>
            </w:r>
            <w:r>
              <w:rPr>
                <w:rFonts w:ascii="Times New Roman" w:hAnsi="Times New Roman"/>
                <w:color w:val="000000"/>
                <w:sz w:val="28"/>
              </w:rPr>
              <w:t>com</w:t>
            </w:r>
          </w:p>
        </w:tc>
      </w:tr>
      <w:tr w:rsidR="001F5306" w:rsidRPr="0089633A" w:rsidTr="001F5306">
        <w:trPr>
          <w:trHeight w:val="144"/>
          <w:tblCellSpacing w:w="20" w:type="nil"/>
        </w:trPr>
        <w:tc>
          <w:tcPr>
            <w:tcW w:w="893" w:type="dxa"/>
            <w:tcMar>
              <w:top w:w="50" w:type="dxa"/>
              <w:left w:w="100" w:type="dxa"/>
            </w:tcMar>
            <w:vAlign w:val="center"/>
          </w:tcPr>
          <w:p w:rsidR="001F5306" w:rsidRDefault="001F5306">
            <w:pPr>
              <w:spacing w:after="0"/>
            </w:pPr>
            <w:r w:rsidRPr="00EA5A43">
              <w:rPr>
                <w:rFonts w:ascii="Times New Roman" w:hAnsi="Times New Roman"/>
                <w:color w:val="000000"/>
                <w:sz w:val="24"/>
                <w:lang w:val="ru-RU"/>
              </w:rPr>
              <w:t>6</w:t>
            </w:r>
            <w:r>
              <w:rPr>
                <w:rFonts w:ascii="Times New Roman" w:hAnsi="Times New Roman"/>
                <w:color w:val="000000"/>
                <w:sz w:val="24"/>
              </w:rPr>
              <w:t>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Pr="0089633A" w:rsidRDefault="001F5306">
            <w:pPr>
              <w:spacing w:after="0"/>
              <w:ind w:left="135"/>
              <w:jc w:val="center"/>
              <w:rPr>
                <w:lang w:val="ru-RU"/>
              </w:rPr>
            </w:pPr>
            <w:r w:rsidRPr="00C5569F">
              <w:rPr>
                <w:rFonts w:ascii="Times New Roman" w:hAnsi="Times New Roman"/>
                <w:color w:val="000000"/>
                <w:sz w:val="24"/>
                <w:lang w:val="ru-RU"/>
              </w:rPr>
              <w:t xml:space="preserve"> </w:t>
            </w:r>
            <w:r w:rsidRPr="0089633A">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9633A" w:rsidRDefault="001F5306">
            <w:pPr>
              <w:spacing w:after="0"/>
              <w:ind w:left="135"/>
              <w:jc w:val="center"/>
              <w:rPr>
                <w:lang w:val="ru-RU"/>
              </w:rPr>
            </w:pPr>
          </w:p>
        </w:tc>
        <w:tc>
          <w:tcPr>
            <w:tcW w:w="2294" w:type="dxa"/>
            <w:tcMar>
              <w:top w:w="50" w:type="dxa"/>
              <w:left w:w="100" w:type="dxa"/>
            </w:tcMar>
            <w:vAlign w:val="center"/>
          </w:tcPr>
          <w:p w:rsidR="001F5306" w:rsidRPr="0089633A" w:rsidRDefault="001F5306">
            <w:pPr>
              <w:spacing w:after="0"/>
              <w:ind w:left="135"/>
              <w:jc w:val="center"/>
              <w:rPr>
                <w:lang w:val="ru-RU"/>
              </w:rPr>
            </w:pPr>
          </w:p>
        </w:tc>
        <w:tc>
          <w:tcPr>
            <w:tcW w:w="2010" w:type="dxa"/>
          </w:tcPr>
          <w:p w:rsidR="001F5306" w:rsidRPr="0089633A" w:rsidRDefault="001F5306">
            <w:pPr>
              <w:spacing w:after="0"/>
              <w:ind w:left="135"/>
              <w:jc w:val="center"/>
              <w:rPr>
                <w:lang w:val="ru-RU"/>
              </w:rPr>
            </w:pPr>
          </w:p>
        </w:tc>
      </w:tr>
      <w:tr w:rsidR="001F5306" w:rsidRPr="0089633A" w:rsidTr="001F5306">
        <w:trPr>
          <w:trHeight w:val="144"/>
          <w:tblCellSpacing w:w="20" w:type="nil"/>
        </w:trPr>
        <w:tc>
          <w:tcPr>
            <w:tcW w:w="5347" w:type="dxa"/>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2143" w:type="dxa"/>
            <w:tcMar>
              <w:top w:w="50" w:type="dxa"/>
              <w:left w:w="100" w:type="dxa"/>
            </w:tcMar>
            <w:vAlign w:val="center"/>
          </w:tcPr>
          <w:p w:rsidR="001F5306" w:rsidRPr="0089633A" w:rsidRDefault="001F5306">
            <w:pPr>
              <w:spacing w:after="0"/>
              <w:ind w:left="135"/>
              <w:jc w:val="center"/>
              <w:rPr>
                <w:lang w:val="ru-RU"/>
              </w:rPr>
            </w:pPr>
            <w:r w:rsidRPr="00C5569F">
              <w:rPr>
                <w:rFonts w:ascii="Times New Roman" w:hAnsi="Times New Roman"/>
                <w:color w:val="000000"/>
                <w:sz w:val="24"/>
                <w:lang w:val="ru-RU"/>
              </w:rPr>
              <w:t xml:space="preserve"> </w:t>
            </w:r>
            <w:r w:rsidRPr="0089633A">
              <w:rPr>
                <w:rFonts w:ascii="Times New Roman" w:hAnsi="Times New Roman"/>
                <w:color w:val="000000"/>
                <w:sz w:val="24"/>
                <w:lang w:val="ru-RU"/>
              </w:rPr>
              <w:t xml:space="preserve">68 </w:t>
            </w:r>
          </w:p>
        </w:tc>
        <w:tc>
          <w:tcPr>
            <w:tcW w:w="2246" w:type="dxa"/>
            <w:tcMar>
              <w:top w:w="50" w:type="dxa"/>
              <w:left w:w="100" w:type="dxa"/>
            </w:tcMar>
            <w:vAlign w:val="center"/>
          </w:tcPr>
          <w:p w:rsidR="001F5306" w:rsidRPr="0089633A" w:rsidRDefault="001F5306">
            <w:pPr>
              <w:spacing w:after="0"/>
              <w:ind w:left="135"/>
              <w:jc w:val="center"/>
              <w:rPr>
                <w:lang w:val="ru-RU"/>
              </w:rPr>
            </w:pPr>
            <w:r>
              <w:rPr>
                <w:rFonts w:ascii="Times New Roman" w:hAnsi="Times New Roman"/>
                <w:color w:val="000000"/>
                <w:sz w:val="24"/>
                <w:lang w:val="ru-RU"/>
              </w:rPr>
              <w:t xml:space="preserve"> 5</w:t>
            </w:r>
            <w:r w:rsidRPr="0089633A">
              <w:rPr>
                <w:rFonts w:ascii="Times New Roman" w:hAnsi="Times New Roman"/>
                <w:color w:val="000000"/>
                <w:sz w:val="24"/>
                <w:lang w:val="ru-RU"/>
              </w:rPr>
              <w:t xml:space="preserve"> </w:t>
            </w:r>
          </w:p>
        </w:tc>
        <w:tc>
          <w:tcPr>
            <w:tcW w:w="2294" w:type="dxa"/>
            <w:tcMar>
              <w:top w:w="50" w:type="dxa"/>
              <w:left w:w="100" w:type="dxa"/>
            </w:tcMar>
            <w:vAlign w:val="center"/>
          </w:tcPr>
          <w:p w:rsidR="001F5306" w:rsidRPr="0089633A" w:rsidRDefault="001F5306">
            <w:pPr>
              <w:spacing w:after="0"/>
              <w:ind w:left="135"/>
              <w:jc w:val="center"/>
              <w:rPr>
                <w:lang w:val="ru-RU"/>
              </w:rPr>
            </w:pPr>
            <w:r w:rsidRPr="0089633A">
              <w:rPr>
                <w:rFonts w:ascii="Times New Roman" w:hAnsi="Times New Roman"/>
                <w:color w:val="000000"/>
                <w:sz w:val="24"/>
                <w:lang w:val="ru-RU"/>
              </w:rPr>
              <w:t xml:space="preserve"> 0 </w:t>
            </w:r>
          </w:p>
        </w:tc>
        <w:tc>
          <w:tcPr>
            <w:tcW w:w="2010" w:type="dxa"/>
          </w:tcPr>
          <w:p w:rsidR="001F5306" w:rsidRPr="0089633A" w:rsidRDefault="001F5306">
            <w:pPr>
              <w:spacing w:after="0"/>
              <w:ind w:left="135"/>
              <w:jc w:val="center"/>
              <w:rPr>
                <w:rFonts w:ascii="Times New Roman" w:hAnsi="Times New Roman"/>
                <w:color w:val="000000"/>
                <w:sz w:val="24"/>
                <w:lang w:val="ru-RU"/>
              </w:rPr>
            </w:pPr>
          </w:p>
        </w:tc>
      </w:tr>
    </w:tbl>
    <w:p w:rsidR="00B83B6C" w:rsidRPr="0089633A" w:rsidRDefault="00B83B6C">
      <w:pPr>
        <w:rPr>
          <w:lang w:val="ru-RU"/>
        </w:rPr>
        <w:sectPr w:rsidR="00B83B6C" w:rsidRPr="0089633A">
          <w:pgSz w:w="16383" w:h="11906" w:orient="landscape"/>
          <w:pgMar w:top="1134" w:right="850" w:bottom="1134" w:left="1701" w:header="720" w:footer="720" w:gutter="0"/>
          <w:cols w:space="720"/>
        </w:sectPr>
      </w:pPr>
    </w:p>
    <w:p w:rsidR="00B83B6C" w:rsidRPr="0089633A" w:rsidRDefault="00532823">
      <w:pPr>
        <w:spacing w:after="0"/>
        <w:ind w:left="120"/>
        <w:rPr>
          <w:lang w:val="ru-RU"/>
        </w:rPr>
      </w:pPr>
      <w:r w:rsidRPr="0089633A">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292"/>
        <w:gridCol w:w="2021"/>
        <w:gridCol w:w="2205"/>
        <w:gridCol w:w="2255"/>
        <w:gridCol w:w="2396"/>
      </w:tblGrid>
      <w:tr w:rsidR="001F5306" w:rsidRPr="0089633A" w:rsidTr="001F5306">
        <w:trPr>
          <w:trHeight w:val="144"/>
          <w:tblCellSpacing w:w="20" w:type="nil"/>
        </w:trPr>
        <w:tc>
          <w:tcPr>
            <w:tcW w:w="893" w:type="dxa"/>
            <w:vMerge w:val="restart"/>
            <w:tcMar>
              <w:top w:w="50" w:type="dxa"/>
              <w:left w:w="100" w:type="dxa"/>
            </w:tcMar>
            <w:vAlign w:val="center"/>
          </w:tcPr>
          <w:p w:rsidR="001F5306" w:rsidRPr="0089633A" w:rsidRDefault="001F5306">
            <w:pPr>
              <w:spacing w:after="0"/>
              <w:ind w:left="135"/>
              <w:rPr>
                <w:lang w:val="ru-RU"/>
              </w:rPr>
            </w:pPr>
            <w:r w:rsidRPr="0089633A">
              <w:rPr>
                <w:rFonts w:ascii="Times New Roman" w:hAnsi="Times New Roman"/>
                <w:b/>
                <w:color w:val="000000"/>
                <w:sz w:val="24"/>
                <w:lang w:val="ru-RU"/>
              </w:rPr>
              <w:t xml:space="preserve">№ п/п </w:t>
            </w:r>
          </w:p>
          <w:p w:rsidR="001F5306" w:rsidRPr="0089633A" w:rsidRDefault="001F5306">
            <w:pPr>
              <w:spacing w:after="0"/>
              <w:ind w:left="135"/>
              <w:rPr>
                <w:lang w:val="ru-RU"/>
              </w:rPr>
            </w:pPr>
          </w:p>
        </w:tc>
        <w:tc>
          <w:tcPr>
            <w:tcW w:w="4454" w:type="dxa"/>
            <w:vMerge w:val="restart"/>
            <w:tcMar>
              <w:top w:w="50" w:type="dxa"/>
              <w:left w:w="100" w:type="dxa"/>
            </w:tcMar>
            <w:vAlign w:val="center"/>
          </w:tcPr>
          <w:p w:rsidR="001F5306" w:rsidRPr="0089633A" w:rsidRDefault="001F5306">
            <w:pPr>
              <w:spacing w:after="0"/>
              <w:ind w:left="135"/>
              <w:rPr>
                <w:lang w:val="ru-RU"/>
              </w:rPr>
            </w:pPr>
            <w:r w:rsidRPr="0089633A">
              <w:rPr>
                <w:rFonts w:ascii="Times New Roman" w:hAnsi="Times New Roman"/>
                <w:b/>
                <w:color w:val="000000"/>
                <w:sz w:val="24"/>
                <w:lang w:val="ru-RU"/>
              </w:rPr>
              <w:t xml:space="preserve">Тема урока </w:t>
            </w:r>
          </w:p>
          <w:p w:rsidR="001F5306" w:rsidRPr="0089633A" w:rsidRDefault="001F5306">
            <w:pPr>
              <w:spacing w:after="0"/>
              <w:ind w:left="135"/>
              <w:rPr>
                <w:lang w:val="ru-RU"/>
              </w:rPr>
            </w:pPr>
          </w:p>
        </w:tc>
        <w:tc>
          <w:tcPr>
            <w:tcW w:w="6683" w:type="dxa"/>
            <w:gridSpan w:val="3"/>
            <w:tcMar>
              <w:top w:w="50" w:type="dxa"/>
              <w:left w:w="100" w:type="dxa"/>
            </w:tcMar>
            <w:vAlign w:val="center"/>
          </w:tcPr>
          <w:p w:rsidR="001F5306" w:rsidRPr="0089633A" w:rsidRDefault="001F5306">
            <w:pPr>
              <w:spacing w:after="0"/>
              <w:rPr>
                <w:lang w:val="ru-RU"/>
              </w:rPr>
            </w:pPr>
            <w:r w:rsidRPr="0089633A">
              <w:rPr>
                <w:rFonts w:ascii="Times New Roman" w:hAnsi="Times New Roman"/>
                <w:b/>
                <w:color w:val="000000"/>
                <w:sz w:val="24"/>
                <w:lang w:val="ru-RU"/>
              </w:rPr>
              <w:t>Количество часов</w:t>
            </w:r>
          </w:p>
        </w:tc>
        <w:tc>
          <w:tcPr>
            <w:tcW w:w="2010" w:type="dxa"/>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Pr="0089633A" w:rsidRDefault="001F5306">
            <w:pPr>
              <w:spacing w:after="0"/>
              <w:rPr>
                <w:rFonts w:ascii="Times New Roman" w:hAnsi="Times New Roman"/>
                <w:b/>
                <w:color w:val="000000"/>
                <w:sz w:val="24"/>
                <w:lang w:val="ru-RU"/>
              </w:rPr>
            </w:pPr>
          </w:p>
        </w:tc>
      </w:tr>
      <w:tr w:rsidR="001F5306" w:rsidTr="001F5306">
        <w:trPr>
          <w:trHeight w:val="144"/>
          <w:tblCellSpacing w:w="20" w:type="nil"/>
        </w:trPr>
        <w:tc>
          <w:tcPr>
            <w:tcW w:w="893" w:type="dxa"/>
            <w:vMerge/>
            <w:tcBorders>
              <w:top w:val="nil"/>
            </w:tcBorders>
            <w:tcMar>
              <w:top w:w="50" w:type="dxa"/>
              <w:left w:w="100" w:type="dxa"/>
            </w:tcMar>
          </w:tcPr>
          <w:p w:rsidR="001F5306" w:rsidRPr="0089633A" w:rsidRDefault="001F5306">
            <w:pPr>
              <w:rPr>
                <w:lang w:val="ru-RU"/>
              </w:rPr>
            </w:pPr>
          </w:p>
        </w:tc>
        <w:tc>
          <w:tcPr>
            <w:tcW w:w="4454" w:type="dxa"/>
            <w:vMerge/>
            <w:tcBorders>
              <w:top w:val="nil"/>
            </w:tcBorders>
            <w:tcMar>
              <w:top w:w="50" w:type="dxa"/>
              <w:left w:w="100" w:type="dxa"/>
            </w:tcMar>
          </w:tcPr>
          <w:p w:rsidR="001F5306" w:rsidRPr="0089633A" w:rsidRDefault="001F5306">
            <w:pPr>
              <w:rPr>
                <w:lang w:val="ru-RU"/>
              </w:rPr>
            </w:pPr>
          </w:p>
        </w:tc>
        <w:tc>
          <w:tcPr>
            <w:tcW w:w="2143" w:type="dxa"/>
            <w:tcMar>
              <w:top w:w="50" w:type="dxa"/>
              <w:left w:w="100" w:type="dxa"/>
            </w:tcMar>
            <w:vAlign w:val="center"/>
          </w:tcPr>
          <w:p w:rsidR="001F5306" w:rsidRPr="0089633A" w:rsidRDefault="001F5306">
            <w:pPr>
              <w:spacing w:after="0"/>
              <w:ind w:left="135"/>
              <w:rPr>
                <w:lang w:val="ru-RU"/>
              </w:rPr>
            </w:pPr>
            <w:r w:rsidRPr="0089633A">
              <w:rPr>
                <w:rFonts w:ascii="Times New Roman" w:hAnsi="Times New Roman"/>
                <w:b/>
                <w:color w:val="000000"/>
                <w:sz w:val="24"/>
                <w:lang w:val="ru-RU"/>
              </w:rPr>
              <w:t xml:space="preserve">Всего </w:t>
            </w:r>
          </w:p>
          <w:p w:rsidR="001F5306" w:rsidRPr="0089633A" w:rsidRDefault="001F5306">
            <w:pPr>
              <w:spacing w:after="0"/>
              <w:ind w:left="135"/>
              <w:rPr>
                <w:lang w:val="ru-RU"/>
              </w:rPr>
            </w:pPr>
          </w:p>
        </w:tc>
        <w:tc>
          <w:tcPr>
            <w:tcW w:w="2246" w:type="dxa"/>
            <w:tcMar>
              <w:top w:w="50" w:type="dxa"/>
              <w:left w:w="100" w:type="dxa"/>
            </w:tcMar>
            <w:vAlign w:val="center"/>
          </w:tcPr>
          <w:p w:rsidR="001F5306" w:rsidRDefault="001F5306">
            <w:pPr>
              <w:spacing w:after="0"/>
              <w:ind w:left="135"/>
            </w:pPr>
            <w:proofErr w:type="spellStart"/>
            <w:r w:rsidRPr="0089633A">
              <w:rPr>
                <w:rFonts w:ascii="Times New Roman" w:hAnsi="Times New Roman"/>
                <w:b/>
                <w:color w:val="000000"/>
                <w:sz w:val="24"/>
                <w:lang w:val="ru-RU"/>
              </w:rPr>
              <w:t>Контрольны</w:t>
            </w:r>
            <w:proofErr w:type="spellEnd"/>
            <w:r>
              <w:rPr>
                <w:rFonts w:ascii="Times New Roman" w:hAnsi="Times New Roman"/>
                <w:b/>
                <w:color w:val="000000"/>
                <w:sz w:val="24"/>
              </w:rPr>
              <w:t xml:space="preserve">е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294"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010" w:type="dxa"/>
            <w:vMerge/>
          </w:tcPr>
          <w:p w:rsidR="001F5306" w:rsidRDefault="001F5306">
            <w:pPr>
              <w:spacing w:after="0"/>
              <w:ind w:left="135"/>
              <w:rPr>
                <w:rFonts w:ascii="Times New Roman" w:hAnsi="Times New Roman"/>
                <w:b/>
                <w:color w:val="000000"/>
                <w:sz w:val="24"/>
              </w:rPr>
            </w:pPr>
          </w:p>
        </w:tc>
      </w:tr>
      <w:tr w:rsidR="001F5306" w:rsidRPr="00DA7E38"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(выходные с семьей)</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(друзья из разных стран)</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(друзья по переписке)</w:t>
            </w:r>
            <w:r>
              <w:rPr>
                <w:rFonts w:ascii="Times New Roman" w:hAnsi="Times New Roman"/>
                <w:color w:val="000000"/>
                <w:sz w:val="24"/>
                <w:lang w:val="ru-RU"/>
              </w:rPr>
              <w:t>. Обучение письму.</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EA5A43"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"Взаимоотношения в семье и с друзьями"</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w:t>
            </w:r>
            <w:r>
              <w:rPr>
                <w:rFonts w:ascii="Times New Roman" w:hAnsi="Times New Roman"/>
                <w:color w:val="000000"/>
                <w:sz w:val="24"/>
                <w:lang w:val="ru-RU"/>
              </w:rPr>
              <w:t xml:space="preserve">века (литературного персонажа, </w:t>
            </w:r>
            <w:r w:rsidRPr="00C5569F">
              <w:rPr>
                <w:rFonts w:ascii="Times New Roman" w:hAnsi="Times New Roman"/>
                <w:color w:val="000000"/>
                <w:sz w:val="24"/>
                <w:lang w:val="ru-RU"/>
              </w:rPr>
              <w:t>национальный портрет французов</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108"/>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(описание спортсмена)</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7</w:t>
            </w:r>
          </w:p>
        </w:tc>
        <w:tc>
          <w:tcPr>
            <w:tcW w:w="4454" w:type="dxa"/>
            <w:tcMar>
              <w:top w:w="50" w:type="dxa"/>
              <w:left w:w="100" w:type="dxa"/>
            </w:tcMar>
            <w:vAlign w:val="center"/>
          </w:tcPr>
          <w:p w:rsidR="001F5306" w:rsidRPr="00C5569F" w:rsidRDefault="001F5306" w:rsidP="00B04CAE">
            <w:pPr>
              <w:spacing w:after="0"/>
              <w:ind w:left="135"/>
              <w:rPr>
                <w:lang w:val="ru-RU"/>
              </w:rPr>
            </w:pPr>
            <w:proofErr w:type="gramStart"/>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 xml:space="preserve"> по</w:t>
            </w:r>
            <w:proofErr w:type="gramEnd"/>
            <w:r w:rsidRPr="00C5569F">
              <w:rPr>
                <w:rFonts w:ascii="Times New Roman" w:hAnsi="Times New Roman"/>
                <w:color w:val="000000"/>
                <w:sz w:val="24"/>
                <w:lang w:val="ru-RU"/>
              </w:rPr>
              <w:t xml:space="preserve"> теме: "Внешность и характер человека (литературного персонажа)"</w:t>
            </w:r>
            <w:r>
              <w:rPr>
                <w:rFonts w:ascii="Times New Roman" w:hAnsi="Times New Roman"/>
                <w:color w:val="000000"/>
                <w:sz w:val="24"/>
                <w:lang w:val="ru-RU"/>
              </w:rPr>
              <w:t>..</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Pr="00B04CAE" w:rsidRDefault="001F5306">
            <w:pPr>
              <w:spacing w:after="0"/>
              <w:ind w:left="135"/>
              <w:jc w:val="center"/>
              <w:rPr>
                <w:rFonts w:ascii="Times New Roman" w:hAnsi="Times New Roman" w:cs="Times New Roman"/>
                <w:lang w:val="ru-RU"/>
              </w:rPr>
            </w:pPr>
            <w:r w:rsidRPr="00B04CAE">
              <w:rPr>
                <w:rFonts w:ascii="Times New Roman" w:hAnsi="Times New Roman" w:cs="Times New Roman"/>
                <w:lang w:val="ru-RU"/>
              </w:rPr>
              <w:t>1</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DA7E38"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lastRenderedPageBreak/>
              <w:t>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w:t>
            </w:r>
            <w:r>
              <w:rPr>
                <w:rFonts w:ascii="Times New Roman" w:hAnsi="Times New Roman"/>
                <w:color w:val="000000"/>
                <w:sz w:val="24"/>
                <w:lang w:val="ru-RU"/>
              </w:rPr>
              <w:t xml:space="preserve">, театр, музей, спорт, музыка, </w:t>
            </w:r>
            <w:r w:rsidRPr="00C5569F">
              <w:rPr>
                <w:rFonts w:ascii="Times New Roman" w:hAnsi="Times New Roman"/>
                <w:color w:val="000000"/>
                <w:sz w:val="24"/>
                <w:lang w:val="ru-RU"/>
              </w:rPr>
              <w:t>любимые виды спорта)</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w:t>
            </w:r>
            <w:r>
              <w:rPr>
                <w:rFonts w:ascii="Times New Roman" w:hAnsi="Times New Roman"/>
                <w:color w:val="000000"/>
                <w:sz w:val="24"/>
                <w:lang w:val="ru-RU"/>
              </w:rPr>
              <w:t>,</w:t>
            </w:r>
            <w:r w:rsidRPr="00C5569F">
              <w:rPr>
                <w:rFonts w:ascii="Times New Roman" w:hAnsi="Times New Roman"/>
                <w:color w:val="000000"/>
                <w:sz w:val="24"/>
                <w:lang w:val="ru-RU"/>
              </w:rPr>
              <w:t xml:space="preserve"> (летние виды спорта)</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EA5A43"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w:t>
            </w:r>
            <w:r>
              <w:rPr>
                <w:rFonts w:ascii="Times New Roman" w:hAnsi="Times New Roman"/>
                <w:color w:val="000000"/>
                <w:sz w:val="24"/>
                <w:lang w:val="ru-RU"/>
              </w:rPr>
              <w:t>.  Почему молодежь читает меньше? Обучение чтению.</w:t>
            </w:r>
          </w:p>
        </w:tc>
        <w:tc>
          <w:tcPr>
            <w:tcW w:w="2143"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EA5A43" w:rsidTr="001F5306">
        <w:trPr>
          <w:trHeight w:val="144"/>
          <w:tblCellSpacing w:w="20" w:type="nil"/>
        </w:trPr>
        <w:tc>
          <w:tcPr>
            <w:tcW w:w="893"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11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w:t>
            </w:r>
            <w:r>
              <w:rPr>
                <w:rFonts w:ascii="Times New Roman" w:hAnsi="Times New Roman"/>
                <w:color w:val="000000"/>
                <w:sz w:val="24"/>
                <w:lang w:val="ru-RU"/>
              </w:rPr>
              <w:t>,</w:t>
            </w:r>
            <w:r w:rsidRPr="00C5569F">
              <w:rPr>
                <w:rFonts w:ascii="Times New Roman" w:hAnsi="Times New Roman"/>
                <w:color w:val="000000"/>
                <w:sz w:val="24"/>
                <w:lang w:val="ru-RU"/>
              </w:rPr>
              <w:t xml:space="preserve"> (увлечение техникой)</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441FD"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кино, театр, музей, спорт, музыка) (любимый досуг французов)</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441FD" w:rsidRDefault="001F5306">
            <w:pPr>
              <w:spacing w:after="0"/>
              <w:ind w:left="135"/>
              <w:jc w:val="center"/>
              <w:rPr>
                <w:lang w:val="ru-RU"/>
              </w:rPr>
            </w:pPr>
          </w:p>
        </w:tc>
        <w:tc>
          <w:tcPr>
            <w:tcW w:w="2294" w:type="dxa"/>
            <w:tcMar>
              <w:top w:w="50" w:type="dxa"/>
              <w:left w:w="100" w:type="dxa"/>
            </w:tcMar>
            <w:vAlign w:val="center"/>
          </w:tcPr>
          <w:p w:rsidR="001F5306" w:rsidRPr="008441FD" w:rsidRDefault="001F5306">
            <w:pPr>
              <w:spacing w:after="0"/>
              <w:ind w:left="135"/>
              <w:jc w:val="center"/>
              <w:rPr>
                <w:lang w:val="ru-RU"/>
              </w:rPr>
            </w:pPr>
          </w:p>
        </w:tc>
        <w:tc>
          <w:tcPr>
            <w:tcW w:w="2010" w:type="dxa"/>
          </w:tcPr>
          <w:p w:rsidR="001F5306" w:rsidRPr="008441FD"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441FD" w:rsidTr="001F5306">
        <w:trPr>
          <w:trHeight w:val="144"/>
          <w:tblCellSpacing w:w="20" w:type="nil"/>
        </w:trPr>
        <w:tc>
          <w:tcPr>
            <w:tcW w:w="893"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13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sidRPr="00C5569F">
              <w:rPr>
                <w:rFonts w:ascii="Times New Roman" w:hAnsi="Times New Roman"/>
                <w:color w:val="000000"/>
                <w:sz w:val="24"/>
                <w:lang w:val="ru-RU"/>
              </w:rPr>
              <w:lastRenderedPageBreak/>
              <w:t>(свободное время)</w:t>
            </w:r>
          </w:p>
        </w:tc>
        <w:tc>
          <w:tcPr>
            <w:tcW w:w="2143"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8441FD">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441FD" w:rsidRDefault="001F5306">
            <w:pPr>
              <w:spacing w:after="0"/>
              <w:ind w:left="135"/>
              <w:jc w:val="center"/>
              <w:rPr>
                <w:lang w:val="ru-RU"/>
              </w:rPr>
            </w:pPr>
          </w:p>
        </w:tc>
        <w:tc>
          <w:tcPr>
            <w:tcW w:w="2294" w:type="dxa"/>
            <w:tcMar>
              <w:top w:w="50" w:type="dxa"/>
              <w:left w:w="100" w:type="dxa"/>
            </w:tcMar>
            <w:vAlign w:val="center"/>
          </w:tcPr>
          <w:p w:rsidR="001F5306" w:rsidRPr="008441FD" w:rsidRDefault="001F5306">
            <w:pPr>
              <w:spacing w:after="0"/>
              <w:ind w:left="135"/>
              <w:jc w:val="center"/>
              <w:rPr>
                <w:lang w:val="ru-RU"/>
              </w:rPr>
            </w:pPr>
          </w:p>
        </w:tc>
        <w:tc>
          <w:tcPr>
            <w:tcW w:w="2010" w:type="dxa"/>
          </w:tcPr>
          <w:p w:rsidR="001F5306" w:rsidRPr="008441FD"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9633A"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Pr="0089633A" w:rsidRDefault="001F5306">
            <w:pPr>
              <w:spacing w:after="0"/>
              <w:ind w:left="135"/>
              <w:jc w:val="center"/>
              <w:rPr>
                <w:lang w:val="ru-RU"/>
              </w:rPr>
            </w:pPr>
            <w:r w:rsidRPr="00C5569F">
              <w:rPr>
                <w:rFonts w:ascii="Times New Roman" w:hAnsi="Times New Roman"/>
                <w:color w:val="000000"/>
                <w:sz w:val="24"/>
                <w:lang w:val="ru-RU"/>
              </w:rPr>
              <w:t xml:space="preserve"> </w:t>
            </w:r>
            <w:r w:rsidRPr="0089633A">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9633A" w:rsidRDefault="001F5306">
            <w:pPr>
              <w:spacing w:after="0"/>
              <w:ind w:left="135"/>
              <w:jc w:val="center"/>
              <w:rPr>
                <w:lang w:val="ru-RU"/>
              </w:rPr>
            </w:pPr>
          </w:p>
        </w:tc>
        <w:tc>
          <w:tcPr>
            <w:tcW w:w="2294" w:type="dxa"/>
            <w:tcMar>
              <w:top w:w="50" w:type="dxa"/>
              <w:left w:w="100" w:type="dxa"/>
            </w:tcMar>
            <w:vAlign w:val="center"/>
          </w:tcPr>
          <w:p w:rsidR="001F5306" w:rsidRPr="0089633A" w:rsidRDefault="001F5306">
            <w:pPr>
              <w:spacing w:after="0"/>
              <w:ind w:left="135"/>
              <w:jc w:val="center"/>
              <w:rPr>
                <w:lang w:val="ru-RU"/>
              </w:rPr>
            </w:pPr>
          </w:p>
        </w:tc>
        <w:tc>
          <w:tcPr>
            <w:tcW w:w="2010" w:type="dxa"/>
          </w:tcPr>
          <w:p w:rsidR="001F5306" w:rsidRPr="0089633A"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89633A" w:rsidRDefault="001F5306">
            <w:pPr>
              <w:spacing w:after="0"/>
              <w:rPr>
                <w:lang w:val="ru-RU"/>
              </w:rPr>
            </w:pPr>
            <w:r w:rsidRPr="0089633A">
              <w:rPr>
                <w:rFonts w:ascii="Times New Roman" w:hAnsi="Times New Roman"/>
                <w:color w:val="000000"/>
                <w:sz w:val="24"/>
                <w:lang w:val="ru-RU"/>
              </w:rPr>
              <w:t>15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2143" w:type="dxa"/>
            <w:tcMar>
              <w:top w:w="50" w:type="dxa"/>
              <w:left w:w="100" w:type="dxa"/>
            </w:tcMar>
            <w:vAlign w:val="center"/>
          </w:tcPr>
          <w:p w:rsidR="001F5306" w:rsidRPr="0089633A" w:rsidRDefault="001F5306">
            <w:pPr>
              <w:spacing w:after="0"/>
              <w:ind w:left="135"/>
              <w:jc w:val="center"/>
              <w:rPr>
                <w:lang w:val="ru-RU"/>
              </w:rPr>
            </w:pPr>
            <w:r w:rsidRPr="00C5569F">
              <w:rPr>
                <w:rFonts w:ascii="Times New Roman" w:hAnsi="Times New Roman"/>
                <w:color w:val="000000"/>
                <w:sz w:val="24"/>
                <w:lang w:val="ru-RU"/>
              </w:rPr>
              <w:t xml:space="preserve"> </w:t>
            </w:r>
            <w:r w:rsidRPr="0089633A">
              <w:rPr>
                <w:rFonts w:ascii="Times New Roman" w:hAnsi="Times New Roman"/>
                <w:color w:val="000000"/>
                <w:sz w:val="24"/>
                <w:lang w:val="ru-RU"/>
              </w:rPr>
              <w:t xml:space="preserve">1 </w:t>
            </w:r>
          </w:p>
        </w:tc>
        <w:tc>
          <w:tcPr>
            <w:tcW w:w="2246" w:type="dxa"/>
            <w:tcMar>
              <w:top w:w="50" w:type="dxa"/>
              <w:left w:w="100" w:type="dxa"/>
            </w:tcMar>
            <w:vAlign w:val="center"/>
          </w:tcPr>
          <w:p w:rsidR="001F5306" w:rsidRDefault="001F5306">
            <w:pPr>
              <w:spacing w:after="0"/>
              <w:ind w:left="135"/>
              <w:jc w:val="center"/>
            </w:pPr>
            <w:r w:rsidRPr="008963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DA7E38"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16</w:t>
            </w:r>
          </w:p>
        </w:tc>
        <w:tc>
          <w:tcPr>
            <w:tcW w:w="4454" w:type="dxa"/>
            <w:tcMar>
              <w:top w:w="50" w:type="dxa"/>
              <w:left w:w="100" w:type="dxa"/>
            </w:tcMar>
            <w:vAlign w:val="center"/>
          </w:tcPr>
          <w:p w:rsidR="001F5306" w:rsidRPr="00DA7E38"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DA7E38">
              <w:rPr>
                <w:rFonts w:ascii="Times New Roman" w:hAnsi="Times New Roman"/>
                <w:color w:val="000000"/>
                <w:sz w:val="24"/>
                <w:lang w:val="ru-RU"/>
              </w:rPr>
              <w:t>Посещение врача (какой спорт выбрать?)</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DA7E38">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17</w:t>
            </w:r>
          </w:p>
        </w:tc>
        <w:tc>
          <w:tcPr>
            <w:tcW w:w="4454" w:type="dxa"/>
            <w:tcMar>
              <w:top w:w="50" w:type="dxa"/>
              <w:left w:w="100" w:type="dxa"/>
            </w:tcMar>
            <w:vAlign w:val="center"/>
          </w:tcPr>
          <w:p w:rsidR="001F5306" w:rsidRPr="00DA7E38"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DA7E38">
              <w:rPr>
                <w:rFonts w:ascii="Times New Roman" w:hAnsi="Times New Roman"/>
                <w:color w:val="000000"/>
                <w:sz w:val="24"/>
                <w:lang w:val="ru-RU"/>
              </w:rPr>
              <w:t>Посещение врача (пикник на природе)</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DA7E38" w:rsidRDefault="001F5306">
            <w:pPr>
              <w:spacing w:after="0"/>
              <w:ind w:left="135"/>
              <w:jc w:val="center"/>
              <w:rPr>
                <w:lang w:val="ru-RU"/>
              </w:rPr>
            </w:pPr>
            <w:r w:rsidRPr="00DA7E38">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EA5A43"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18</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C2729F">
              <w:rPr>
                <w:rFonts w:ascii="Times New Roman" w:hAnsi="Times New Roman"/>
                <w:color w:val="000000"/>
                <w:sz w:val="24"/>
                <w:lang w:val="ru-RU"/>
              </w:rPr>
              <w:t>Посещение врача (роль выходных в нашей жизни)</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EA5A43" w:rsidRDefault="001F5306">
            <w:pPr>
              <w:spacing w:after="0"/>
              <w:ind w:left="135"/>
              <w:jc w:val="center"/>
              <w:rPr>
                <w:lang w:val="ru-RU"/>
              </w:rPr>
            </w:pPr>
            <w:r w:rsidRPr="00C272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EA5A43" w:rsidTr="001F5306">
        <w:trPr>
          <w:trHeight w:val="144"/>
          <w:tblCellSpacing w:w="20" w:type="nil"/>
        </w:trPr>
        <w:tc>
          <w:tcPr>
            <w:tcW w:w="893"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19</w:t>
            </w:r>
          </w:p>
        </w:tc>
        <w:tc>
          <w:tcPr>
            <w:tcW w:w="4454" w:type="dxa"/>
            <w:tcMar>
              <w:top w:w="50" w:type="dxa"/>
              <w:left w:w="100" w:type="dxa"/>
            </w:tcMar>
            <w:vAlign w:val="center"/>
          </w:tcPr>
          <w:p w:rsidR="001F5306" w:rsidRPr="00EA5A43" w:rsidRDefault="001F5306">
            <w:pPr>
              <w:spacing w:after="0"/>
              <w:ind w:left="135"/>
              <w:rPr>
                <w:lang w:val="ru-RU"/>
              </w:rPr>
            </w:pPr>
            <w:r w:rsidRPr="00C5569F">
              <w:rPr>
                <w:rFonts w:ascii="Times New Roman" w:hAnsi="Times New Roman"/>
                <w:color w:val="000000"/>
                <w:sz w:val="24"/>
                <w:lang w:val="ru-RU"/>
              </w:rPr>
              <w:t xml:space="preserve">Здоровый образ жизни: режим труда и отдыха, сбалансированное питание. </w:t>
            </w:r>
            <w:r w:rsidRPr="00EA5A43">
              <w:rPr>
                <w:rFonts w:ascii="Times New Roman" w:hAnsi="Times New Roman"/>
                <w:color w:val="000000"/>
                <w:sz w:val="24"/>
                <w:lang w:val="ru-RU"/>
              </w:rPr>
              <w:t>Посещение врача (здоровое питание)</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EA5A43" w:rsidRDefault="001F5306">
            <w:pPr>
              <w:spacing w:after="0"/>
              <w:ind w:left="135"/>
              <w:jc w:val="center"/>
              <w:rPr>
                <w:lang w:val="ru-RU"/>
              </w:rPr>
            </w:pPr>
            <w:r w:rsidRPr="00EA5A43">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F15E02" w:rsidTr="001F5306">
        <w:trPr>
          <w:trHeight w:val="144"/>
          <w:tblCellSpacing w:w="20" w:type="nil"/>
        </w:trPr>
        <w:tc>
          <w:tcPr>
            <w:tcW w:w="893"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20</w:t>
            </w:r>
          </w:p>
        </w:tc>
        <w:tc>
          <w:tcPr>
            <w:tcW w:w="4454" w:type="dxa"/>
            <w:tcMar>
              <w:top w:w="50" w:type="dxa"/>
              <w:left w:w="100" w:type="dxa"/>
            </w:tcMar>
            <w:vAlign w:val="center"/>
          </w:tcPr>
          <w:p w:rsidR="001F5306" w:rsidRPr="00F15E02" w:rsidRDefault="001F5306">
            <w:pPr>
              <w:spacing w:after="0"/>
              <w:ind w:left="135"/>
              <w:rPr>
                <w:lang w:val="ru-RU"/>
              </w:rPr>
            </w:pPr>
            <w:r w:rsidRPr="00C5569F">
              <w:rPr>
                <w:rFonts w:ascii="Times New Roman" w:hAnsi="Times New Roman"/>
                <w:color w:val="000000"/>
                <w:sz w:val="24"/>
                <w:lang w:val="ru-RU"/>
              </w:rPr>
              <w:t xml:space="preserve">Обобщение по теме: "Здоровый образ жизни: режим труда и отдыха, </w:t>
            </w:r>
            <w:r w:rsidRPr="00C5569F">
              <w:rPr>
                <w:rFonts w:ascii="Times New Roman" w:hAnsi="Times New Roman"/>
                <w:color w:val="000000"/>
                <w:sz w:val="24"/>
                <w:lang w:val="ru-RU"/>
              </w:rPr>
              <w:lastRenderedPageBreak/>
              <w:t xml:space="preserve">сбалансированное питание. </w:t>
            </w:r>
            <w:r w:rsidRPr="00F15E02">
              <w:rPr>
                <w:rFonts w:ascii="Times New Roman" w:hAnsi="Times New Roman"/>
                <w:color w:val="000000"/>
                <w:sz w:val="24"/>
                <w:lang w:val="ru-RU"/>
              </w:rPr>
              <w:t>Посещение врача"</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F15E02" w:rsidRDefault="001F5306">
            <w:pPr>
              <w:spacing w:after="0"/>
              <w:ind w:left="135"/>
              <w:jc w:val="center"/>
              <w:rPr>
                <w:lang w:val="ru-RU"/>
              </w:rPr>
            </w:pPr>
            <w:r w:rsidRPr="00F15E02">
              <w:rPr>
                <w:rFonts w:ascii="Times New Roman" w:hAnsi="Times New Roman"/>
                <w:color w:val="000000"/>
                <w:sz w:val="24"/>
                <w:lang w:val="ru-RU"/>
              </w:rPr>
              <w:lastRenderedPageBreak/>
              <w:t xml:space="preserve"> 1 </w:t>
            </w:r>
          </w:p>
        </w:tc>
        <w:tc>
          <w:tcPr>
            <w:tcW w:w="2246" w:type="dxa"/>
            <w:tcMar>
              <w:top w:w="50" w:type="dxa"/>
              <w:left w:w="100" w:type="dxa"/>
            </w:tcMar>
            <w:vAlign w:val="center"/>
          </w:tcPr>
          <w:p w:rsidR="001F5306" w:rsidRPr="00F15E02" w:rsidRDefault="001F5306">
            <w:pPr>
              <w:spacing w:after="0"/>
              <w:ind w:left="135"/>
              <w:jc w:val="center"/>
              <w:rPr>
                <w:lang w:val="ru-RU"/>
              </w:rPr>
            </w:pPr>
          </w:p>
        </w:tc>
        <w:tc>
          <w:tcPr>
            <w:tcW w:w="2294" w:type="dxa"/>
            <w:tcMar>
              <w:top w:w="50" w:type="dxa"/>
              <w:left w:w="100" w:type="dxa"/>
            </w:tcMar>
            <w:vAlign w:val="center"/>
          </w:tcPr>
          <w:p w:rsidR="001F5306" w:rsidRPr="00F15E02" w:rsidRDefault="001F5306">
            <w:pPr>
              <w:spacing w:after="0"/>
              <w:ind w:left="135"/>
              <w:jc w:val="center"/>
              <w:rPr>
                <w:lang w:val="ru-RU"/>
              </w:rPr>
            </w:pPr>
          </w:p>
        </w:tc>
        <w:tc>
          <w:tcPr>
            <w:tcW w:w="2010" w:type="dxa"/>
          </w:tcPr>
          <w:p w:rsidR="001F5306" w:rsidRPr="00F15E02"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21</w:t>
            </w:r>
          </w:p>
        </w:tc>
        <w:tc>
          <w:tcPr>
            <w:tcW w:w="4454" w:type="dxa"/>
            <w:tcMar>
              <w:top w:w="50" w:type="dxa"/>
              <w:left w:w="100" w:type="dxa"/>
            </w:tcMar>
            <w:vAlign w:val="center"/>
          </w:tcPr>
          <w:p w:rsidR="001F5306" w:rsidRPr="00DA7E38" w:rsidRDefault="001F5306">
            <w:pPr>
              <w:spacing w:after="0"/>
              <w:ind w:left="135"/>
              <w:rPr>
                <w:lang w:val="ru-RU"/>
              </w:rPr>
            </w:pPr>
            <w:r w:rsidRPr="00C5569F">
              <w:rPr>
                <w:rFonts w:ascii="Times New Roman" w:hAnsi="Times New Roman"/>
                <w:color w:val="000000"/>
                <w:sz w:val="24"/>
                <w:lang w:val="ru-RU"/>
              </w:rPr>
              <w:t xml:space="preserve">Покупки: одежда, обувь и продукты питания. </w:t>
            </w:r>
            <w:r w:rsidRPr="00DA7E38">
              <w:rPr>
                <w:rFonts w:ascii="Times New Roman" w:hAnsi="Times New Roman"/>
                <w:color w:val="000000"/>
                <w:sz w:val="24"/>
                <w:lang w:val="ru-RU"/>
              </w:rPr>
              <w:t>Карманные деньги (в кафе)</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DA7E38">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22</w:t>
            </w:r>
          </w:p>
        </w:tc>
        <w:tc>
          <w:tcPr>
            <w:tcW w:w="4454" w:type="dxa"/>
            <w:tcMar>
              <w:top w:w="50" w:type="dxa"/>
              <w:left w:w="100" w:type="dxa"/>
            </w:tcMar>
            <w:vAlign w:val="center"/>
          </w:tcPr>
          <w:p w:rsidR="001F5306" w:rsidRPr="00DA7E38" w:rsidRDefault="001F5306">
            <w:pPr>
              <w:spacing w:after="0"/>
              <w:ind w:left="135"/>
              <w:rPr>
                <w:lang w:val="ru-RU"/>
              </w:rPr>
            </w:pPr>
            <w:r w:rsidRPr="00C5569F">
              <w:rPr>
                <w:rFonts w:ascii="Times New Roman" w:hAnsi="Times New Roman"/>
                <w:color w:val="000000"/>
                <w:sz w:val="24"/>
                <w:lang w:val="ru-RU"/>
              </w:rPr>
              <w:t xml:space="preserve">Покупки: одежда, обувь и продукты питания. </w:t>
            </w:r>
            <w:r w:rsidRPr="00DA7E38">
              <w:rPr>
                <w:rFonts w:ascii="Times New Roman" w:hAnsi="Times New Roman"/>
                <w:color w:val="000000"/>
                <w:sz w:val="24"/>
                <w:lang w:val="ru-RU"/>
              </w:rPr>
              <w:t>Карманные деньги (в столовой)</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DA7E38">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F15E02"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23</w:t>
            </w:r>
          </w:p>
        </w:tc>
        <w:tc>
          <w:tcPr>
            <w:tcW w:w="4454" w:type="dxa"/>
            <w:tcMar>
              <w:top w:w="50" w:type="dxa"/>
              <w:left w:w="100" w:type="dxa"/>
            </w:tcMar>
            <w:vAlign w:val="center"/>
          </w:tcPr>
          <w:p w:rsidR="001F5306" w:rsidRPr="00F15E02" w:rsidRDefault="001F5306">
            <w:pPr>
              <w:spacing w:after="0"/>
              <w:ind w:left="135"/>
              <w:rPr>
                <w:lang w:val="ru-RU"/>
              </w:rPr>
            </w:pPr>
            <w:r w:rsidRPr="00C5569F">
              <w:rPr>
                <w:rFonts w:ascii="Times New Roman" w:hAnsi="Times New Roman"/>
                <w:color w:val="000000"/>
                <w:sz w:val="24"/>
                <w:lang w:val="ru-RU"/>
              </w:rPr>
              <w:t xml:space="preserve">Покупки: одежда, обувь и продукты питания. </w:t>
            </w:r>
            <w:r w:rsidRPr="00F15E02">
              <w:rPr>
                <w:rFonts w:ascii="Times New Roman" w:hAnsi="Times New Roman"/>
                <w:color w:val="000000"/>
                <w:sz w:val="24"/>
                <w:lang w:val="ru-RU"/>
              </w:rPr>
              <w:t>Карманные деньги (карманные деньги)</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F15E02" w:rsidRDefault="001F5306">
            <w:pPr>
              <w:spacing w:after="0"/>
              <w:ind w:left="135"/>
              <w:jc w:val="center"/>
              <w:rPr>
                <w:lang w:val="ru-RU"/>
              </w:rPr>
            </w:pPr>
            <w:r w:rsidRPr="00F15E02">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F15E02" w:rsidRDefault="001F5306">
            <w:pPr>
              <w:spacing w:after="0"/>
              <w:ind w:left="135"/>
              <w:jc w:val="center"/>
              <w:rPr>
                <w:lang w:val="ru-RU"/>
              </w:rPr>
            </w:pPr>
          </w:p>
        </w:tc>
        <w:tc>
          <w:tcPr>
            <w:tcW w:w="2294" w:type="dxa"/>
            <w:tcMar>
              <w:top w:w="50" w:type="dxa"/>
              <w:left w:w="100" w:type="dxa"/>
            </w:tcMar>
            <w:vAlign w:val="center"/>
          </w:tcPr>
          <w:p w:rsidR="001F5306" w:rsidRPr="00F15E02" w:rsidRDefault="001F5306">
            <w:pPr>
              <w:spacing w:after="0"/>
              <w:ind w:left="135"/>
              <w:jc w:val="center"/>
              <w:rPr>
                <w:lang w:val="ru-RU"/>
              </w:rPr>
            </w:pPr>
          </w:p>
        </w:tc>
        <w:tc>
          <w:tcPr>
            <w:tcW w:w="2010" w:type="dxa"/>
          </w:tcPr>
          <w:p w:rsidR="001F5306" w:rsidRPr="00F15E02"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24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одежда, обувь и продукты питания. Карманные деньги (что бы ты купила в магазине?)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9633A"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25</w:t>
            </w:r>
          </w:p>
        </w:tc>
        <w:tc>
          <w:tcPr>
            <w:tcW w:w="4454" w:type="dxa"/>
            <w:tcMar>
              <w:top w:w="50" w:type="dxa"/>
              <w:left w:w="100" w:type="dxa"/>
            </w:tcMar>
            <w:vAlign w:val="center"/>
          </w:tcPr>
          <w:p w:rsidR="001F5306" w:rsidRPr="0089633A" w:rsidRDefault="001F5306">
            <w:pPr>
              <w:spacing w:after="0"/>
              <w:ind w:left="135"/>
              <w:rPr>
                <w:lang w:val="ru-RU"/>
              </w:rPr>
            </w:pPr>
            <w:r w:rsidRPr="00C5569F">
              <w:rPr>
                <w:rFonts w:ascii="Times New Roman" w:hAnsi="Times New Roman"/>
                <w:color w:val="000000"/>
                <w:sz w:val="24"/>
                <w:lang w:val="ru-RU"/>
              </w:rPr>
              <w:t xml:space="preserve">Обобщение по теме: "Покупки: одежда, обувь и продукты питания. </w:t>
            </w:r>
            <w:r w:rsidRPr="0089633A">
              <w:rPr>
                <w:rFonts w:ascii="Times New Roman" w:hAnsi="Times New Roman"/>
                <w:color w:val="000000"/>
                <w:sz w:val="24"/>
                <w:lang w:val="ru-RU"/>
              </w:rPr>
              <w:t>Карманные деньги"</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Pr="0089633A" w:rsidRDefault="001F5306">
            <w:pPr>
              <w:spacing w:after="0"/>
              <w:ind w:left="135"/>
              <w:jc w:val="center"/>
              <w:rPr>
                <w:lang w:val="ru-RU"/>
              </w:rPr>
            </w:pPr>
            <w:r w:rsidRPr="0089633A">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89633A" w:rsidRDefault="001F5306">
            <w:pPr>
              <w:spacing w:after="0"/>
              <w:ind w:left="135"/>
              <w:jc w:val="center"/>
              <w:rPr>
                <w:lang w:val="ru-RU"/>
              </w:rPr>
            </w:pPr>
          </w:p>
        </w:tc>
        <w:tc>
          <w:tcPr>
            <w:tcW w:w="2294" w:type="dxa"/>
            <w:tcMar>
              <w:top w:w="50" w:type="dxa"/>
              <w:left w:w="100" w:type="dxa"/>
            </w:tcMar>
            <w:vAlign w:val="center"/>
          </w:tcPr>
          <w:p w:rsidR="001F5306" w:rsidRPr="0089633A" w:rsidRDefault="001F5306">
            <w:pPr>
              <w:spacing w:after="0"/>
              <w:ind w:left="135"/>
              <w:jc w:val="center"/>
              <w:rPr>
                <w:lang w:val="ru-RU"/>
              </w:rPr>
            </w:pPr>
          </w:p>
        </w:tc>
        <w:tc>
          <w:tcPr>
            <w:tcW w:w="2010" w:type="dxa"/>
          </w:tcPr>
          <w:p w:rsidR="001F5306" w:rsidRPr="0089633A"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89633A" w:rsidRDefault="001F5306">
            <w:pPr>
              <w:spacing w:after="0"/>
              <w:rPr>
                <w:lang w:val="ru-RU"/>
              </w:rPr>
            </w:pPr>
            <w:r w:rsidRPr="0089633A">
              <w:rPr>
                <w:rFonts w:ascii="Times New Roman" w:hAnsi="Times New Roman"/>
                <w:color w:val="000000"/>
                <w:sz w:val="24"/>
                <w:lang w:val="ru-RU"/>
              </w:rPr>
              <w:t>26</w:t>
            </w:r>
          </w:p>
        </w:tc>
        <w:tc>
          <w:tcPr>
            <w:tcW w:w="4454" w:type="dxa"/>
            <w:tcMar>
              <w:top w:w="50" w:type="dxa"/>
              <w:left w:w="100" w:type="dxa"/>
            </w:tcMar>
            <w:vAlign w:val="center"/>
          </w:tcPr>
          <w:p w:rsidR="001F5306" w:rsidRPr="00DA7E38" w:rsidRDefault="001F5306">
            <w:pPr>
              <w:spacing w:after="0"/>
              <w:ind w:left="135"/>
              <w:rPr>
                <w:lang w:val="ru-RU"/>
              </w:rPr>
            </w:pPr>
            <w:r w:rsidRPr="00C5569F">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DA7E38">
              <w:rPr>
                <w:rFonts w:ascii="Times New Roman" w:hAnsi="Times New Roman"/>
                <w:color w:val="000000"/>
                <w:sz w:val="24"/>
                <w:lang w:val="ru-RU"/>
              </w:rPr>
              <w:t>Переписка с иностранными сверстниками (спорт в школьном расписании)</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DA7E38">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C2729F"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27</w:t>
            </w:r>
          </w:p>
        </w:tc>
        <w:tc>
          <w:tcPr>
            <w:tcW w:w="4454" w:type="dxa"/>
            <w:tcMar>
              <w:top w:w="50" w:type="dxa"/>
              <w:left w:w="100" w:type="dxa"/>
            </w:tcMar>
            <w:vAlign w:val="center"/>
          </w:tcPr>
          <w:p w:rsidR="001F5306" w:rsidRPr="00C2729F" w:rsidRDefault="001F5306">
            <w:pPr>
              <w:spacing w:after="0"/>
              <w:ind w:left="135"/>
              <w:rPr>
                <w:lang w:val="ru-RU"/>
              </w:rPr>
            </w:pPr>
            <w:r w:rsidRPr="00C5569F">
              <w:rPr>
                <w:rFonts w:ascii="Times New Roman" w:hAnsi="Times New Roman"/>
                <w:color w:val="000000"/>
                <w:sz w:val="24"/>
                <w:lang w:val="ru-RU"/>
              </w:rPr>
              <w:t xml:space="preserve">Школа, школьная жизнь, изучаемые предметы и отношение к ним. </w:t>
            </w:r>
            <w:r w:rsidRPr="00C5569F">
              <w:rPr>
                <w:rFonts w:ascii="Times New Roman" w:hAnsi="Times New Roman"/>
                <w:color w:val="000000"/>
                <w:sz w:val="24"/>
                <w:lang w:val="ru-RU"/>
              </w:rPr>
              <w:lastRenderedPageBreak/>
              <w:t xml:space="preserve">Посещение школьной библиотеки (ресурсного центра). </w:t>
            </w:r>
            <w:r w:rsidRPr="00DA7E38">
              <w:rPr>
                <w:rFonts w:ascii="Times New Roman" w:hAnsi="Times New Roman"/>
                <w:color w:val="000000"/>
                <w:sz w:val="24"/>
                <w:lang w:val="ru-RU"/>
              </w:rPr>
              <w:t>Переп</w:t>
            </w:r>
            <w:r w:rsidRPr="00C2729F">
              <w:rPr>
                <w:rFonts w:ascii="Times New Roman" w:hAnsi="Times New Roman"/>
                <w:color w:val="000000"/>
                <w:sz w:val="24"/>
                <w:lang w:val="ru-RU"/>
              </w:rPr>
              <w:t>иска с иностранными сверстниками (спорт в жизни подростков)</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C2729F" w:rsidRDefault="001F5306">
            <w:pPr>
              <w:spacing w:after="0"/>
              <w:ind w:left="135"/>
              <w:jc w:val="center"/>
              <w:rPr>
                <w:lang w:val="ru-RU"/>
              </w:rPr>
            </w:pPr>
            <w:r w:rsidRPr="00C2729F">
              <w:rPr>
                <w:rFonts w:ascii="Times New Roman" w:hAnsi="Times New Roman"/>
                <w:color w:val="000000"/>
                <w:sz w:val="24"/>
                <w:lang w:val="ru-RU"/>
              </w:rPr>
              <w:lastRenderedPageBreak/>
              <w:t xml:space="preserve"> 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EA5A43"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28</w:t>
            </w:r>
          </w:p>
        </w:tc>
        <w:tc>
          <w:tcPr>
            <w:tcW w:w="4454" w:type="dxa"/>
            <w:tcMar>
              <w:top w:w="50" w:type="dxa"/>
              <w:left w:w="100" w:type="dxa"/>
            </w:tcMar>
            <w:vAlign w:val="center"/>
          </w:tcPr>
          <w:p w:rsidR="001F5306" w:rsidRPr="00EA5A43" w:rsidRDefault="001F5306">
            <w:pPr>
              <w:spacing w:after="0"/>
              <w:ind w:left="135"/>
              <w:rPr>
                <w:lang w:val="ru-RU"/>
              </w:rPr>
            </w:pPr>
            <w:r w:rsidRPr="00C5569F">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C2729F">
              <w:rPr>
                <w:rFonts w:ascii="Times New Roman" w:hAnsi="Times New Roman"/>
                <w:color w:val="000000"/>
                <w:sz w:val="24"/>
                <w:lang w:val="ru-RU"/>
              </w:rPr>
              <w:t>Переп</w:t>
            </w:r>
            <w:r w:rsidRPr="00EA5A43">
              <w:rPr>
                <w:rFonts w:ascii="Times New Roman" w:hAnsi="Times New Roman"/>
                <w:color w:val="000000"/>
                <w:sz w:val="24"/>
                <w:lang w:val="ru-RU"/>
              </w:rPr>
              <w:t>иска с иностранными сверстниками (беседа о будущем планеты)</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EA5A43" w:rsidRDefault="001F5306">
            <w:pPr>
              <w:spacing w:after="0"/>
              <w:ind w:left="135"/>
              <w:jc w:val="center"/>
              <w:rPr>
                <w:lang w:val="ru-RU"/>
              </w:rPr>
            </w:pPr>
            <w:r w:rsidRPr="00EA5A43">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F15E02" w:rsidTr="001F5306">
        <w:trPr>
          <w:trHeight w:val="144"/>
          <w:tblCellSpacing w:w="20" w:type="nil"/>
        </w:trPr>
        <w:tc>
          <w:tcPr>
            <w:tcW w:w="893"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29</w:t>
            </w:r>
          </w:p>
        </w:tc>
        <w:tc>
          <w:tcPr>
            <w:tcW w:w="4454" w:type="dxa"/>
            <w:tcMar>
              <w:top w:w="50" w:type="dxa"/>
              <w:left w:w="100" w:type="dxa"/>
            </w:tcMar>
            <w:vAlign w:val="center"/>
          </w:tcPr>
          <w:p w:rsidR="001F5306" w:rsidRPr="00F15E02" w:rsidRDefault="001F5306">
            <w:pPr>
              <w:spacing w:after="0"/>
              <w:ind w:left="135"/>
              <w:rPr>
                <w:lang w:val="ru-RU"/>
              </w:rPr>
            </w:pPr>
            <w:r w:rsidRPr="00C5569F">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EA5A43">
              <w:rPr>
                <w:rFonts w:ascii="Times New Roman" w:hAnsi="Times New Roman"/>
                <w:color w:val="000000"/>
                <w:sz w:val="24"/>
                <w:lang w:val="ru-RU"/>
              </w:rPr>
              <w:t>Переп</w:t>
            </w:r>
            <w:r w:rsidRPr="00F15E02">
              <w:rPr>
                <w:rFonts w:ascii="Times New Roman" w:hAnsi="Times New Roman"/>
                <w:color w:val="000000"/>
                <w:sz w:val="24"/>
                <w:lang w:val="ru-RU"/>
              </w:rPr>
              <w:t>иска с иностранными сверстниками (музыкальный урок)</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Pr="00F15E02" w:rsidRDefault="001F5306">
            <w:pPr>
              <w:spacing w:after="0"/>
              <w:ind w:left="135"/>
              <w:jc w:val="center"/>
              <w:rPr>
                <w:lang w:val="ru-RU"/>
              </w:rPr>
            </w:pPr>
            <w:r w:rsidRPr="00F15E02">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F15E02" w:rsidRDefault="001F5306">
            <w:pPr>
              <w:spacing w:after="0"/>
              <w:ind w:left="135"/>
              <w:jc w:val="center"/>
              <w:rPr>
                <w:lang w:val="ru-RU"/>
              </w:rPr>
            </w:pPr>
          </w:p>
        </w:tc>
        <w:tc>
          <w:tcPr>
            <w:tcW w:w="2294" w:type="dxa"/>
            <w:tcMar>
              <w:top w:w="50" w:type="dxa"/>
              <w:left w:w="100" w:type="dxa"/>
            </w:tcMar>
            <w:vAlign w:val="center"/>
          </w:tcPr>
          <w:p w:rsidR="001F5306" w:rsidRPr="00F15E02" w:rsidRDefault="001F5306">
            <w:pPr>
              <w:spacing w:after="0"/>
              <w:ind w:left="135"/>
              <w:jc w:val="center"/>
              <w:rPr>
                <w:lang w:val="ru-RU"/>
              </w:rPr>
            </w:pPr>
          </w:p>
        </w:tc>
        <w:tc>
          <w:tcPr>
            <w:tcW w:w="2010" w:type="dxa"/>
          </w:tcPr>
          <w:p w:rsidR="001F5306" w:rsidRPr="00F15E02"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441FD" w:rsidTr="001F5306">
        <w:trPr>
          <w:trHeight w:val="144"/>
          <w:tblCellSpacing w:w="20" w:type="nil"/>
        </w:trPr>
        <w:tc>
          <w:tcPr>
            <w:tcW w:w="893"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30</w:t>
            </w:r>
          </w:p>
        </w:tc>
        <w:tc>
          <w:tcPr>
            <w:tcW w:w="4454" w:type="dxa"/>
            <w:tcMar>
              <w:top w:w="50" w:type="dxa"/>
              <w:left w:w="100" w:type="dxa"/>
            </w:tcMar>
            <w:vAlign w:val="center"/>
          </w:tcPr>
          <w:p w:rsidR="001F5306" w:rsidRPr="008441FD" w:rsidRDefault="001F5306">
            <w:pPr>
              <w:spacing w:after="0"/>
              <w:ind w:left="135"/>
              <w:rPr>
                <w:lang w:val="ru-RU"/>
              </w:rPr>
            </w:pPr>
            <w:r w:rsidRPr="00C5569F">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F15E02">
              <w:rPr>
                <w:rFonts w:ascii="Times New Roman" w:hAnsi="Times New Roman"/>
                <w:color w:val="000000"/>
                <w:sz w:val="24"/>
                <w:lang w:val="ru-RU"/>
              </w:rPr>
              <w:t>Переп</w:t>
            </w:r>
            <w:r w:rsidRPr="008441FD">
              <w:rPr>
                <w:rFonts w:ascii="Times New Roman" w:hAnsi="Times New Roman"/>
                <w:color w:val="000000"/>
                <w:sz w:val="24"/>
                <w:lang w:val="ru-RU"/>
              </w:rPr>
              <w:t>иска с иностранными сверстниками (ресурсный центр)</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8441FD" w:rsidRDefault="001F5306">
            <w:pPr>
              <w:spacing w:after="0"/>
              <w:ind w:left="135"/>
              <w:jc w:val="center"/>
              <w:rPr>
                <w:lang w:val="ru-RU"/>
              </w:rPr>
            </w:pPr>
            <w:r w:rsidRPr="008441FD">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8441FD" w:rsidRDefault="001F5306">
            <w:pPr>
              <w:spacing w:after="0"/>
              <w:ind w:left="135"/>
              <w:jc w:val="center"/>
              <w:rPr>
                <w:lang w:val="ru-RU"/>
              </w:rPr>
            </w:pPr>
          </w:p>
        </w:tc>
        <w:tc>
          <w:tcPr>
            <w:tcW w:w="2294" w:type="dxa"/>
            <w:tcMar>
              <w:top w:w="50" w:type="dxa"/>
              <w:left w:w="100" w:type="dxa"/>
            </w:tcMar>
            <w:vAlign w:val="center"/>
          </w:tcPr>
          <w:p w:rsidR="001F5306" w:rsidRPr="008441FD" w:rsidRDefault="001F5306">
            <w:pPr>
              <w:spacing w:after="0"/>
              <w:ind w:left="135"/>
              <w:jc w:val="center"/>
              <w:rPr>
                <w:lang w:val="ru-RU"/>
              </w:rPr>
            </w:pPr>
          </w:p>
        </w:tc>
        <w:tc>
          <w:tcPr>
            <w:tcW w:w="2010" w:type="dxa"/>
          </w:tcPr>
          <w:p w:rsidR="001F5306" w:rsidRPr="008441FD"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9633A" w:rsidTr="001F5306">
        <w:trPr>
          <w:trHeight w:val="144"/>
          <w:tblCellSpacing w:w="20" w:type="nil"/>
        </w:trPr>
        <w:tc>
          <w:tcPr>
            <w:tcW w:w="893"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31</w:t>
            </w:r>
          </w:p>
        </w:tc>
        <w:tc>
          <w:tcPr>
            <w:tcW w:w="4454" w:type="dxa"/>
            <w:tcMar>
              <w:top w:w="50" w:type="dxa"/>
              <w:left w:w="100" w:type="dxa"/>
            </w:tcMar>
            <w:vAlign w:val="center"/>
          </w:tcPr>
          <w:p w:rsidR="001F5306" w:rsidRPr="0089633A" w:rsidRDefault="001F5306">
            <w:pPr>
              <w:spacing w:after="0"/>
              <w:ind w:left="135"/>
              <w:rPr>
                <w:lang w:val="ru-RU"/>
              </w:rPr>
            </w:pPr>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 xml:space="preserve">по теме: " Школа, школьная жизнь, изучаемые предметы и отношение к ним. </w:t>
            </w:r>
            <w:r w:rsidRPr="008441FD">
              <w:rPr>
                <w:rFonts w:ascii="Times New Roman" w:hAnsi="Times New Roman"/>
                <w:color w:val="000000"/>
                <w:sz w:val="24"/>
                <w:lang w:val="ru-RU"/>
              </w:rPr>
              <w:t xml:space="preserve">Посещение </w:t>
            </w:r>
            <w:r w:rsidRPr="008441FD">
              <w:rPr>
                <w:rFonts w:ascii="Times New Roman" w:hAnsi="Times New Roman"/>
                <w:color w:val="000000"/>
                <w:sz w:val="24"/>
                <w:lang w:val="ru-RU"/>
              </w:rPr>
              <w:lastRenderedPageBreak/>
              <w:t>школьной библиотеки (ресу</w:t>
            </w:r>
            <w:r w:rsidRPr="0089633A">
              <w:rPr>
                <w:rFonts w:ascii="Times New Roman" w:hAnsi="Times New Roman"/>
                <w:color w:val="000000"/>
                <w:sz w:val="24"/>
                <w:lang w:val="ru-RU"/>
              </w:rPr>
              <w:t>рсного центра). Переписка с иностранными сверстниками"</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Pr="0089633A" w:rsidRDefault="001F5306">
            <w:pPr>
              <w:spacing w:after="0"/>
              <w:ind w:left="135"/>
              <w:jc w:val="center"/>
              <w:rPr>
                <w:lang w:val="ru-RU"/>
              </w:rPr>
            </w:pPr>
            <w:r w:rsidRPr="0089633A">
              <w:rPr>
                <w:rFonts w:ascii="Times New Roman" w:hAnsi="Times New Roman"/>
                <w:color w:val="000000"/>
                <w:sz w:val="24"/>
                <w:lang w:val="ru-RU"/>
              </w:rPr>
              <w:lastRenderedPageBreak/>
              <w:t xml:space="preserve"> 1 </w:t>
            </w:r>
          </w:p>
        </w:tc>
        <w:tc>
          <w:tcPr>
            <w:tcW w:w="2246" w:type="dxa"/>
            <w:tcMar>
              <w:top w:w="50" w:type="dxa"/>
              <w:left w:w="100" w:type="dxa"/>
            </w:tcMar>
            <w:vAlign w:val="center"/>
          </w:tcPr>
          <w:p w:rsidR="001F5306" w:rsidRPr="007B0949" w:rsidRDefault="001F5306">
            <w:pPr>
              <w:spacing w:after="0"/>
              <w:ind w:left="135"/>
              <w:jc w:val="center"/>
              <w:rPr>
                <w:rFonts w:ascii="Times New Roman" w:hAnsi="Times New Roman" w:cs="Times New Roman"/>
                <w:lang w:val="ru-RU"/>
              </w:rPr>
            </w:pPr>
            <w:r w:rsidRPr="007B0949">
              <w:rPr>
                <w:rFonts w:ascii="Times New Roman" w:hAnsi="Times New Roman" w:cs="Times New Roman"/>
                <w:lang w:val="ru-RU"/>
              </w:rPr>
              <w:t>1</w:t>
            </w:r>
          </w:p>
        </w:tc>
        <w:tc>
          <w:tcPr>
            <w:tcW w:w="2294" w:type="dxa"/>
            <w:tcMar>
              <w:top w:w="50" w:type="dxa"/>
              <w:left w:w="100" w:type="dxa"/>
            </w:tcMar>
            <w:vAlign w:val="center"/>
          </w:tcPr>
          <w:p w:rsidR="001F5306" w:rsidRPr="0089633A" w:rsidRDefault="001F5306">
            <w:pPr>
              <w:spacing w:after="0"/>
              <w:ind w:left="135"/>
              <w:jc w:val="center"/>
              <w:rPr>
                <w:lang w:val="ru-RU"/>
              </w:rPr>
            </w:pPr>
          </w:p>
        </w:tc>
        <w:tc>
          <w:tcPr>
            <w:tcW w:w="2010" w:type="dxa"/>
          </w:tcPr>
          <w:p w:rsidR="001F5306" w:rsidRPr="0089633A"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89633A" w:rsidRDefault="001F5306">
            <w:pPr>
              <w:spacing w:after="0"/>
              <w:rPr>
                <w:lang w:val="ru-RU"/>
              </w:rPr>
            </w:pPr>
            <w:r w:rsidRPr="0089633A">
              <w:rPr>
                <w:rFonts w:ascii="Times New Roman" w:hAnsi="Times New Roman"/>
                <w:color w:val="000000"/>
                <w:sz w:val="24"/>
                <w:lang w:val="ru-RU"/>
              </w:rPr>
              <w:t>32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по России и иностранным странам (спортивный лагерь)</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по России и иностранным странам (чем заняться во время каникул?)</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по России и иностранным странам (парк развлечений)</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по России и иностранным странам (путешествие по европейским странам)</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"Виды отдыха в различное время года. Путешествия по России и иностранным странам"</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37</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Проблемы экологии. Климат, погода. Стихийные бедствия (проблемы экологии)</w:t>
            </w:r>
            <w:r>
              <w:rPr>
                <w:rFonts w:ascii="Times New Roman" w:hAnsi="Times New Roman"/>
                <w:color w:val="000000"/>
                <w:sz w:val="24"/>
                <w:lang w:val="ru-RU"/>
              </w:rPr>
              <w:t xml:space="preserve">. </w:t>
            </w:r>
            <w:r>
              <w:rPr>
                <w:rFonts w:ascii="Times New Roman" w:hAnsi="Times New Roman"/>
                <w:color w:val="000000"/>
                <w:sz w:val="24"/>
                <w:lang w:val="ru-RU"/>
              </w:rPr>
              <w:lastRenderedPageBreak/>
              <w:t>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DA7E38"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38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Проблемы экологии. Климат, погода. Стихийные бедствия (что я могу сделать для природы?)</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39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Проблемы экологии. Климат, погода. Стихийные бедствия (создаем школьный эко-клуб)</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Проблемы экологии. Климат, погода. Стихийные бедствия (природа и человек: причины и последствия)</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Проблемы экологии. Климат, погода. Стихийные бедствия (что вы знаете о дельфинах?)</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Проблемы экологии. Климат, погода. Стихийные бедствия (особо охраняемые животные)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9633A"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Pr="0089633A" w:rsidRDefault="001F5306">
            <w:pPr>
              <w:spacing w:after="0"/>
              <w:ind w:left="135"/>
              <w:jc w:val="center"/>
              <w:rPr>
                <w:lang w:val="ru-RU"/>
              </w:rPr>
            </w:pPr>
            <w:r w:rsidRPr="00C5569F">
              <w:rPr>
                <w:rFonts w:ascii="Times New Roman" w:hAnsi="Times New Roman"/>
                <w:color w:val="000000"/>
                <w:sz w:val="24"/>
                <w:lang w:val="ru-RU"/>
              </w:rPr>
              <w:t xml:space="preserve"> </w:t>
            </w:r>
            <w:r w:rsidRPr="0089633A">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9633A" w:rsidRDefault="001F5306">
            <w:pPr>
              <w:spacing w:after="0"/>
              <w:ind w:left="135"/>
              <w:jc w:val="center"/>
              <w:rPr>
                <w:lang w:val="ru-RU"/>
              </w:rPr>
            </w:pPr>
          </w:p>
        </w:tc>
        <w:tc>
          <w:tcPr>
            <w:tcW w:w="2294" w:type="dxa"/>
            <w:tcMar>
              <w:top w:w="50" w:type="dxa"/>
              <w:left w:w="100" w:type="dxa"/>
            </w:tcMar>
            <w:vAlign w:val="center"/>
          </w:tcPr>
          <w:p w:rsidR="001F5306" w:rsidRPr="0089633A" w:rsidRDefault="001F5306">
            <w:pPr>
              <w:spacing w:after="0"/>
              <w:ind w:left="135"/>
              <w:jc w:val="center"/>
              <w:rPr>
                <w:lang w:val="ru-RU"/>
              </w:rPr>
            </w:pPr>
          </w:p>
        </w:tc>
        <w:tc>
          <w:tcPr>
            <w:tcW w:w="2010" w:type="dxa"/>
          </w:tcPr>
          <w:p w:rsidR="001F5306" w:rsidRPr="0089633A"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9633A" w:rsidTr="001F5306">
        <w:trPr>
          <w:trHeight w:val="144"/>
          <w:tblCellSpacing w:w="20" w:type="nil"/>
        </w:trPr>
        <w:tc>
          <w:tcPr>
            <w:tcW w:w="893" w:type="dxa"/>
            <w:tcMar>
              <w:top w:w="50" w:type="dxa"/>
              <w:left w:w="100" w:type="dxa"/>
            </w:tcMar>
            <w:vAlign w:val="center"/>
          </w:tcPr>
          <w:p w:rsidR="001F5306" w:rsidRPr="0089633A" w:rsidRDefault="001F5306">
            <w:pPr>
              <w:spacing w:after="0"/>
              <w:rPr>
                <w:lang w:val="ru-RU"/>
              </w:rPr>
            </w:pPr>
            <w:r w:rsidRPr="0089633A">
              <w:rPr>
                <w:rFonts w:ascii="Times New Roman" w:hAnsi="Times New Roman"/>
                <w:color w:val="000000"/>
                <w:sz w:val="24"/>
                <w:lang w:val="ru-RU"/>
              </w:rPr>
              <w:t>44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Контроль по теме: "Природа: флора и </w:t>
            </w:r>
            <w:r w:rsidRPr="00C5569F">
              <w:rPr>
                <w:rFonts w:ascii="Times New Roman" w:hAnsi="Times New Roman"/>
                <w:color w:val="000000"/>
                <w:sz w:val="24"/>
                <w:lang w:val="ru-RU"/>
              </w:rPr>
              <w:lastRenderedPageBreak/>
              <w:t>фауна. Проблемы экологии. Климат, погода. Стихийные бедствия"</w:t>
            </w:r>
          </w:p>
        </w:tc>
        <w:tc>
          <w:tcPr>
            <w:tcW w:w="2143" w:type="dxa"/>
            <w:tcMar>
              <w:top w:w="50" w:type="dxa"/>
              <w:left w:w="100" w:type="dxa"/>
            </w:tcMar>
            <w:vAlign w:val="center"/>
          </w:tcPr>
          <w:p w:rsidR="001F5306" w:rsidRPr="0089633A"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89633A">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9633A" w:rsidRDefault="001F5306">
            <w:pPr>
              <w:spacing w:after="0"/>
              <w:ind w:left="135"/>
              <w:jc w:val="center"/>
              <w:rPr>
                <w:lang w:val="ru-RU"/>
              </w:rPr>
            </w:pPr>
            <w:r w:rsidRPr="0089633A">
              <w:rPr>
                <w:rFonts w:ascii="Times New Roman" w:hAnsi="Times New Roman"/>
                <w:color w:val="000000"/>
                <w:sz w:val="24"/>
                <w:lang w:val="ru-RU"/>
              </w:rPr>
              <w:t xml:space="preserve"> 1 </w:t>
            </w:r>
          </w:p>
        </w:tc>
        <w:tc>
          <w:tcPr>
            <w:tcW w:w="2294" w:type="dxa"/>
            <w:tcMar>
              <w:top w:w="50" w:type="dxa"/>
              <w:left w:w="100" w:type="dxa"/>
            </w:tcMar>
            <w:vAlign w:val="center"/>
          </w:tcPr>
          <w:p w:rsidR="001F5306" w:rsidRPr="0089633A" w:rsidRDefault="001F5306">
            <w:pPr>
              <w:spacing w:after="0"/>
              <w:ind w:left="135"/>
              <w:jc w:val="center"/>
              <w:rPr>
                <w:lang w:val="ru-RU"/>
              </w:rPr>
            </w:pPr>
          </w:p>
        </w:tc>
        <w:tc>
          <w:tcPr>
            <w:tcW w:w="2010" w:type="dxa"/>
          </w:tcPr>
          <w:p w:rsidR="001F5306" w:rsidRPr="0089633A" w:rsidRDefault="001F5306">
            <w:pPr>
              <w:spacing w:after="0"/>
              <w:ind w:left="135"/>
              <w:jc w:val="center"/>
              <w:rPr>
                <w:lang w:val="ru-RU"/>
              </w:rPr>
            </w:pPr>
          </w:p>
        </w:tc>
      </w:tr>
      <w:tr w:rsidR="001F5306" w:rsidTr="001F5306">
        <w:trPr>
          <w:trHeight w:val="144"/>
          <w:tblCellSpacing w:w="20" w:type="nil"/>
        </w:trPr>
        <w:tc>
          <w:tcPr>
            <w:tcW w:w="893" w:type="dxa"/>
            <w:tcMar>
              <w:top w:w="50" w:type="dxa"/>
              <w:left w:w="100" w:type="dxa"/>
            </w:tcMar>
            <w:vAlign w:val="center"/>
          </w:tcPr>
          <w:p w:rsidR="001F5306" w:rsidRPr="0089633A" w:rsidRDefault="001F5306">
            <w:pPr>
              <w:spacing w:after="0"/>
              <w:rPr>
                <w:lang w:val="ru-RU"/>
              </w:rPr>
            </w:pPr>
            <w:r w:rsidRPr="0089633A">
              <w:rPr>
                <w:rFonts w:ascii="Times New Roman" w:hAnsi="Times New Roman"/>
                <w:color w:val="000000"/>
                <w:sz w:val="24"/>
                <w:lang w:val="ru-RU"/>
              </w:rPr>
              <w:t>45</w:t>
            </w:r>
          </w:p>
        </w:tc>
        <w:tc>
          <w:tcPr>
            <w:tcW w:w="4454" w:type="dxa"/>
            <w:tcMar>
              <w:top w:w="50" w:type="dxa"/>
              <w:left w:w="100" w:type="dxa"/>
            </w:tcMar>
            <w:vAlign w:val="center"/>
          </w:tcPr>
          <w:p w:rsidR="001F5306" w:rsidRPr="00DA7E38" w:rsidRDefault="001F5306" w:rsidP="00DA7E38">
            <w:pPr>
              <w:spacing w:after="0"/>
              <w:ind w:left="135"/>
              <w:rPr>
                <w:lang w:val="ru-RU"/>
              </w:rPr>
            </w:pPr>
            <w:r w:rsidRPr="00C5569F">
              <w:rPr>
                <w:rFonts w:ascii="Times New Roman" w:hAnsi="Times New Roman"/>
                <w:color w:val="000000"/>
                <w:sz w:val="24"/>
                <w:lang w:val="ru-RU"/>
              </w:rPr>
              <w:t xml:space="preserve">Условия проживания в городской (сельской) местности. </w:t>
            </w:r>
            <w:r w:rsidRPr="00DA7E38">
              <w:rPr>
                <w:rFonts w:ascii="Times New Roman" w:hAnsi="Times New Roman"/>
                <w:color w:val="000000"/>
                <w:sz w:val="24"/>
                <w:lang w:val="ru-RU"/>
              </w:rPr>
              <w:t>Транспорт (города Европы)</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Default="001F5306">
            <w:pPr>
              <w:spacing w:after="0"/>
              <w:ind w:left="135"/>
              <w:jc w:val="center"/>
            </w:pPr>
            <w:r w:rsidRPr="00DA7E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Условия проживания в городской (сельской) местности. Транспорт (выходные в городе или в деревне)</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47</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Условия проживания в городской (сельской) местности. Транспорт (экологическая обстановка в городе</w:t>
            </w:r>
            <w:r>
              <w:rPr>
                <w:rFonts w:ascii="Times New Roman" w:hAnsi="Times New Roman"/>
                <w:color w:val="000000"/>
                <w:sz w:val="24"/>
                <w:lang w:val="ru-RU"/>
              </w:rPr>
              <w:t xml:space="preserve"> </w:t>
            </w:r>
            <w:r w:rsidRPr="00C5569F">
              <w:rPr>
                <w:rFonts w:ascii="Times New Roman" w:hAnsi="Times New Roman"/>
                <w:color w:val="000000"/>
                <w:sz w:val="24"/>
                <w:lang w:val="ru-RU"/>
              </w:rPr>
              <w:t>(сельской местности)</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9633A"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48</w:t>
            </w:r>
          </w:p>
        </w:tc>
        <w:tc>
          <w:tcPr>
            <w:tcW w:w="4454" w:type="dxa"/>
            <w:tcMar>
              <w:top w:w="50" w:type="dxa"/>
              <w:left w:w="100" w:type="dxa"/>
            </w:tcMar>
            <w:vAlign w:val="center"/>
          </w:tcPr>
          <w:p w:rsidR="001F5306" w:rsidRPr="0089633A" w:rsidRDefault="001F5306">
            <w:pPr>
              <w:spacing w:after="0"/>
              <w:ind w:left="135"/>
              <w:rPr>
                <w:lang w:val="ru-RU"/>
              </w:rPr>
            </w:pPr>
            <w:r w:rsidRPr="00C5569F">
              <w:rPr>
                <w:rFonts w:ascii="Times New Roman" w:hAnsi="Times New Roman"/>
                <w:color w:val="000000"/>
                <w:sz w:val="24"/>
                <w:lang w:val="ru-RU"/>
              </w:rPr>
              <w:t xml:space="preserve">Обобщение по теме: "Условия проживания в городской (сельской) местности. </w:t>
            </w:r>
            <w:r w:rsidRPr="0089633A">
              <w:rPr>
                <w:rFonts w:ascii="Times New Roman" w:hAnsi="Times New Roman"/>
                <w:color w:val="000000"/>
                <w:sz w:val="24"/>
                <w:lang w:val="ru-RU"/>
              </w:rPr>
              <w:t>Транспорт"</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89633A" w:rsidRDefault="001F5306">
            <w:pPr>
              <w:spacing w:after="0"/>
              <w:ind w:left="135"/>
              <w:jc w:val="center"/>
              <w:rPr>
                <w:lang w:val="ru-RU"/>
              </w:rPr>
            </w:pPr>
            <w:r w:rsidRPr="0089633A">
              <w:rPr>
                <w:rFonts w:ascii="Times New Roman" w:hAnsi="Times New Roman"/>
                <w:color w:val="000000"/>
                <w:sz w:val="24"/>
                <w:lang w:val="ru-RU"/>
              </w:rPr>
              <w:t xml:space="preserve"> 1 </w:t>
            </w:r>
          </w:p>
        </w:tc>
        <w:tc>
          <w:tcPr>
            <w:tcW w:w="2246" w:type="dxa"/>
            <w:tcMar>
              <w:top w:w="50" w:type="dxa"/>
              <w:left w:w="100" w:type="dxa"/>
            </w:tcMar>
            <w:vAlign w:val="center"/>
          </w:tcPr>
          <w:p w:rsidR="001F5306" w:rsidRPr="0089633A" w:rsidRDefault="001F5306">
            <w:pPr>
              <w:spacing w:after="0"/>
              <w:ind w:left="135"/>
              <w:jc w:val="center"/>
              <w:rPr>
                <w:lang w:val="ru-RU"/>
              </w:rPr>
            </w:pPr>
          </w:p>
        </w:tc>
        <w:tc>
          <w:tcPr>
            <w:tcW w:w="2294" w:type="dxa"/>
            <w:tcMar>
              <w:top w:w="50" w:type="dxa"/>
              <w:left w:w="100" w:type="dxa"/>
            </w:tcMar>
            <w:vAlign w:val="center"/>
          </w:tcPr>
          <w:p w:rsidR="001F5306" w:rsidRPr="0089633A" w:rsidRDefault="001F5306">
            <w:pPr>
              <w:spacing w:after="0"/>
              <w:ind w:left="135"/>
              <w:jc w:val="center"/>
              <w:rPr>
                <w:lang w:val="ru-RU"/>
              </w:rPr>
            </w:pPr>
          </w:p>
        </w:tc>
        <w:tc>
          <w:tcPr>
            <w:tcW w:w="2010" w:type="dxa"/>
          </w:tcPr>
          <w:p w:rsidR="001F5306" w:rsidRPr="0089633A"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441FD" w:rsidTr="001F5306">
        <w:trPr>
          <w:trHeight w:val="144"/>
          <w:tblCellSpacing w:w="20" w:type="nil"/>
        </w:trPr>
        <w:tc>
          <w:tcPr>
            <w:tcW w:w="893" w:type="dxa"/>
            <w:tcMar>
              <w:top w:w="50" w:type="dxa"/>
              <w:left w:w="100" w:type="dxa"/>
            </w:tcMar>
            <w:vAlign w:val="center"/>
          </w:tcPr>
          <w:p w:rsidR="001F5306" w:rsidRPr="0089633A" w:rsidRDefault="001F5306">
            <w:pPr>
              <w:spacing w:after="0"/>
              <w:rPr>
                <w:lang w:val="ru-RU"/>
              </w:rPr>
            </w:pPr>
            <w:r w:rsidRPr="0089633A">
              <w:rPr>
                <w:rFonts w:ascii="Times New Roman" w:hAnsi="Times New Roman"/>
                <w:color w:val="000000"/>
                <w:sz w:val="24"/>
                <w:lang w:val="ru-RU"/>
              </w:rPr>
              <w:t>49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Средства массовой информации (телевидение, пресса, Интернет) (поколение </w:t>
            </w:r>
            <w:r>
              <w:rPr>
                <w:rFonts w:ascii="Times New Roman" w:hAnsi="Times New Roman"/>
                <w:color w:val="000000"/>
                <w:sz w:val="24"/>
              </w:rPr>
              <w:t>Z</w:t>
            </w:r>
            <w:r w:rsidRPr="00C5569F">
              <w:rPr>
                <w:rFonts w:ascii="Times New Roman" w:hAnsi="Times New Roman"/>
                <w:color w:val="000000"/>
                <w:sz w:val="24"/>
                <w:lang w:val="ru-RU"/>
              </w:rPr>
              <w:t>)</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441FD" w:rsidRDefault="001F5306">
            <w:pPr>
              <w:spacing w:after="0"/>
              <w:ind w:left="135"/>
              <w:jc w:val="center"/>
              <w:rPr>
                <w:lang w:val="ru-RU"/>
              </w:rPr>
            </w:pPr>
          </w:p>
        </w:tc>
        <w:tc>
          <w:tcPr>
            <w:tcW w:w="2294" w:type="dxa"/>
            <w:tcMar>
              <w:top w:w="50" w:type="dxa"/>
              <w:left w:w="100" w:type="dxa"/>
            </w:tcMar>
            <w:vAlign w:val="center"/>
          </w:tcPr>
          <w:p w:rsidR="001F5306" w:rsidRPr="008441FD" w:rsidRDefault="001F5306">
            <w:pPr>
              <w:spacing w:after="0"/>
              <w:ind w:left="135"/>
              <w:jc w:val="center"/>
              <w:rPr>
                <w:lang w:val="ru-RU"/>
              </w:rPr>
            </w:pPr>
          </w:p>
        </w:tc>
        <w:tc>
          <w:tcPr>
            <w:tcW w:w="2010" w:type="dxa"/>
          </w:tcPr>
          <w:p w:rsidR="001F5306" w:rsidRPr="008441FD"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C2729F" w:rsidTr="001F5306">
        <w:trPr>
          <w:trHeight w:val="144"/>
          <w:tblCellSpacing w:w="20" w:type="nil"/>
        </w:trPr>
        <w:tc>
          <w:tcPr>
            <w:tcW w:w="893"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50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пресса, Интернет) (новые способы коммуникации)</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C2729F"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51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пресса, Интернет) (смартфон как часть нашей жизни)</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46" w:type="dxa"/>
            <w:tcMar>
              <w:top w:w="50" w:type="dxa"/>
              <w:left w:w="100" w:type="dxa"/>
            </w:tcMar>
            <w:vAlign w:val="center"/>
          </w:tcPr>
          <w:p w:rsidR="001F5306" w:rsidRPr="00C2729F" w:rsidRDefault="001F5306">
            <w:pPr>
              <w:spacing w:after="0"/>
              <w:ind w:left="135"/>
              <w:jc w:val="center"/>
              <w:rPr>
                <w:lang w:val="ru-RU"/>
              </w:rPr>
            </w:pPr>
          </w:p>
        </w:tc>
        <w:tc>
          <w:tcPr>
            <w:tcW w:w="2294" w:type="dxa"/>
            <w:tcMar>
              <w:top w:w="50" w:type="dxa"/>
              <w:left w:w="100" w:type="dxa"/>
            </w:tcMar>
            <w:vAlign w:val="center"/>
          </w:tcPr>
          <w:p w:rsidR="001F5306" w:rsidRPr="00C2729F" w:rsidRDefault="001F5306">
            <w:pPr>
              <w:spacing w:after="0"/>
              <w:ind w:left="135"/>
              <w:jc w:val="center"/>
              <w:rPr>
                <w:lang w:val="ru-RU"/>
              </w:rPr>
            </w:pPr>
          </w:p>
        </w:tc>
        <w:tc>
          <w:tcPr>
            <w:tcW w:w="2010" w:type="dxa"/>
          </w:tcPr>
          <w:p w:rsidR="001F5306" w:rsidRPr="00C2729F"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lastRenderedPageBreak/>
              <w:t>52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пресса, Интернет) (плюсы и минусы социальных сетей</w:t>
            </w:r>
            <w:proofErr w:type="gramStart"/>
            <w:r w:rsidRPr="00C5569F">
              <w:rPr>
                <w:rFonts w:ascii="Times New Roman" w:hAnsi="Times New Roman"/>
                <w:color w:val="000000"/>
                <w:sz w:val="24"/>
                <w:lang w:val="ru-RU"/>
              </w:rPr>
              <w:t>)</w:t>
            </w:r>
            <w:r>
              <w:rPr>
                <w:rFonts w:ascii="Times New Roman" w:hAnsi="Times New Roman"/>
                <w:color w:val="000000"/>
                <w:sz w:val="24"/>
                <w:lang w:val="ru-RU"/>
              </w:rPr>
              <w:t>.Обучение</w:t>
            </w:r>
            <w:proofErr w:type="gramEnd"/>
            <w:r>
              <w:rPr>
                <w:rFonts w:ascii="Times New Roman" w:hAnsi="Times New Roman"/>
                <w:color w:val="000000"/>
                <w:sz w:val="24"/>
                <w:lang w:val="ru-RU"/>
              </w:rPr>
              <w:t xml:space="preserve">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441FD"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пресса, Интернет) (компьютерная зависимость: проблема современной молодежи)</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441FD" w:rsidRDefault="001F5306">
            <w:pPr>
              <w:spacing w:after="0"/>
              <w:ind w:left="135"/>
              <w:jc w:val="center"/>
              <w:rPr>
                <w:lang w:val="ru-RU"/>
              </w:rPr>
            </w:pPr>
          </w:p>
        </w:tc>
        <w:tc>
          <w:tcPr>
            <w:tcW w:w="2294" w:type="dxa"/>
            <w:tcMar>
              <w:top w:w="50" w:type="dxa"/>
              <w:left w:w="100" w:type="dxa"/>
            </w:tcMar>
            <w:vAlign w:val="center"/>
          </w:tcPr>
          <w:p w:rsidR="001F5306" w:rsidRPr="008441FD" w:rsidRDefault="001F5306">
            <w:pPr>
              <w:spacing w:after="0"/>
              <w:ind w:left="135"/>
              <w:jc w:val="center"/>
              <w:rPr>
                <w:lang w:val="ru-RU"/>
              </w:rPr>
            </w:pPr>
          </w:p>
        </w:tc>
        <w:tc>
          <w:tcPr>
            <w:tcW w:w="2010" w:type="dxa"/>
          </w:tcPr>
          <w:p w:rsidR="001F5306" w:rsidRPr="008441FD"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8441FD" w:rsidTr="001F5306">
        <w:trPr>
          <w:trHeight w:val="144"/>
          <w:tblCellSpacing w:w="20" w:type="nil"/>
        </w:trPr>
        <w:tc>
          <w:tcPr>
            <w:tcW w:w="893"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54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(телевидение, пресса, Интернет) (компьютеры и социальные сети</w:t>
            </w:r>
            <w:proofErr w:type="gramStart"/>
            <w:r w:rsidRPr="00C5569F">
              <w:rPr>
                <w:rFonts w:ascii="Times New Roman" w:hAnsi="Times New Roman"/>
                <w:color w:val="000000"/>
                <w:sz w:val="24"/>
                <w:lang w:val="ru-RU"/>
              </w:rPr>
              <w:t>)</w:t>
            </w:r>
            <w:r>
              <w:rPr>
                <w:rFonts w:ascii="Times New Roman" w:hAnsi="Times New Roman"/>
                <w:color w:val="000000"/>
                <w:sz w:val="24"/>
                <w:lang w:val="ru-RU"/>
              </w:rPr>
              <w:t>.Обучение</w:t>
            </w:r>
            <w:proofErr w:type="gramEnd"/>
            <w:r>
              <w:rPr>
                <w:rFonts w:ascii="Times New Roman" w:hAnsi="Times New Roman"/>
                <w:color w:val="000000"/>
                <w:sz w:val="24"/>
                <w:lang w:val="ru-RU"/>
              </w:rPr>
              <w:t xml:space="preserve"> аудированию.</w:t>
            </w:r>
          </w:p>
        </w:tc>
        <w:tc>
          <w:tcPr>
            <w:tcW w:w="2143"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46" w:type="dxa"/>
            <w:tcMar>
              <w:top w:w="50" w:type="dxa"/>
              <w:left w:w="100" w:type="dxa"/>
            </w:tcMar>
            <w:vAlign w:val="center"/>
          </w:tcPr>
          <w:p w:rsidR="001F5306" w:rsidRPr="008441FD" w:rsidRDefault="001F5306">
            <w:pPr>
              <w:spacing w:after="0"/>
              <w:ind w:left="135"/>
              <w:jc w:val="center"/>
              <w:rPr>
                <w:lang w:val="ru-RU"/>
              </w:rPr>
            </w:pPr>
          </w:p>
        </w:tc>
        <w:tc>
          <w:tcPr>
            <w:tcW w:w="2294" w:type="dxa"/>
            <w:tcMar>
              <w:top w:w="50" w:type="dxa"/>
              <w:left w:w="100" w:type="dxa"/>
            </w:tcMar>
            <w:vAlign w:val="center"/>
          </w:tcPr>
          <w:p w:rsidR="001F5306" w:rsidRPr="008441FD" w:rsidRDefault="001F5306">
            <w:pPr>
              <w:spacing w:after="0"/>
              <w:ind w:left="135"/>
              <w:jc w:val="center"/>
              <w:rPr>
                <w:lang w:val="ru-RU"/>
              </w:rPr>
            </w:pPr>
          </w:p>
        </w:tc>
        <w:tc>
          <w:tcPr>
            <w:tcW w:w="2010" w:type="dxa"/>
          </w:tcPr>
          <w:p w:rsidR="001F5306" w:rsidRPr="008441FD" w:rsidRDefault="001A51A1">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55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"Средства массовой информации (телевидение, пресса, Интернет)"</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"Средства массовой информации (телевидение, пресса, Интернет)"</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57</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(национальные парки Франции)</w:t>
            </w:r>
            <w:r>
              <w:rPr>
                <w:rFonts w:ascii="Times New Roman" w:hAnsi="Times New Roman"/>
                <w:color w:val="000000"/>
                <w:sz w:val="24"/>
                <w:lang w:val="ru-RU"/>
              </w:rPr>
              <w:t xml:space="preserve">. </w:t>
            </w:r>
            <w:r>
              <w:rPr>
                <w:rFonts w:ascii="Times New Roman" w:hAnsi="Times New Roman"/>
                <w:color w:val="000000"/>
                <w:sz w:val="24"/>
                <w:lang w:val="ru-RU"/>
              </w:rPr>
              <w:lastRenderedPageBreak/>
              <w:t>Обучение лексике.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58</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(городок науки и индустрии)</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59</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(Франция и Европа)</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60</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(рассказыв</w:t>
            </w:r>
            <w:r>
              <w:rPr>
                <w:rFonts w:ascii="Times New Roman" w:hAnsi="Times New Roman"/>
                <w:color w:val="000000"/>
                <w:sz w:val="24"/>
                <w:lang w:val="ru-RU"/>
              </w:rPr>
              <w:t>а</w:t>
            </w:r>
            <w:r w:rsidRPr="00C5569F">
              <w:rPr>
                <w:rFonts w:ascii="Times New Roman" w:hAnsi="Times New Roman"/>
                <w:color w:val="000000"/>
                <w:sz w:val="24"/>
                <w:lang w:val="ru-RU"/>
              </w:rPr>
              <w:t>ем о европейском союзе)</w:t>
            </w:r>
            <w:r>
              <w:rPr>
                <w:rFonts w:ascii="Times New Roman" w:hAnsi="Times New Roman"/>
                <w:color w:val="000000"/>
                <w:sz w:val="24"/>
                <w:lang w:val="ru-RU"/>
              </w:rPr>
              <w:t>. Обучение грамматике.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61</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w:t>
            </w:r>
            <w:r w:rsidRPr="00C5569F">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(Франция на карте Европы)</w:t>
            </w:r>
            <w:r>
              <w:rPr>
                <w:rFonts w:ascii="Times New Roman" w:hAnsi="Times New Roman"/>
                <w:color w:val="000000"/>
                <w:sz w:val="24"/>
                <w:lang w:val="ru-RU"/>
              </w:rPr>
              <w:t>. Активизация грамматического материала.</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62</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(Россия и </w:t>
            </w:r>
            <w:proofErr w:type="gramStart"/>
            <w:r w:rsidRPr="00C5569F">
              <w:rPr>
                <w:rFonts w:ascii="Times New Roman" w:hAnsi="Times New Roman"/>
                <w:color w:val="000000"/>
                <w:sz w:val="24"/>
                <w:lang w:val="ru-RU"/>
              </w:rPr>
              <w:t>Франция :</w:t>
            </w:r>
            <w:proofErr w:type="gramEnd"/>
            <w:r w:rsidRPr="00C5569F">
              <w:rPr>
                <w:rFonts w:ascii="Times New Roman" w:hAnsi="Times New Roman"/>
                <w:color w:val="000000"/>
                <w:sz w:val="24"/>
                <w:lang w:val="ru-RU"/>
              </w:rPr>
              <w:t xml:space="preserve"> связь во времени)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63</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Times New Roman" w:hAnsi="Times New Roman"/>
                <w:color w:val="000000"/>
                <w:sz w:val="24"/>
                <w:lang w:val="ru-RU"/>
              </w:rPr>
              <w:t>. Обучение монологической речи.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A51A1">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64</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w:t>
            </w:r>
            <w:r w:rsidRPr="00C5569F">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традиции, обычаи)"</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1F5306">
            <w:pPr>
              <w:spacing w:after="0"/>
              <w:ind w:left="135"/>
              <w:jc w:val="center"/>
            </w:pPr>
          </w:p>
        </w:tc>
      </w:tr>
      <w:tr w:rsidR="001F5306" w:rsidRPr="00DA7E38"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65</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 (интервью со спортсменом)</w:t>
            </w:r>
            <w:r>
              <w:rPr>
                <w:rFonts w:ascii="Times New Roman" w:hAnsi="Times New Roman"/>
                <w:color w:val="000000"/>
                <w:sz w:val="24"/>
                <w:lang w:val="ru-RU"/>
              </w:rPr>
              <w:t>. Обучение лексике.</w:t>
            </w:r>
          </w:p>
        </w:tc>
        <w:tc>
          <w:tcPr>
            <w:tcW w:w="2143"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46" w:type="dxa"/>
            <w:tcMar>
              <w:top w:w="50" w:type="dxa"/>
              <w:left w:w="100" w:type="dxa"/>
            </w:tcMar>
            <w:vAlign w:val="center"/>
          </w:tcPr>
          <w:p w:rsidR="001F5306" w:rsidRPr="00DA7E38" w:rsidRDefault="001F5306">
            <w:pPr>
              <w:spacing w:after="0"/>
              <w:ind w:left="135"/>
              <w:jc w:val="center"/>
              <w:rPr>
                <w:lang w:val="ru-RU"/>
              </w:rPr>
            </w:pPr>
          </w:p>
        </w:tc>
        <w:tc>
          <w:tcPr>
            <w:tcW w:w="2294" w:type="dxa"/>
            <w:tcMar>
              <w:top w:w="50" w:type="dxa"/>
              <w:left w:w="100" w:type="dxa"/>
            </w:tcMar>
            <w:vAlign w:val="center"/>
          </w:tcPr>
          <w:p w:rsidR="001F5306" w:rsidRPr="00DA7E38" w:rsidRDefault="001F5306">
            <w:pPr>
              <w:spacing w:after="0"/>
              <w:ind w:left="135"/>
              <w:jc w:val="center"/>
              <w:rPr>
                <w:lang w:val="ru-RU"/>
              </w:rPr>
            </w:pPr>
          </w:p>
        </w:tc>
        <w:tc>
          <w:tcPr>
            <w:tcW w:w="2010" w:type="dxa"/>
          </w:tcPr>
          <w:p w:rsidR="001F5306" w:rsidRPr="00DA7E38" w:rsidRDefault="00486114">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66</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 (художники)</w:t>
            </w:r>
            <w:r>
              <w:rPr>
                <w:rFonts w:ascii="Times New Roman" w:hAnsi="Times New Roman"/>
                <w:color w:val="000000"/>
                <w:sz w:val="24"/>
                <w:lang w:val="ru-RU"/>
              </w:rPr>
              <w:t>. Активизация ЛЕ в упражнениях.</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Default="001F5306">
            <w:pPr>
              <w:spacing w:after="0"/>
              <w:ind w:left="135"/>
              <w:jc w:val="center"/>
            </w:pP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486114">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RPr="00EA5A43" w:rsidTr="001F5306">
        <w:trPr>
          <w:trHeight w:val="144"/>
          <w:tblCellSpacing w:w="20" w:type="nil"/>
        </w:trPr>
        <w:tc>
          <w:tcPr>
            <w:tcW w:w="893" w:type="dxa"/>
            <w:tcMar>
              <w:top w:w="50" w:type="dxa"/>
              <w:left w:w="100" w:type="dxa"/>
            </w:tcMar>
            <w:vAlign w:val="center"/>
          </w:tcPr>
          <w:p w:rsidR="001F5306" w:rsidRDefault="001F5306">
            <w:pPr>
              <w:spacing w:after="0"/>
            </w:pPr>
            <w:r>
              <w:rPr>
                <w:rFonts w:ascii="Times New Roman" w:hAnsi="Times New Roman"/>
                <w:color w:val="000000"/>
                <w:sz w:val="24"/>
              </w:rPr>
              <w:t>67</w:t>
            </w:r>
          </w:p>
        </w:tc>
        <w:tc>
          <w:tcPr>
            <w:tcW w:w="4454"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 (</w:t>
            </w:r>
            <w:r>
              <w:rPr>
                <w:rFonts w:ascii="Times New Roman" w:hAnsi="Times New Roman"/>
                <w:color w:val="000000"/>
                <w:sz w:val="24"/>
              </w:rPr>
              <w:t>M</w:t>
            </w:r>
            <w:r w:rsidRPr="00C5569F">
              <w:rPr>
                <w:rFonts w:ascii="Times New Roman" w:hAnsi="Times New Roman"/>
                <w:color w:val="000000"/>
                <w:sz w:val="24"/>
                <w:lang w:val="ru-RU"/>
              </w:rPr>
              <w:t>. Метерлинк и его произведения)</w:t>
            </w:r>
            <w:r>
              <w:rPr>
                <w:rFonts w:ascii="Times New Roman" w:hAnsi="Times New Roman"/>
                <w:color w:val="000000"/>
                <w:sz w:val="24"/>
                <w:lang w:val="ru-RU"/>
              </w:rPr>
              <w:t>. Обучение чтению.</w:t>
            </w:r>
          </w:p>
        </w:tc>
        <w:tc>
          <w:tcPr>
            <w:tcW w:w="2143" w:type="dxa"/>
            <w:tcMar>
              <w:top w:w="50" w:type="dxa"/>
              <w:left w:w="100" w:type="dxa"/>
            </w:tcMar>
            <w:vAlign w:val="center"/>
          </w:tcPr>
          <w:p w:rsidR="001F5306" w:rsidRPr="00EA5A43" w:rsidRDefault="001F5306">
            <w:pPr>
              <w:spacing w:after="0"/>
              <w:ind w:left="135"/>
              <w:jc w:val="center"/>
              <w:rPr>
                <w:lang w:val="ru-RU"/>
              </w:rPr>
            </w:pPr>
            <w:r w:rsidRPr="00C5569F">
              <w:rPr>
                <w:rFonts w:ascii="Times New Roman" w:hAnsi="Times New Roman"/>
                <w:color w:val="000000"/>
                <w:sz w:val="24"/>
                <w:lang w:val="ru-RU"/>
              </w:rPr>
              <w:t xml:space="preserve"> </w:t>
            </w:r>
            <w:r w:rsidRPr="00EA5A43">
              <w:rPr>
                <w:rFonts w:ascii="Times New Roman" w:hAnsi="Times New Roman"/>
                <w:color w:val="000000"/>
                <w:sz w:val="24"/>
                <w:lang w:val="ru-RU"/>
              </w:rPr>
              <w:t xml:space="preserve">1 </w:t>
            </w:r>
          </w:p>
        </w:tc>
        <w:tc>
          <w:tcPr>
            <w:tcW w:w="2246" w:type="dxa"/>
            <w:tcMar>
              <w:top w:w="50" w:type="dxa"/>
              <w:left w:w="100" w:type="dxa"/>
            </w:tcMar>
            <w:vAlign w:val="center"/>
          </w:tcPr>
          <w:p w:rsidR="001F5306" w:rsidRPr="00EA5A43" w:rsidRDefault="001F5306">
            <w:pPr>
              <w:spacing w:after="0"/>
              <w:ind w:left="135"/>
              <w:jc w:val="center"/>
              <w:rPr>
                <w:lang w:val="ru-RU"/>
              </w:rPr>
            </w:pPr>
          </w:p>
        </w:tc>
        <w:tc>
          <w:tcPr>
            <w:tcW w:w="2294" w:type="dxa"/>
            <w:tcMar>
              <w:top w:w="50" w:type="dxa"/>
              <w:left w:w="100" w:type="dxa"/>
            </w:tcMar>
            <w:vAlign w:val="center"/>
          </w:tcPr>
          <w:p w:rsidR="001F5306" w:rsidRPr="00EA5A43" w:rsidRDefault="001F5306">
            <w:pPr>
              <w:spacing w:after="0"/>
              <w:ind w:left="135"/>
              <w:jc w:val="center"/>
              <w:rPr>
                <w:lang w:val="ru-RU"/>
              </w:rPr>
            </w:pPr>
          </w:p>
        </w:tc>
        <w:tc>
          <w:tcPr>
            <w:tcW w:w="2010" w:type="dxa"/>
          </w:tcPr>
          <w:p w:rsidR="001F5306" w:rsidRPr="00EA5A43" w:rsidRDefault="00486114">
            <w:pPr>
              <w:spacing w:after="0"/>
              <w:ind w:left="135"/>
              <w:jc w:val="center"/>
              <w:rPr>
                <w:lang w:val="ru-RU"/>
              </w:rP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893"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68</w:t>
            </w:r>
          </w:p>
        </w:tc>
        <w:tc>
          <w:tcPr>
            <w:tcW w:w="4454" w:type="dxa"/>
            <w:tcMar>
              <w:top w:w="50" w:type="dxa"/>
              <w:left w:w="100" w:type="dxa"/>
            </w:tcMar>
            <w:vAlign w:val="center"/>
          </w:tcPr>
          <w:p w:rsidR="001F5306" w:rsidRPr="00C5569F" w:rsidRDefault="001F5306" w:rsidP="007B0949">
            <w:pPr>
              <w:spacing w:after="0"/>
              <w:ind w:left="135"/>
              <w:rPr>
                <w:lang w:val="ru-RU"/>
              </w:rPr>
            </w:pPr>
            <w:r>
              <w:rPr>
                <w:rFonts w:ascii="Times New Roman" w:hAnsi="Times New Roman"/>
                <w:color w:val="000000"/>
                <w:sz w:val="24"/>
                <w:lang w:val="ru-RU"/>
              </w:rPr>
              <w:t>Контроль по теме: «</w:t>
            </w:r>
            <w:r w:rsidRPr="00C5569F">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r>
              <w:rPr>
                <w:rFonts w:ascii="Times New Roman" w:hAnsi="Times New Roman"/>
                <w:color w:val="000000"/>
                <w:sz w:val="24"/>
                <w:lang w:val="ru-RU"/>
              </w:rPr>
              <w:t xml:space="preserve">».  </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46" w:type="dxa"/>
            <w:tcMar>
              <w:top w:w="50" w:type="dxa"/>
              <w:left w:w="100" w:type="dxa"/>
            </w:tcMar>
            <w:vAlign w:val="center"/>
          </w:tcPr>
          <w:p w:rsidR="001F5306" w:rsidRPr="007B0949" w:rsidRDefault="001F5306">
            <w:pPr>
              <w:spacing w:after="0"/>
              <w:ind w:left="135"/>
              <w:jc w:val="center"/>
              <w:rPr>
                <w:rFonts w:ascii="Times New Roman" w:hAnsi="Times New Roman" w:cs="Times New Roman"/>
                <w:lang w:val="ru-RU"/>
              </w:rPr>
            </w:pPr>
            <w:r w:rsidRPr="007B0949">
              <w:rPr>
                <w:rFonts w:ascii="Times New Roman" w:hAnsi="Times New Roman" w:cs="Times New Roman"/>
                <w:lang w:val="ru-RU"/>
              </w:rPr>
              <w:t>1</w:t>
            </w:r>
          </w:p>
        </w:tc>
        <w:tc>
          <w:tcPr>
            <w:tcW w:w="2294" w:type="dxa"/>
            <w:tcMar>
              <w:top w:w="50" w:type="dxa"/>
              <w:left w:w="100" w:type="dxa"/>
            </w:tcMar>
            <w:vAlign w:val="center"/>
          </w:tcPr>
          <w:p w:rsidR="001F5306" w:rsidRDefault="001F5306">
            <w:pPr>
              <w:spacing w:after="0"/>
              <w:ind w:left="135"/>
              <w:jc w:val="center"/>
            </w:pPr>
          </w:p>
        </w:tc>
        <w:tc>
          <w:tcPr>
            <w:tcW w:w="2010" w:type="dxa"/>
          </w:tcPr>
          <w:p w:rsidR="001F5306" w:rsidRDefault="00486114">
            <w:pPr>
              <w:spacing w:after="0"/>
              <w:ind w:left="135"/>
              <w:jc w:val="center"/>
            </w:pPr>
            <w:r>
              <w:rPr>
                <w:rFonts w:ascii="Times New Roman" w:hAnsi="Times New Roman"/>
                <w:color w:val="000000"/>
                <w:sz w:val="28"/>
              </w:rPr>
              <w:t>http</w:t>
            </w:r>
            <w:r w:rsidRPr="00C5569F">
              <w:rPr>
                <w:rFonts w:ascii="Times New Roman" w:hAnsi="Times New Roman"/>
                <w:color w:val="000000"/>
                <w:sz w:val="28"/>
                <w:lang w:val="ru-RU"/>
              </w:rPr>
              <w:t>://</w:t>
            </w:r>
            <w:proofErr w:type="spellStart"/>
            <w:r>
              <w:rPr>
                <w:rFonts w:ascii="Times New Roman" w:hAnsi="Times New Roman"/>
                <w:color w:val="000000"/>
                <w:sz w:val="28"/>
              </w:rPr>
              <w:t>lexiquefle</w:t>
            </w:r>
            <w:proofErr w:type="spellEnd"/>
            <w:r w:rsidRPr="00C5569F">
              <w:rPr>
                <w:rFonts w:ascii="Times New Roman" w:hAnsi="Times New Roman"/>
                <w:color w:val="000000"/>
                <w:sz w:val="28"/>
                <w:lang w:val="ru-RU"/>
              </w:rPr>
              <w:t>.</w:t>
            </w:r>
            <w:proofErr w:type="spellStart"/>
            <w:r>
              <w:rPr>
                <w:rFonts w:ascii="Times New Roman" w:hAnsi="Times New Roman"/>
                <w:color w:val="000000"/>
                <w:sz w:val="28"/>
              </w:rPr>
              <w:t>fr</w:t>
            </w:r>
            <w:proofErr w:type="spellEnd"/>
          </w:p>
        </w:tc>
      </w:tr>
      <w:tr w:rsidR="001F5306" w:rsidTr="001F5306">
        <w:trPr>
          <w:trHeight w:val="144"/>
          <w:tblCellSpacing w:w="20" w:type="nil"/>
        </w:trPr>
        <w:tc>
          <w:tcPr>
            <w:tcW w:w="5347" w:type="dxa"/>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2143"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46"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2294"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0 </w:t>
            </w:r>
          </w:p>
        </w:tc>
        <w:tc>
          <w:tcPr>
            <w:tcW w:w="2010" w:type="dxa"/>
          </w:tcPr>
          <w:p w:rsidR="001F5306" w:rsidRDefault="001F5306">
            <w:pPr>
              <w:spacing w:after="0"/>
              <w:ind w:left="135"/>
              <w:jc w:val="center"/>
              <w:rPr>
                <w:rFonts w:ascii="Times New Roman" w:hAnsi="Times New Roman"/>
                <w:color w:val="000000"/>
                <w:sz w:val="24"/>
              </w:rPr>
            </w:pPr>
          </w:p>
        </w:tc>
      </w:tr>
    </w:tbl>
    <w:p w:rsidR="00B83B6C" w:rsidRDefault="00B83B6C">
      <w:pPr>
        <w:sectPr w:rsidR="00B83B6C">
          <w:pgSz w:w="16383" w:h="11906" w:orient="landscape"/>
          <w:pgMar w:top="1134" w:right="850" w:bottom="1134" w:left="1701" w:header="720" w:footer="720" w:gutter="0"/>
          <w:cols w:space="720"/>
        </w:sectPr>
      </w:pPr>
    </w:p>
    <w:p w:rsidR="00B83B6C" w:rsidRDefault="005328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3756"/>
        <w:gridCol w:w="1661"/>
        <w:gridCol w:w="2088"/>
        <w:gridCol w:w="2143"/>
        <w:gridCol w:w="3571"/>
      </w:tblGrid>
      <w:tr w:rsidR="001F5306" w:rsidTr="001F5306">
        <w:trPr>
          <w:trHeight w:val="144"/>
          <w:tblCellSpacing w:w="20" w:type="nil"/>
        </w:trPr>
        <w:tc>
          <w:tcPr>
            <w:tcW w:w="901" w:type="dxa"/>
            <w:vMerge w:val="restart"/>
            <w:tcMar>
              <w:top w:w="50" w:type="dxa"/>
              <w:left w:w="100" w:type="dxa"/>
            </w:tcMar>
            <w:vAlign w:val="center"/>
          </w:tcPr>
          <w:p w:rsidR="001F5306" w:rsidRDefault="001F5306">
            <w:pPr>
              <w:spacing w:after="0"/>
              <w:ind w:left="135"/>
            </w:pPr>
            <w:r>
              <w:rPr>
                <w:rFonts w:ascii="Times New Roman" w:hAnsi="Times New Roman"/>
                <w:b/>
                <w:color w:val="000000"/>
                <w:sz w:val="24"/>
              </w:rPr>
              <w:t xml:space="preserve">№ п/п </w:t>
            </w:r>
          </w:p>
          <w:p w:rsidR="001F5306" w:rsidRDefault="001F5306">
            <w:pPr>
              <w:spacing w:after="0"/>
              <w:ind w:left="135"/>
            </w:pPr>
          </w:p>
        </w:tc>
        <w:tc>
          <w:tcPr>
            <w:tcW w:w="4315" w:type="dxa"/>
            <w:vMerge w:val="restart"/>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F5306" w:rsidRDefault="001F5306">
            <w:pPr>
              <w:spacing w:after="0"/>
              <w:ind w:left="135"/>
            </w:pPr>
          </w:p>
        </w:tc>
        <w:tc>
          <w:tcPr>
            <w:tcW w:w="6595" w:type="dxa"/>
            <w:gridSpan w:val="3"/>
            <w:tcMar>
              <w:top w:w="50" w:type="dxa"/>
              <w:left w:w="100" w:type="dxa"/>
            </w:tcMar>
            <w:vAlign w:val="center"/>
          </w:tcPr>
          <w:p w:rsidR="001F5306" w:rsidRDefault="001F53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9" w:type="dxa"/>
            <w:vMerge w:val="restart"/>
          </w:tcPr>
          <w:p w:rsidR="001F5306" w:rsidRDefault="001F5306" w:rsidP="001F53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306" w:rsidRDefault="001F5306">
            <w:pPr>
              <w:spacing w:after="0"/>
              <w:rPr>
                <w:rFonts w:ascii="Times New Roman" w:hAnsi="Times New Roman"/>
                <w:b/>
                <w:color w:val="000000"/>
                <w:sz w:val="24"/>
              </w:rPr>
            </w:pPr>
          </w:p>
        </w:tc>
      </w:tr>
      <w:tr w:rsidR="001F5306" w:rsidTr="001F5306">
        <w:trPr>
          <w:trHeight w:val="144"/>
          <w:tblCellSpacing w:w="20" w:type="nil"/>
        </w:trPr>
        <w:tc>
          <w:tcPr>
            <w:tcW w:w="901" w:type="dxa"/>
            <w:vMerge/>
            <w:tcBorders>
              <w:top w:val="nil"/>
            </w:tcBorders>
            <w:tcMar>
              <w:top w:w="50" w:type="dxa"/>
              <w:left w:w="100" w:type="dxa"/>
            </w:tcMar>
          </w:tcPr>
          <w:p w:rsidR="001F5306" w:rsidRDefault="001F5306"/>
        </w:tc>
        <w:tc>
          <w:tcPr>
            <w:tcW w:w="4315" w:type="dxa"/>
            <w:vMerge/>
            <w:tcBorders>
              <w:top w:val="nil"/>
            </w:tcBorders>
            <w:tcMar>
              <w:top w:w="50" w:type="dxa"/>
              <w:left w:w="100" w:type="dxa"/>
            </w:tcMar>
          </w:tcPr>
          <w:p w:rsidR="001F5306" w:rsidRDefault="001F5306"/>
        </w:tc>
        <w:tc>
          <w:tcPr>
            <w:tcW w:w="2082"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306" w:rsidRDefault="001F5306">
            <w:pPr>
              <w:spacing w:after="0"/>
              <w:ind w:left="135"/>
            </w:pPr>
          </w:p>
        </w:tc>
        <w:tc>
          <w:tcPr>
            <w:tcW w:w="2233"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280" w:type="dxa"/>
            <w:tcMar>
              <w:top w:w="50" w:type="dxa"/>
              <w:left w:w="100" w:type="dxa"/>
            </w:tcMar>
            <w:vAlign w:val="center"/>
          </w:tcPr>
          <w:p w:rsidR="001F5306" w:rsidRDefault="001F53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306" w:rsidRDefault="001F5306">
            <w:pPr>
              <w:spacing w:after="0"/>
              <w:ind w:left="135"/>
            </w:pPr>
          </w:p>
        </w:tc>
        <w:tc>
          <w:tcPr>
            <w:tcW w:w="2229" w:type="dxa"/>
            <w:vMerge/>
          </w:tcPr>
          <w:p w:rsidR="001F5306" w:rsidRDefault="001F5306">
            <w:pPr>
              <w:spacing w:after="0"/>
              <w:ind w:left="135"/>
              <w:rPr>
                <w:rFonts w:ascii="Times New Roman" w:hAnsi="Times New Roman"/>
                <w:b/>
                <w:color w:val="000000"/>
                <w:sz w:val="24"/>
              </w:rPr>
            </w:pPr>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1</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и с друзьями (роль семьи и друзей в жизни молодого человека)</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pPr>
              <w:spacing w:after="0"/>
              <w:ind w:left="135"/>
              <w:jc w:val="center"/>
              <w:rPr>
                <w:rFonts w:ascii="Times New Roman" w:hAnsi="Times New Roman"/>
                <w:color w:val="000000"/>
                <w:sz w:val="28"/>
                <w:lang w:val="ru-RU"/>
              </w:rPr>
            </w:pPr>
            <w:hyperlink r:id="rId7"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Default="00486114">
            <w:pPr>
              <w:spacing w:after="0"/>
              <w:ind w:left="135"/>
              <w:jc w:val="center"/>
              <w:rPr>
                <w:rFonts w:ascii="Times New Roman" w:hAnsi="Times New Roman"/>
                <w:color w:val="000000"/>
                <w:sz w:val="28"/>
              </w:rPr>
            </w:pPr>
            <w:hyperlink r:id="rId8"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lexiquefle</w:t>
              </w:r>
              <w:r w:rsidRPr="005E03E1">
                <w:rPr>
                  <w:rStyle w:val="ab"/>
                  <w:rFonts w:ascii="Times New Roman" w:hAnsi="Times New Roman"/>
                  <w:sz w:val="28"/>
                  <w:lang w:val="ru-RU"/>
                </w:rPr>
                <w:t>.</w:t>
              </w:r>
              <w:r w:rsidRPr="005E03E1">
                <w:rPr>
                  <w:rStyle w:val="ab"/>
                  <w:rFonts w:ascii="Times New Roman" w:hAnsi="Times New Roman"/>
                  <w:sz w:val="28"/>
                </w:rPr>
                <w:t>fr</w:t>
              </w:r>
            </w:hyperlink>
          </w:p>
          <w:p w:rsidR="00486114" w:rsidRPr="00DA7E38" w:rsidRDefault="00486114">
            <w:pPr>
              <w:spacing w:after="0"/>
              <w:ind w:left="135"/>
              <w:jc w:val="center"/>
              <w:rPr>
                <w:lang w:val="ru-RU"/>
              </w:rPr>
            </w:pPr>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2</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Конфликты и их решения (папа, мама и я - дружная семья)</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9"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10"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3</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Взаимоотношения в семье. Конфликты и их решения (кто принимает решение в нашей семье?)</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1"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2"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4</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(популярные герои книг, комиксов и фильмов)</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Pr="00F15E02" w:rsidRDefault="001F5306">
            <w:pPr>
              <w:spacing w:after="0"/>
              <w:ind w:left="135"/>
              <w:jc w:val="center"/>
              <w:rPr>
                <w:lang w:val="ru-RU"/>
              </w:rPr>
            </w:pPr>
            <w:r w:rsidRPr="00C5569F">
              <w:rPr>
                <w:rFonts w:ascii="Times New Roman" w:hAnsi="Times New Roman"/>
                <w:color w:val="000000"/>
                <w:sz w:val="24"/>
                <w:lang w:val="ru-RU"/>
              </w:rPr>
              <w:t xml:space="preserve"> </w:t>
            </w:r>
            <w:r w:rsidRPr="00F15E02">
              <w:rPr>
                <w:rFonts w:ascii="Times New Roman" w:hAnsi="Times New Roman"/>
                <w:color w:val="000000"/>
                <w:sz w:val="24"/>
                <w:lang w:val="ru-RU"/>
              </w:rPr>
              <w:t xml:space="preserve">1 </w:t>
            </w:r>
          </w:p>
        </w:tc>
        <w:tc>
          <w:tcPr>
            <w:tcW w:w="2233" w:type="dxa"/>
            <w:tcMar>
              <w:top w:w="50" w:type="dxa"/>
              <w:left w:w="100" w:type="dxa"/>
            </w:tcMar>
            <w:vAlign w:val="center"/>
          </w:tcPr>
          <w:p w:rsidR="001F5306" w:rsidRPr="00F15E02" w:rsidRDefault="001F5306">
            <w:pPr>
              <w:spacing w:after="0"/>
              <w:ind w:left="135"/>
              <w:jc w:val="center"/>
              <w:rPr>
                <w:lang w:val="ru-RU"/>
              </w:rPr>
            </w:pPr>
          </w:p>
        </w:tc>
        <w:tc>
          <w:tcPr>
            <w:tcW w:w="2280" w:type="dxa"/>
            <w:tcMar>
              <w:top w:w="50" w:type="dxa"/>
              <w:left w:w="100" w:type="dxa"/>
            </w:tcMar>
            <w:vAlign w:val="center"/>
          </w:tcPr>
          <w:p w:rsidR="001F5306" w:rsidRPr="00F15E02"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F15E02" w:rsidRDefault="00486114" w:rsidP="00486114">
            <w:pPr>
              <w:spacing w:after="0"/>
              <w:ind w:left="135"/>
              <w:jc w:val="center"/>
              <w:rPr>
                <w:lang w:val="ru-RU"/>
              </w:rPr>
            </w:pPr>
            <w:hyperlink r:id="rId1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5</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Внешность и характер человека (литературного персонажа) (сила духа и характера)</w:t>
            </w:r>
            <w:r>
              <w:rPr>
                <w:rFonts w:ascii="Times New Roman" w:hAnsi="Times New Roman"/>
                <w:color w:val="000000"/>
                <w:sz w:val="24"/>
                <w:lang w:val="ru-RU"/>
              </w:rPr>
              <w:t>. Активизация грамматического материала.</w:t>
            </w:r>
          </w:p>
        </w:tc>
        <w:tc>
          <w:tcPr>
            <w:tcW w:w="2082" w:type="dxa"/>
            <w:tcMar>
              <w:top w:w="50" w:type="dxa"/>
              <w:left w:w="100" w:type="dxa"/>
            </w:tcMar>
            <w:vAlign w:val="center"/>
          </w:tcPr>
          <w:p w:rsidR="001F5306" w:rsidRPr="00F15E02" w:rsidRDefault="001F5306">
            <w:pPr>
              <w:spacing w:after="0"/>
              <w:ind w:left="135"/>
              <w:jc w:val="center"/>
              <w:rPr>
                <w:lang w:val="ru-RU"/>
              </w:rPr>
            </w:pPr>
            <w:r w:rsidRPr="00C5569F">
              <w:rPr>
                <w:rFonts w:ascii="Times New Roman" w:hAnsi="Times New Roman"/>
                <w:color w:val="000000"/>
                <w:sz w:val="24"/>
                <w:lang w:val="ru-RU"/>
              </w:rPr>
              <w:t xml:space="preserve"> </w:t>
            </w:r>
            <w:r w:rsidRPr="00F15E02">
              <w:rPr>
                <w:rFonts w:ascii="Times New Roman" w:hAnsi="Times New Roman"/>
                <w:color w:val="000000"/>
                <w:sz w:val="24"/>
                <w:lang w:val="ru-RU"/>
              </w:rPr>
              <w:t xml:space="preserve">1 </w:t>
            </w:r>
          </w:p>
        </w:tc>
        <w:tc>
          <w:tcPr>
            <w:tcW w:w="2233" w:type="dxa"/>
            <w:tcMar>
              <w:top w:w="50" w:type="dxa"/>
              <w:left w:w="100" w:type="dxa"/>
            </w:tcMar>
            <w:vAlign w:val="center"/>
          </w:tcPr>
          <w:p w:rsidR="001F5306" w:rsidRPr="00F15E02" w:rsidRDefault="001F5306">
            <w:pPr>
              <w:spacing w:after="0"/>
              <w:ind w:left="135"/>
              <w:jc w:val="center"/>
              <w:rPr>
                <w:lang w:val="ru-RU"/>
              </w:rPr>
            </w:pPr>
          </w:p>
        </w:tc>
        <w:tc>
          <w:tcPr>
            <w:tcW w:w="2280" w:type="dxa"/>
            <w:tcMar>
              <w:top w:w="50" w:type="dxa"/>
              <w:left w:w="100" w:type="dxa"/>
            </w:tcMar>
            <w:vAlign w:val="center"/>
          </w:tcPr>
          <w:p w:rsidR="001F5306" w:rsidRPr="00F15E02"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5"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F15E02" w:rsidRDefault="00486114" w:rsidP="00486114">
            <w:pPr>
              <w:spacing w:after="0"/>
              <w:ind w:left="135"/>
              <w:jc w:val="center"/>
              <w:rPr>
                <w:lang w:val="ru-RU"/>
              </w:rPr>
            </w:pPr>
            <w:hyperlink r:id="rId16"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F15E02" w:rsidRDefault="001F5306">
            <w:pPr>
              <w:spacing w:after="0"/>
              <w:rPr>
                <w:lang w:val="ru-RU"/>
              </w:rPr>
            </w:pPr>
            <w:r w:rsidRPr="00F15E02">
              <w:rPr>
                <w:rFonts w:ascii="Times New Roman" w:hAnsi="Times New Roman"/>
                <w:color w:val="000000"/>
                <w:sz w:val="24"/>
                <w:lang w:val="ru-RU"/>
              </w:rPr>
              <w:t>6</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Обобщение по теме: «Внешность и характер человека </w:t>
            </w:r>
            <w:r w:rsidRPr="00C5569F">
              <w:rPr>
                <w:rFonts w:ascii="Times New Roman" w:hAnsi="Times New Roman"/>
                <w:color w:val="000000"/>
                <w:sz w:val="24"/>
                <w:lang w:val="ru-RU"/>
              </w:rPr>
              <w:lastRenderedPageBreak/>
              <w:t>(литературного персонажа)»</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7"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8"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7</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кино (визит в мультиплекс Гомон-</w:t>
            </w:r>
            <w:proofErr w:type="spellStart"/>
            <w:r w:rsidRPr="00C5569F">
              <w:rPr>
                <w:rFonts w:ascii="Times New Roman" w:hAnsi="Times New Roman"/>
                <w:color w:val="000000"/>
                <w:sz w:val="24"/>
                <w:lang w:val="ru-RU"/>
              </w:rPr>
              <w:t>Аквабульвар</w:t>
            </w:r>
            <w:proofErr w:type="spellEnd"/>
            <w:r w:rsidRPr="00C5569F">
              <w:rPr>
                <w:rFonts w:ascii="Times New Roman" w:hAnsi="Times New Roman"/>
                <w:color w:val="000000"/>
                <w:sz w:val="24"/>
                <w:lang w:val="ru-RU"/>
              </w:rPr>
              <w:t>)</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33" w:type="dxa"/>
            <w:tcMar>
              <w:top w:w="50" w:type="dxa"/>
              <w:left w:w="100" w:type="dxa"/>
            </w:tcMar>
            <w:vAlign w:val="center"/>
          </w:tcPr>
          <w:p w:rsidR="001F5306" w:rsidRPr="008441FD" w:rsidRDefault="001F5306">
            <w:pPr>
              <w:spacing w:after="0"/>
              <w:ind w:left="135"/>
              <w:jc w:val="center"/>
              <w:rPr>
                <w:lang w:val="ru-RU"/>
              </w:rPr>
            </w:pPr>
          </w:p>
        </w:tc>
        <w:tc>
          <w:tcPr>
            <w:tcW w:w="2280" w:type="dxa"/>
            <w:tcMar>
              <w:top w:w="50" w:type="dxa"/>
              <w:left w:w="100" w:type="dxa"/>
            </w:tcMar>
            <w:vAlign w:val="center"/>
          </w:tcPr>
          <w:p w:rsidR="001F5306" w:rsidRPr="008441FD"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9"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8441FD" w:rsidRDefault="00486114" w:rsidP="00486114">
            <w:pPr>
              <w:spacing w:after="0"/>
              <w:ind w:left="135"/>
              <w:jc w:val="center"/>
              <w:rPr>
                <w:lang w:val="ru-RU"/>
              </w:rPr>
            </w:pPr>
            <w:hyperlink r:id="rId20"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8</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кино (понравился ли вам фильм?)</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2729F" w:rsidRDefault="001F5306">
            <w:pPr>
              <w:spacing w:after="0"/>
              <w:ind w:left="135"/>
              <w:jc w:val="center"/>
              <w:rPr>
                <w:lang w:val="ru-RU"/>
              </w:rPr>
            </w:pPr>
          </w:p>
        </w:tc>
        <w:tc>
          <w:tcPr>
            <w:tcW w:w="2280" w:type="dxa"/>
            <w:tcMar>
              <w:top w:w="50" w:type="dxa"/>
              <w:left w:w="100" w:type="dxa"/>
            </w:tcMar>
            <w:vAlign w:val="center"/>
          </w:tcPr>
          <w:p w:rsidR="001F5306" w:rsidRPr="00C2729F"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21"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2729F" w:rsidRDefault="00486114" w:rsidP="00486114">
            <w:pPr>
              <w:spacing w:after="0"/>
              <w:ind w:left="135"/>
              <w:jc w:val="center"/>
              <w:rPr>
                <w:lang w:val="ru-RU"/>
              </w:rPr>
            </w:pPr>
            <w:hyperlink r:id="rId22"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9</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кино (Каннский кинофестиваль: немного истории)</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2729F" w:rsidRDefault="001F5306">
            <w:pPr>
              <w:spacing w:after="0"/>
              <w:ind w:left="135"/>
              <w:jc w:val="center"/>
              <w:rPr>
                <w:lang w:val="ru-RU"/>
              </w:rPr>
            </w:pPr>
          </w:p>
        </w:tc>
        <w:tc>
          <w:tcPr>
            <w:tcW w:w="2280" w:type="dxa"/>
            <w:tcMar>
              <w:top w:w="50" w:type="dxa"/>
              <w:left w:w="100" w:type="dxa"/>
            </w:tcMar>
            <w:vAlign w:val="center"/>
          </w:tcPr>
          <w:p w:rsidR="001F5306" w:rsidRPr="00C2729F"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2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2729F" w:rsidRDefault="00486114" w:rsidP="00486114">
            <w:pPr>
              <w:spacing w:after="0"/>
              <w:ind w:left="135"/>
              <w:jc w:val="center"/>
              <w:rPr>
                <w:lang w:val="ru-RU"/>
              </w:rPr>
            </w:pPr>
            <w:hyperlink r:id="rId2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10</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кино (знакомьтесь: французские фильмы, французские актёры)</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25"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26"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11</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кино (поговорим о кино?)</w:t>
            </w:r>
            <w:r>
              <w:rPr>
                <w:rFonts w:ascii="Times New Roman" w:hAnsi="Times New Roman"/>
                <w:color w:val="000000"/>
                <w:sz w:val="24"/>
                <w:lang w:val="ru-RU"/>
              </w:rPr>
              <w:t>. Активизация грамматического материала.</w:t>
            </w:r>
          </w:p>
        </w:tc>
        <w:tc>
          <w:tcPr>
            <w:tcW w:w="2082"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33" w:type="dxa"/>
            <w:tcMar>
              <w:top w:w="50" w:type="dxa"/>
              <w:left w:w="100" w:type="dxa"/>
            </w:tcMar>
            <w:vAlign w:val="center"/>
          </w:tcPr>
          <w:p w:rsidR="001F5306" w:rsidRPr="008441FD" w:rsidRDefault="001F5306">
            <w:pPr>
              <w:spacing w:after="0"/>
              <w:ind w:left="135"/>
              <w:jc w:val="center"/>
              <w:rPr>
                <w:lang w:val="ru-RU"/>
              </w:rPr>
            </w:pPr>
          </w:p>
        </w:tc>
        <w:tc>
          <w:tcPr>
            <w:tcW w:w="2280" w:type="dxa"/>
            <w:tcMar>
              <w:top w:w="50" w:type="dxa"/>
              <w:left w:w="100" w:type="dxa"/>
            </w:tcMar>
            <w:vAlign w:val="center"/>
          </w:tcPr>
          <w:p w:rsidR="001F5306" w:rsidRPr="008441FD"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27"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8441FD" w:rsidRDefault="00486114" w:rsidP="00486114">
            <w:pPr>
              <w:spacing w:after="0"/>
              <w:ind w:left="135"/>
              <w:jc w:val="center"/>
              <w:rPr>
                <w:lang w:val="ru-RU"/>
              </w:rPr>
            </w:pPr>
            <w:hyperlink r:id="rId28"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12</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Досуг и увлечения (хобби) современного подростка: кино (что вы думаете о современном </w:t>
            </w:r>
            <w:r w:rsidRPr="00C5569F">
              <w:rPr>
                <w:rFonts w:ascii="Times New Roman" w:hAnsi="Times New Roman"/>
                <w:color w:val="000000"/>
                <w:sz w:val="24"/>
                <w:lang w:val="ru-RU"/>
              </w:rPr>
              <w:lastRenderedPageBreak/>
              <w:t>французском кинематографе?)</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lastRenderedPageBreak/>
              <w:t xml:space="preserve"> </w:t>
            </w:r>
            <w:r w:rsidRPr="008441FD">
              <w:rPr>
                <w:rFonts w:ascii="Times New Roman" w:hAnsi="Times New Roman"/>
                <w:color w:val="000000"/>
                <w:sz w:val="24"/>
                <w:lang w:val="ru-RU"/>
              </w:rPr>
              <w:t xml:space="preserve">1 </w:t>
            </w:r>
          </w:p>
        </w:tc>
        <w:tc>
          <w:tcPr>
            <w:tcW w:w="2233" w:type="dxa"/>
            <w:tcMar>
              <w:top w:w="50" w:type="dxa"/>
              <w:left w:w="100" w:type="dxa"/>
            </w:tcMar>
            <w:vAlign w:val="center"/>
          </w:tcPr>
          <w:p w:rsidR="001F5306" w:rsidRPr="008441FD" w:rsidRDefault="001F5306">
            <w:pPr>
              <w:spacing w:after="0"/>
              <w:ind w:left="135"/>
              <w:jc w:val="center"/>
              <w:rPr>
                <w:lang w:val="ru-RU"/>
              </w:rPr>
            </w:pPr>
          </w:p>
        </w:tc>
        <w:tc>
          <w:tcPr>
            <w:tcW w:w="2280" w:type="dxa"/>
            <w:tcMar>
              <w:top w:w="50" w:type="dxa"/>
              <w:left w:w="100" w:type="dxa"/>
            </w:tcMar>
            <w:vAlign w:val="center"/>
          </w:tcPr>
          <w:p w:rsidR="001F5306" w:rsidRPr="008441FD"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29"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8441FD" w:rsidRDefault="00486114" w:rsidP="00486114">
            <w:pPr>
              <w:spacing w:after="0"/>
              <w:ind w:left="135"/>
              <w:jc w:val="center"/>
              <w:rPr>
                <w:lang w:val="ru-RU"/>
              </w:rPr>
            </w:pPr>
            <w:hyperlink r:id="rId30"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13</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Досуг и увлечения (хобби) современного подростка: музей, живопись (музей </w:t>
            </w:r>
            <w:proofErr w:type="spellStart"/>
            <w:r w:rsidRPr="00C5569F">
              <w:rPr>
                <w:rFonts w:ascii="Times New Roman" w:hAnsi="Times New Roman"/>
                <w:color w:val="000000"/>
                <w:sz w:val="24"/>
                <w:lang w:val="ru-RU"/>
              </w:rPr>
              <w:t>Орсэ</w:t>
            </w:r>
            <w:proofErr w:type="spellEnd"/>
            <w:r w:rsidRPr="00C5569F">
              <w:rPr>
                <w:rFonts w:ascii="Times New Roman" w:hAnsi="Times New Roman"/>
                <w:color w:val="000000"/>
                <w:sz w:val="24"/>
                <w:lang w:val="ru-RU"/>
              </w:rPr>
              <w:t xml:space="preserve"> - музей французского искусства </w:t>
            </w:r>
            <w:r>
              <w:rPr>
                <w:rFonts w:ascii="Times New Roman" w:hAnsi="Times New Roman"/>
                <w:color w:val="000000"/>
                <w:sz w:val="24"/>
              </w:rPr>
              <w:t>XIX</w:t>
            </w:r>
            <w:r w:rsidRPr="00C5569F">
              <w:rPr>
                <w:rFonts w:ascii="Times New Roman" w:hAnsi="Times New Roman"/>
                <w:color w:val="000000"/>
                <w:sz w:val="24"/>
                <w:lang w:val="ru-RU"/>
              </w:rPr>
              <w:t>-</w:t>
            </w:r>
            <w:r>
              <w:rPr>
                <w:rFonts w:ascii="Times New Roman" w:hAnsi="Times New Roman"/>
                <w:color w:val="000000"/>
                <w:sz w:val="24"/>
              </w:rPr>
              <w:t>XX</w:t>
            </w:r>
            <w:r w:rsidRPr="00C5569F">
              <w:rPr>
                <w:rFonts w:ascii="Times New Roman" w:hAnsi="Times New Roman"/>
                <w:color w:val="000000"/>
                <w:sz w:val="24"/>
                <w:lang w:val="ru-RU"/>
              </w:rPr>
              <w:t xml:space="preserve"> веков)</w:t>
            </w:r>
            <w:r>
              <w:rPr>
                <w:rFonts w:ascii="Times New Roman" w:hAnsi="Times New Roman"/>
                <w:color w:val="000000"/>
                <w:sz w:val="24"/>
                <w:lang w:val="ru-RU"/>
              </w:rPr>
              <w:t>. Обучение аудированию.</w:t>
            </w:r>
          </w:p>
        </w:tc>
        <w:tc>
          <w:tcPr>
            <w:tcW w:w="2082" w:type="dxa"/>
            <w:tcMar>
              <w:top w:w="50" w:type="dxa"/>
              <w:left w:w="100" w:type="dxa"/>
            </w:tcMar>
            <w:vAlign w:val="center"/>
          </w:tcPr>
          <w:p w:rsidR="001F5306" w:rsidRPr="00C572D4" w:rsidRDefault="001F5306">
            <w:pPr>
              <w:spacing w:after="0"/>
              <w:ind w:left="135"/>
              <w:jc w:val="center"/>
              <w:rPr>
                <w:lang w:val="ru-RU"/>
              </w:rPr>
            </w:pPr>
            <w:r w:rsidRPr="00C5569F">
              <w:rPr>
                <w:rFonts w:ascii="Times New Roman" w:hAnsi="Times New Roman"/>
                <w:color w:val="000000"/>
                <w:sz w:val="24"/>
                <w:lang w:val="ru-RU"/>
              </w:rPr>
              <w:t xml:space="preserve"> </w:t>
            </w:r>
            <w:r w:rsidRPr="00C572D4">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572D4" w:rsidRDefault="001F5306">
            <w:pPr>
              <w:spacing w:after="0"/>
              <w:ind w:left="135"/>
              <w:jc w:val="center"/>
              <w:rPr>
                <w:lang w:val="ru-RU"/>
              </w:rPr>
            </w:pPr>
          </w:p>
        </w:tc>
        <w:tc>
          <w:tcPr>
            <w:tcW w:w="2280" w:type="dxa"/>
            <w:tcMar>
              <w:top w:w="50" w:type="dxa"/>
              <w:left w:w="100" w:type="dxa"/>
            </w:tcMar>
            <w:vAlign w:val="center"/>
          </w:tcPr>
          <w:p w:rsidR="001F5306" w:rsidRPr="00C572D4"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31"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572D4" w:rsidRDefault="00486114" w:rsidP="00486114">
            <w:pPr>
              <w:spacing w:after="0"/>
              <w:ind w:left="135"/>
              <w:jc w:val="center"/>
              <w:rPr>
                <w:lang w:val="ru-RU"/>
              </w:rPr>
            </w:pPr>
            <w:hyperlink r:id="rId32"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C572D4" w:rsidRDefault="001F5306">
            <w:pPr>
              <w:spacing w:after="0"/>
              <w:rPr>
                <w:lang w:val="ru-RU"/>
              </w:rPr>
            </w:pPr>
            <w:r w:rsidRPr="00C572D4">
              <w:rPr>
                <w:rFonts w:ascii="Times New Roman" w:hAnsi="Times New Roman"/>
                <w:color w:val="000000"/>
                <w:sz w:val="24"/>
                <w:lang w:val="ru-RU"/>
              </w:rPr>
              <w:t>14</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музей, живопись (лексика, посвящённая теме "Искусство")</w:t>
            </w:r>
          </w:p>
        </w:tc>
        <w:tc>
          <w:tcPr>
            <w:tcW w:w="2082" w:type="dxa"/>
            <w:tcMar>
              <w:top w:w="50" w:type="dxa"/>
              <w:left w:w="100" w:type="dxa"/>
            </w:tcMar>
            <w:vAlign w:val="center"/>
          </w:tcPr>
          <w:p w:rsidR="001F5306" w:rsidRPr="00C572D4" w:rsidRDefault="001F5306">
            <w:pPr>
              <w:spacing w:after="0"/>
              <w:ind w:left="135"/>
              <w:jc w:val="center"/>
              <w:rPr>
                <w:lang w:val="ru-RU"/>
              </w:rPr>
            </w:pPr>
            <w:r w:rsidRPr="00C5569F">
              <w:rPr>
                <w:rFonts w:ascii="Times New Roman" w:hAnsi="Times New Roman"/>
                <w:color w:val="000000"/>
                <w:sz w:val="24"/>
                <w:lang w:val="ru-RU"/>
              </w:rPr>
              <w:t xml:space="preserve"> </w:t>
            </w:r>
            <w:r w:rsidRPr="00C572D4">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572D4" w:rsidRDefault="001F5306">
            <w:pPr>
              <w:spacing w:after="0"/>
              <w:ind w:left="135"/>
              <w:jc w:val="center"/>
              <w:rPr>
                <w:lang w:val="ru-RU"/>
              </w:rPr>
            </w:pPr>
          </w:p>
        </w:tc>
        <w:tc>
          <w:tcPr>
            <w:tcW w:w="2280" w:type="dxa"/>
            <w:tcMar>
              <w:top w:w="50" w:type="dxa"/>
              <w:left w:w="100" w:type="dxa"/>
            </w:tcMar>
            <w:vAlign w:val="center"/>
          </w:tcPr>
          <w:p w:rsidR="001F5306" w:rsidRPr="00C572D4"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3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572D4" w:rsidRDefault="00486114" w:rsidP="00486114">
            <w:pPr>
              <w:spacing w:after="0"/>
              <w:ind w:left="135"/>
              <w:jc w:val="center"/>
              <w:rPr>
                <w:lang w:val="ru-RU"/>
              </w:rPr>
            </w:pPr>
            <w:hyperlink r:id="rId3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C572D4" w:rsidRDefault="001F5306">
            <w:pPr>
              <w:spacing w:after="0"/>
              <w:rPr>
                <w:lang w:val="ru-RU"/>
              </w:rPr>
            </w:pPr>
            <w:r w:rsidRPr="00C572D4">
              <w:rPr>
                <w:rFonts w:ascii="Times New Roman" w:hAnsi="Times New Roman"/>
                <w:color w:val="000000"/>
                <w:sz w:val="24"/>
                <w:lang w:val="ru-RU"/>
              </w:rPr>
              <w:t>15</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музей, живопись (французские музеи: интересные факты)</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35"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36"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16</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музей, живопись (учимся описывать картину)</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37"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38"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17</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музей, живопись (полезная информация для посетителей музеев)</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39"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40"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18</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музей, живопись (поговорим о живописи!)</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41"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42"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19</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Досуг и увлечения (хобби) современного подростка: чтение </w:t>
            </w:r>
            <w:r w:rsidRPr="00C5569F">
              <w:rPr>
                <w:rFonts w:ascii="Times New Roman" w:hAnsi="Times New Roman"/>
                <w:color w:val="000000"/>
                <w:sz w:val="24"/>
                <w:lang w:val="ru-RU"/>
              </w:rPr>
              <w:lastRenderedPageBreak/>
              <w:t xml:space="preserve">(чтение </w:t>
            </w:r>
            <w:proofErr w:type="gramStart"/>
            <w:r w:rsidRPr="00C5569F">
              <w:rPr>
                <w:rFonts w:ascii="Times New Roman" w:hAnsi="Times New Roman"/>
                <w:color w:val="000000"/>
                <w:sz w:val="24"/>
                <w:lang w:val="ru-RU"/>
              </w:rPr>
              <w:t>- это</w:t>
            </w:r>
            <w:proofErr w:type="gramEnd"/>
            <w:r w:rsidRPr="00C5569F">
              <w:rPr>
                <w:rFonts w:ascii="Times New Roman" w:hAnsi="Times New Roman"/>
                <w:color w:val="000000"/>
                <w:sz w:val="24"/>
                <w:lang w:val="ru-RU"/>
              </w:rPr>
              <w:t xml:space="preserve"> удовольствие)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43"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44"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20</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(учимся анализировать текст)</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Pr="00C572D4" w:rsidRDefault="001F5306">
            <w:pPr>
              <w:spacing w:after="0"/>
              <w:ind w:left="135"/>
              <w:jc w:val="center"/>
              <w:rPr>
                <w:lang w:val="ru-RU"/>
              </w:rPr>
            </w:pPr>
            <w:r w:rsidRPr="00C5569F">
              <w:rPr>
                <w:rFonts w:ascii="Times New Roman" w:hAnsi="Times New Roman"/>
                <w:color w:val="000000"/>
                <w:sz w:val="24"/>
                <w:lang w:val="ru-RU"/>
              </w:rPr>
              <w:t xml:space="preserve"> </w:t>
            </w:r>
            <w:r w:rsidRPr="00C572D4">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572D4" w:rsidRDefault="001F5306">
            <w:pPr>
              <w:spacing w:after="0"/>
              <w:ind w:left="135"/>
              <w:jc w:val="center"/>
              <w:rPr>
                <w:lang w:val="ru-RU"/>
              </w:rPr>
            </w:pPr>
          </w:p>
        </w:tc>
        <w:tc>
          <w:tcPr>
            <w:tcW w:w="2280" w:type="dxa"/>
            <w:tcMar>
              <w:top w:w="50" w:type="dxa"/>
              <w:left w:w="100" w:type="dxa"/>
            </w:tcMar>
            <w:vAlign w:val="center"/>
          </w:tcPr>
          <w:p w:rsidR="001F5306" w:rsidRPr="00C572D4"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45"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572D4" w:rsidRDefault="00486114" w:rsidP="00486114">
            <w:pPr>
              <w:spacing w:after="0"/>
              <w:ind w:left="135"/>
              <w:jc w:val="center"/>
              <w:rPr>
                <w:lang w:val="ru-RU"/>
              </w:rPr>
            </w:pPr>
            <w:hyperlink r:id="rId46"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C572D4" w:rsidRDefault="001F5306">
            <w:pPr>
              <w:spacing w:after="0"/>
              <w:rPr>
                <w:lang w:val="ru-RU"/>
              </w:rPr>
            </w:pPr>
            <w:r w:rsidRPr="00C572D4">
              <w:rPr>
                <w:rFonts w:ascii="Times New Roman" w:hAnsi="Times New Roman"/>
                <w:color w:val="000000"/>
                <w:sz w:val="24"/>
                <w:lang w:val="ru-RU"/>
              </w:rPr>
              <w:t>21</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чтение (роль книги в моей жизни)</w:t>
            </w:r>
          </w:p>
        </w:tc>
        <w:tc>
          <w:tcPr>
            <w:tcW w:w="2082" w:type="dxa"/>
            <w:tcMar>
              <w:top w:w="50" w:type="dxa"/>
              <w:left w:w="100" w:type="dxa"/>
            </w:tcMar>
            <w:vAlign w:val="center"/>
          </w:tcPr>
          <w:p w:rsidR="001F5306" w:rsidRPr="00C572D4" w:rsidRDefault="001F5306">
            <w:pPr>
              <w:spacing w:after="0"/>
              <w:ind w:left="135"/>
              <w:jc w:val="center"/>
              <w:rPr>
                <w:lang w:val="ru-RU"/>
              </w:rPr>
            </w:pPr>
            <w:r w:rsidRPr="00C5569F">
              <w:rPr>
                <w:rFonts w:ascii="Times New Roman" w:hAnsi="Times New Roman"/>
                <w:color w:val="000000"/>
                <w:sz w:val="24"/>
                <w:lang w:val="ru-RU"/>
              </w:rPr>
              <w:t xml:space="preserve"> </w:t>
            </w:r>
            <w:r w:rsidRPr="00C572D4">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572D4" w:rsidRDefault="001F5306">
            <w:pPr>
              <w:spacing w:after="0"/>
              <w:ind w:left="135"/>
              <w:jc w:val="center"/>
              <w:rPr>
                <w:lang w:val="ru-RU"/>
              </w:rPr>
            </w:pPr>
          </w:p>
        </w:tc>
        <w:tc>
          <w:tcPr>
            <w:tcW w:w="2280" w:type="dxa"/>
            <w:tcMar>
              <w:top w:w="50" w:type="dxa"/>
              <w:left w:w="100" w:type="dxa"/>
            </w:tcMar>
            <w:vAlign w:val="center"/>
          </w:tcPr>
          <w:p w:rsidR="001F5306" w:rsidRPr="00C572D4"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47"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572D4" w:rsidRDefault="00486114" w:rsidP="00486114">
            <w:pPr>
              <w:spacing w:after="0"/>
              <w:ind w:left="135"/>
              <w:jc w:val="center"/>
              <w:rPr>
                <w:lang w:val="ru-RU"/>
              </w:rPr>
            </w:pPr>
            <w:hyperlink r:id="rId48"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C572D4" w:rsidRDefault="001F5306">
            <w:pPr>
              <w:spacing w:after="0"/>
              <w:rPr>
                <w:lang w:val="ru-RU"/>
              </w:rPr>
            </w:pPr>
            <w:r w:rsidRPr="00C572D4">
              <w:rPr>
                <w:rFonts w:ascii="Times New Roman" w:hAnsi="Times New Roman"/>
                <w:color w:val="000000"/>
                <w:sz w:val="24"/>
                <w:lang w:val="ru-RU"/>
              </w:rPr>
              <w:t>22</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Досуг и увлечения (хобби) современного подростка: музей, живопись, чтение (почему люди ходят в музеи?)</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49"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50"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23</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«Досуг и увлечения (хобби) современного подростка (кино, музей, живопись, чтение)»</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Pr="00C572D4" w:rsidRDefault="001F5306">
            <w:pPr>
              <w:spacing w:after="0"/>
              <w:ind w:left="135"/>
              <w:jc w:val="center"/>
              <w:rPr>
                <w:lang w:val="ru-RU"/>
              </w:rPr>
            </w:pPr>
            <w:r w:rsidRPr="00C5569F">
              <w:rPr>
                <w:rFonts w:ascii="Times New Roman" w:hAnsi="Times New Roman"/>
                <w:color w:val="000000"/>
                <w:sz w:val="24"/>
                <w:lang w:val="ru-RU"/>
              </w:rPr>
              <w:t xml:space="preserve"> </w:t>
            </w:r>
            <w:r w:rsidRPr="00C572D4">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572D4" w:rsidRDefault="001F5306">
            <w:pPr>
              <w:spacing w:after="0"/>
              <w:ind w:left="135"/>
              <w:jc w:val="center"/>
              <w:rPr>
                <w:lang w:val="ru-RU"/>
              </w:rPr>
            </w:pPr>
          </w:p>
        </w:tc>
        <w:tc>
          <w:tcPr>
            <w:tcW w:w="2280" w:type="dxa"/>
            <w:tcMar>
              <w:top w:w="50" w:type="dxa"/>
              <w:left w:w="100" w:type="dxa"/>
            </w:tcMar>
            <w:vAlign w:val="center"/>
          </w:tcPr>
          <w:p w:rsidR="001F5306" w:rsidRPr="00C572D4"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51"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572D4" w:rsidRDefault="00486114" w:rsidP="00486114">
            <w:pPr>
              <w:spacing w:after="0"/>
              <w:ind w:left="135"/>
              <w:jc w:val="center"/>
              <w:rPr>
                <w:lang w:val="ru-RU"/>
              </w:rPr>
            </w:pPr>
            <w:hyperlink r:id="rId52"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C572D4" w:rsidRDefault="001F5306">
            <w:pPr>
              <w:spacing w:after="0"/>
              <w:rPr>
                <w:lang w:val="ru-RU"/>
              </w:rPr>
            </w:pPr>
            <w:r w:rsidRPr="00C572D4">
              <w:rPr>
                <w:rFonts w:ascii="Times New Roman" w:hAnsi="Times New Roman"/>
                <w:color w:val="000000"/>
                <w:sz w:val="24"/>
                <w:lang w:val="ru-RU"/>
              </w:rPr>
              <w:t>24</w:t>
            </w:r>
          </w:p>
        </w:tc>
        <w:tc>
          <w:tcPr>
            <w:tcW w:w="4315" w:type="dxa"/>
            <w:tcMar>
              <w:top w:w="50" w:type="dxa"/>
              <w:left w:w="100" w:type="dxa"/>
            </w:tcMar>
            <w:vAlign w:val="center"/>
          </w:tcPr>
          <w:p w:rsidR="001F5306" w:rsidRPr="008441FD" w:rsidRDefault="001F5306">
            <w:pPr>
              <w:spacing w:after="0"/>
              <w:ind w:left="135"/>
              <w:rPr>
                <w:lang w:val="ru-RU"/>
              </w:rPr>
            </w:pPr>
            <w:r w:rsidRPr="00C5569F">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музыка, музей, живопись). </w:t>
            </w:r>
            <w:r w:rsidRPr="00C572D4">
              <w:rPr>
                <w:rFonts w:ascii="Times New Roman" w:hAnsi="Times New Roman"/>
                <w:color w:val="000000"/>
                <w:sz w:val="24"/>
                <w:lang w:val="ru-RU"/>
              </w:rPr>
              <w:t>Р</w:t>
            </w:r>
            <w:proofErr w:type="spellStart"/>
            <w:r>
              <w:rPr>
                <w:rFonts w:ascii="Times New Roman" w:hAnsi="Times New Roman"/>
                <w:color w:val="000000"/>
                <w:sz w:val="24"/>
              </w:rPr>
              <w:t>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lang w:val="ru-RU"/>
              </w:rPr>
              <w:t>.</w:t>
            </w:r>
          </w:p>
        </w:tc>
        <w:tc>
          <w:tcPr>
            <w:tcW w:w="2082"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33"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80" w:type="dxa"/>
            <w:tcMar>
              <w:top w:w="50" w:type="dxa"/>
              <w:left w:w="100" w:type="dxa"/>
            </w:tcMar>
            <w:vAlign w:val="center"/>
          </w:tcPr>
          <w:p w:rsidR="001F5306" w:rsidRDefault="001F5306">
            <w:pPr>
              <w:spacing w:after="0"/>
              <w:ind w:left="135"/>
              <w:jc w:val="center"/>
            </w:pPr>
          </w:p>
        </w:tc>
        <w:tc>
          <w:tcPr>
            <w:tcW w:w="2229" w:type="dxa"/>
          </w:tcPr>
          <w:p w:rsidR="001F5306" w:rsidRDefault="001F5306">
            <w:pPr>
              <w:spacing w:after="0"/>
              <w:ind w:left="135"/>
              <w:jc w:val="center"/>
            </w:pPr>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25</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(полезные и вредные привычки)</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5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5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26</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(спорт в моей жизни)</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55"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56"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lastRenderedPageBreak/>
              <w:t>27</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(сбалансированное питание и здоровая диета)</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57"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58"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28</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Здоровый образ жизни (распорядок дня здорового человека)</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Pr="008441FD" w:rsidRDefault="001F5306">
            <w:pPr>
              <w:spacing w:after="0"/>
              <w:ind w:left="135"/>
              <w:jc w:val="center"/>
              <w:rPr>
                <w:lang w:val="ru-RU"/>
              </w:rPr>
            </w:pPr>
            <w:r w:rsidRPr="00C5569F">
              <w:rPr>
                <w:rFonts w:ascii="Times New Roman" w:hAnsi="Times New Roman"/>
                <w:color w:val="000000"/>
                <w:sz w:val="24"/>
                <w:lang w:val="ru-RU"/>
              </w:rPr>
              <w:t xml:space="preserve"> </w:t>
            </w:r>
            <w:r w:rsidRPr="008441FD">
              <w:rPr>
                <w:rFonts w:ascii="Times New Roman" w:hAnsi="Times New Roman"/>
                <w:color w:val="000000"/>
                <w:sz w:val="24"/>
                <w:lang w:val="ru-RU"/>
              </w:rPr>
              <w:t xml:space="preserve">1 </w:t>
            </w:r>
          </w:p>
        </w:tc>
        <w:tc>
          <w:tcPr>
            <w:tcW w:w="2233" w:type="dxa"/>
            <w:tcMar>
              <w:top w:w="50" w:type="dxa"/>
              <w:left w:w="100" w:type="dxa"/>
            </w:tcMar>
            <w:vAlign w:val="center"/>
          </w:tcPr>
          <w:p w:rsidR="001F5306" w:rsidRPr="008441FD" w:rsidRDefault="001F5306">
            <w:pPr>
              <w:spacing w:after="0"/>
              <w:ind w:left="135"/>
              <w:jc w:val="center"/>
              <w:rPr>
                <w:lang w:val="ru-RU"/>
              </w:rPr>
            </w:pPr>
          </w:p>
        </w:tc>
        <w:tc>
          <w:tcPr>
            <w:tcW w:w="2280" w:type="dxa"/>
            <w:tcMar>
              <w:top w:w="50" w:type="dxa"/>
              <w:left w:w="100" w:type="dxa"/>
            </w:tcMar>
            <w:vAlign w:val="center"/>
          </w:tcPr>
          <w:p w:rsidR="001F5306" w:rsidRPr="008441FD"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59"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8441FD" w:rsidRDefault="00486114" w:rsidP="00486114">
            <w:pPr>
              <w:spacing w:after="0"/>
              <w:ind w:left="135"/>
              <w:jc w:val="center"/>
              <w:rPr>
                <w:lang w:val="ru-RU"/>
              </w:rPr>
            </w:pPr>
            <w:hyperlink r:id="rId60"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8441FD" w:rsidRDefault="001F5306">
            <w:pPr>
              <w:spacing w:after="0"/>
              <w:rPr>
                <w:lang w:val="ru-RU"/>
              </w:rPr>
            </w:pPr>
            <w:r w:rsidRPr="008441FD">
              <w:rPr>
                <w:rFonts w:ascii="Times New Roman" w:hAnsi="Times New Roman"/>
                <w:color w:val="000000"/>
                <w:sz w:val="24"/>
                <w:lang w:val="ru-RU"/>
              </w:rPr>
              <w:t>29</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(бронирование авиабилетов и номеров в гостинице)</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61"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62"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30</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(Париж-столица моды. Покупаем одежду и обувь)</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6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6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31</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Покупки (французские деликатесы и французские блюда)</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Pr="00C2729F" w:rsidRDefault="001F5306">
            <w:pPr>
              <w:spacing w:after="0"/>
              <w:ind w:left="135"/>
              <w:jc w:val="center"/>
              <w:rPr>
                <w:lang w:val="ru-RU"/>
              </w:rPr>
            </w:pPr>
            <w:r w:rsidRPr="00C5569F">
              <w:rPr>
                <w:rFonts w:ascii="Times New Roman" w:hAnsi="Times New Roman"/>
                <w:color w:val="000000"/>
                <w:sz w:val="24"/>
                <w:lang w:val="ru-RU"/>
              </w:rPr>
              <w:t xml:space="preserve"> </w:t>
            </w:r>
            <w:r w:rsidRPr="00C2729F">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2729F" w:rsidRDefault="001F5306">
            <w:pPr>
              <w:spacing w:after="0"/>
              <w:ind w:left="135"/>
              <w:jc w:val="center"/>
              <w:rPr>
                <w:lang w:val="ru-RU"/>
              </w:rPr>
            </w:pPr>
          </w:p>
        </w:tc>
        <w:tc>
          <w:tcPr>
            <w:tcW w:w="2280" w:type="dxa"/>
            <w:tcMar>
              <w:top w:w="50" w:type="dxa"/>
              <w:left w:w="100" w:type="dxa"/>
            </w:tcMar>
            <w:vAlign w:val="center"/>
          </w:tcPr>
          <w:p w:rsidR="001F5306" w:rsidRPr="00C2729F"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65"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2729F" w:rsidRDefault="00486114" w:rsidP="00486114">
            <w:pPr>
              <w:spacing w:after="0"/>
              <w:ind w:left="135"/>
              <w:jc w:val="center"/>
              <w:rPr>
                <w:lang w:val="ru-RU"/>
              </w:rPr>
            </w:pPr>
            <w:hyperlink r:id="rId66"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32</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Школьная жизнь (мой любимый предмет)</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67"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68"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DA7E38"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33</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Школьная жизнь (навыки и умения для будущей карьеры)</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1F5306" w:rsidRPr="00DA7E38" w:rsidRDefault="001F5306">
            <w:pPr>
              <w:spacing w:after="0"/>
              <w:ind w:left="135"/>
              <w:jc w:val="center"/>
              <w:rPr>
                <w:lang w:val="ru-RU"/>
              </w:rPr>
            </w:pPr>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34</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Школьная жизнь (готовимся к экзаменам: как бороться со стрессом?)</w:t>
            </w:r>
            <w:r>
              <w:rPr>
                <w:rFonts w:ascii="Times New Roman" w:hAnsi="Times New Roman"/>
                <w:color w:val="000000"/>
                <w:sz w:val="24"/>
                <w:lang w:val="ru-RU"/>
              </w:rPr>
              <w:t>. Активизация грамматического материала.</w:t>
            </w:r>
          </w:p>
        </w:tc>
        <w:tc>
          <w:tcPr>
            <w:tcW w:w="2082" w:type="dxa"/>
            <w:tcMar>
              <w:top w:w="50" w:type="dxa"/>
              <w:left w:w="100" w:type="dxa"/>
            </w:tcMar>
            <w:vAlign w:val="center"/>
          </w:tcPr>
          <w:p w:rsidR="001F5306" w:rsidRPr="00E1484E" w:rsidRDefault="001F5306">
            <w:pPr>
              <w:spacing w:after="0"/>
              <w:ind w:left="135"/>
              <w:jc w:val="center"/>
              <w:rPr>
                <w:lang w:val="ru-RU"/>
              </w:rPr>
            </w:pPr>
            <w:r w:rsidRPr="00C5569F">
              <w:rPr>
                <w:rFonts w:ascii="Times New Roman" w:hAnsi="Times New Roman"/>
                <w:color w:val="000000"/>
                <w:sz w:val="24"/>
                <w:lang w:val="ru-RU"/>
              </w:rPr>
              <w:t xml:space="preserve"> </w:t>
            </w:r>
            <w:r w:rsidRPr="00E1484E">
              <w:rPr>
                <w:rFonts w:ascii="Times New Roman" w:hAnsi="Times New Roman"/>
                <w:color w:val="000000"/>
                <w:sz w:val="24"/>
                <w:lang w:val="ru-RU"/>
              </w:rPr>
              <w:t xml:space="preserve">1 </w:t>
            </w:r>
          </w:p>
        </w:tc>
        <w:tc>
          <w:tcPr>
            <w:tcW w:w="2233" w:type="dxa"/>
            <w:tcMar>
              <w:top w:w="50" w:type="dxa"/>
              <w:left w:w="100" w:type="dxa"/>
            </w:tcMar>
            <w:vAlign w:val="center"/>
          </w:tcPr>
          <w:p w:rsidR="001F5306" w:rsidRPr="00E1484E" w:rsidRDefault="001F5306">
            <w:pPr>
              <w:spacing w:after="0"/>
              <w:ind w:left="135"/>
              <w:jc w:val="center"/>
              <w:rPr>
                <w:lang w:val="ru-RU"/>
              </w:rPr>
            </w:pPr>
          </w:p>
        </w:tc>
        <w:tc>
          <w:tcPr>
            <w:tcW w:w="2280" w:type="dxa"/>
            <w:tcMar>
              <w:top w:w="50" w:type="dxa"/>
              <w:left w:w="100" w:type="dxa"/>
            </w:tcMar>
            <w:vAlign w:val="center"/>
          </w:tcPr>
          <w:p w:rsidR="001F5306" w:rsidRPr="00E1484E"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69"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E1484E" w:rsidRDefault="00486114" w:rsidP="00486114">
            <w:pPr>
              <w:spacing w:after="0"/>
              <w:ind w:left="135"/>
              <w:jc w:val="center"/>
              <w:rPr>
                <w:lang w:val="ru-RU"/>
              </w:rPr>
            </w:pPr>
            <w:hyperlink r:id="rId70"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E1484E" w:rsidRDefault="001F5306">
            <w:pPr>
              <w:spacing w:after="0"/>
              <w:rPr>
                <w:lang w:val="ru-RU"/>
              </w:rPr>
            </w:pPr>
            <w:r w:rsidRPr="00E1484E">
              <w:rPr>
                <w:rFonts w:ascii="Times New Roman" w:hAnsi="Times New Roman"/>
                <w:color w:val="000000"/>
                <w:sz w:val="24"/>
                <w:lang w:val="ru-RU"/>
              </w:rPr>
              <w:t>35</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Обобщение по теме «Школа. Переписка с иностранными </w:t>
            </w:r>
            <w:r w:rsidRPr="00C5569F">
              <w:rPr>
                <w:rFonts w:ascii="Times New Roman" w:hAnsi="Times New Roman"/>
                <w:color w:val="000000"/>
                <w:sz w:val="24"/>
                <w:lang w:val="ru-RU"/>
              </w:rPr>
              <w:lastRenderedPageBreak/>
              <w:t>сверстниками»: письмо моему французскому другу о проведённых каникулах</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71"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72"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36</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Контроль по теме: "Школьная жизнь"</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r>
              <w:rPr>
                <w:rFonts w:ascii="Times New Roman" w:hAnsi="Times New Roman"/>
                <w:color w:val="000000"/>
                <w:sz w:val="24"/>
              </w:rPr>
              <w:t xml:space="preserve"> 1 </w:t>
            </w:r>
          </w:p>
        </w:tc>
        <w:tc>
          <w:tcPr>
            <w:tcW w:w="2280" w:type="dxa"/>
            <w:tcMar>
              <w:top w:w="50" w:type="dxa"/>
              <w:left w:w="100" w:type="dxa"/>
            </w:tcMar>
            <w:vAlign w:val="center"/>
          </w:tcPr>
          <w:p w:rsidR="001F5306" w:rsidRDefault="001F5306">
            <w:pPr>
              <w:spacing w:after="0"/>
              <w:ind w:left="135"/>
              <w:jc w:val="center"/>
            </w:pPr>
          </w:p>
        </w:tc>
        <w:tc>
          <w:tcPr>
            <w:tcW w:w="2229" w:type="dxa"/>
          </w:tcPr>
          <w:p w:rsidR="001F5306" w:rsidRDefault="001F5306">
            <w:pPr>
              <w:spacing w:after="0"/>
              <w:ind w:left="135"/>
              <w:jc w:val="center"/>
            </w:pPr>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37</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Транспорт (предстоящие летние каникулы мы проведём в Париже!)</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73"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74"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38</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Транспорт (вспоминаем полёт на самолёте)</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75"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76"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39</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Транспорт (знакомимся с лексикой по теме "Полёт на самолёте")</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77"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78"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40</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Транспорт (парижский аэропорт Шарль де Голль: находим нужную информацию)</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79"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80"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41</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Виды отдыха в различное время года. Путешествия. Транспорт (интервью о полётах на </w:t>
            </w:r>
            <w:r w:rsidRPr="00C5569F">
              <w:rPr>
                <w:rFonts w:ascii="Times New Roman" w:hAnsi="Times New Roman"/>
                <w:color w:val="000000"/>
                <w:sz w:val="24"/>
                <w:lang w:val="ru-RU"/>
              </w:rPr>
              <w:lastRenderedPageBreak/>
              <w:t>самолёте: ваши впечатления)</w:t>
            </w:r>
            <w:r>
              <w:rPr>
                <w:rFonts w:ascii="Times New Roman" w:hAnsi="Times New Roman"/>
                <w:color w:val="000000"/>
                <w:sz w:val="24"/>
                <w:lang w:val="ru-RU"/>
              </w:rPr>
              <w:t>. Активизация грамматического материала.</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81"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82"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42</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Транспорт (диалоги на ресепшене: как получить нужную информацию?)</w:t>
            </w:r>
            <w:r>
              <w:rPr>
                <w:rFonts w:ascii="Times New Roman" w:hAnsi="Times New Roman"/>
                <w:color w:val="000000"/>
                <w:sz w:val="24"/>
                <w:lang w:val="ru-RU"/>
              </w:rPr>
              <w:t>. Обучение аудированию.</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83"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84"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43</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Транспорт (как добраться до аэропорта Шарль-де-Голль)</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85"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86"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44</w:t>
            </w:r>
          </w:p>
        </w:tc>
        <w:tc>
          <w:tcPr>
            <w:tcW w:w="4315" w:type="dxa"/>
            <w:tcMar>
              <w:top w:w="50" w:type="dxa"/>
              <w:left w:w="100" w:type="dxa"/>
            </w:tcMar>
            <w:vAlign w:val="center"/>
          </w:tcPr>
          <w:p w:rsidR="001F5306" w:rsidRPr="00DA7E38" w:rsidRDefault="001F5306">
            <w:pPr>
              <w:spacing w:after="0"/>
              <w:ind w:left="135"/>
              <w:rPr>
                <w:lang w:val="ru-RU"/>
              </w:rPr>
            </w:pPr>
            <w:r w:rsidRPr="00C5569F">
              <w:rPr>
                <w:rFonts w:ascii="Times New Roman" w:hAnsi="Times New Roman"/>
                <w:color w:val="000000"/>
                <w:sz w:val="24"/>
                <w:lang w:val="ru-RU"/>
              </w:rPr>
              <w:t xml:space="preserve">Виды отдыха в различное время года. </w:t>
            </w:r>
            <w:r w:rsidRPr="00DA7E38">
              <w:rPr>
                <w:rFonts w:ascii="Times New Roman" w:hAnsi="Times New Roman"/>
                <w:color w:val="000000"/>
                <w:sz w:val="24"/>
                <w:lang w:val="ru-RU"/>
              </w:rPr>
              <w:t>Путешествия. Транспорт (выбор гостиницы)</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DA7E38">
              <w:rPr>
                <w:rFonts w:ascii="Times New Roman" w:hAnsi="Times New Roman"/>
                <w:color w:val="000000"/>
                <w:sz w:val="24"/>
                <w:lang w:val="ru-RU"/>
              </w:rPr>
              <w:t xml:space="preserve"> 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87"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88"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45</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Виды отдыха в различное время года. Путешествия. Транспорт (проездные документы, которыми пользуются во Франции)</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89"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90"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EA5A43"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46</w:t>
            </w:r>
          </w:p>
        </w:tc>
        <w:tc>
          <w:tcPr>
            <w:tcW w:w="4315" w:type="dxa"/>
            <w:tcMar>
              <w:top w:w="50" w:type="dxa"/>
              <w:left w:w="100" w:type="dxa"/>
            </w:tcMar>
            <w:vAlign w:val="center"/>
          </w:tcPr>
          <w:p w:rsidR="001F5306" w:rsidRPr="00EA5A43" w:rsidRDefault="001F5306" w:rsidP="007B0949">
            <w:pPr>
              <w:spacing w:after="0"/>
              <w:ind w:left="135"/>
              <w:rPr>
                <w:lang w:val="ru-RU"/>
              </w:rPr>
            </w:pPr>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 xml:space="preserve">по теме «Виды отдыха в различное время года. </w:t>
            </w:r>
            <w:r w:rsidRPr="00EA5A43">
              <w:rPr>
                <w:rFonts w:ascii="Times New Roman" w:hAnsi="Times New Roman"/>
                <w:color w:val="000000"/>
                <w:sz w:val="24"/>
                <w:lang w:val="ru-RU"/>
              </w:rPr>
              <w:t>Путешествия. Транспорт»</w:t>
            </w:r>
            <w:r>
              <w:rPr>
                <w:rFonts w:ascii="Times New Roman" w:hAnsi="Times New Roman"/>
                <w:color w:val="000000"/>
                <w:sz w:val="24"/>
                <w:lang w:val="ru-RU"/>
              </w:rPr>
              <w:t xml:space="preserve">. </w:t>
            </w:r>
          </w:p>
        </w:tc>
        <w:tc>
          <w:tcPr>
            <w:tcW w:w="2082" w:type="dxa"/>
            <w:tcMar>
              <w:top w:w="50" w:type="dxa"/>
              <w:left w:w="100" w:type="dxa"/>
            </w:tcMar>
            <w:vAlign w:val="center"/>
          </w:tcPr>
          <w:p w:rsidR="001F5306" w:rsidRPr="00EA5A43" w:rsidRDefault="001F5306">
            <w:pPr>
              <w:spacing w:after="0"/>
              <w:ind w:left="135"/>
              <w:jc w:val="center"/>
              <w:rPr>
                <w:lang w:val="ru-RU"/>
              </w:rPr>
            </w:pPr>
            <w:r w:rsidRPr="00EA5A43">
              <w:rPr>
                <w:rFonts w:ascii="Times New Roman" w:hAnsi="Times New Roman"/>
                <w:color w:val="000000"/>
                <w:sz w:val="24"/>
                <w:lang w:val="ru-RU"/>
              </w:rPr>
              <w:t xml:space="preserve"> 1 </w:t>
            </w:r>
          </w:p>
        </w:tc>
        <w:tc>
          <w:tcPr>
            <w:tcW w:w="2233" w:type="dxa"/>
            <w:tcMar>
              <w:top w:w="50" w:type="dxa"/>
              <w:left w:w="100" w:type="dxa"/>
            </w:tcMar>
            <w:vAlign w:val="center"/>
          </w:tcPr>
          <w:p w:rsidR="001F5306" w:rsidRPr="007B0949" w:rsidRDefault="001F5306">
            <w:pPr>
              <w:spacing w:after="0"/>
              <w:ind w:left="135"/>
              <w:jc w:val="center"/>
              <w:rPr>
                <w:rFonts w:ascii="Times New Roman" w:hAnsi="Times New Roman" w:cs="Times New Roman"/>
                <w:lang w:val="ru-RU"/>
              </w:rPr>
            </w:pPr>
            <w:r w:rsidRPr="007B0949">
              <w:rPr>
                <w:rFonts w:ascii="Times New Roman" w:hAnsi="Times New Roman" w:cs="Times New Roman"/>
                <w:lang w:val="ru-RU"/>
              </w:rPr>
              <w:t>1</w:t>
            </w:r>
          </w:p>
        </w:tc>
        <w:tc>
          <w:tcPr>
            <w:tcW w:w="2280" w:type="dxa"/>
            <w:tcMar>
              <w:top w:w="50" w:type="dxa"/>
              <w:left w:w="100" w:type="dxa"/>
            </w:tcMar>
            <w:vAlign w:val="center"/>
          </w:tcPr>
          <w:p w:rsidR="001F5306" w:rsidRPr="00EA5A43" w:rsidRDefault="001F5306">
            <w:pPr>
              <w:spacing w:after="0"/>
              <w:ind w:left="135"/>
              <w:jc w:val="center"/>
              <w:rPr>
                <w:lang w:val="ru-RU"/>
              </w:rPr>
            </w:pPr>
          </w:p>
        </w:tc>
        <w:tc>
          <w:tcPr>
            <w:tcW w:w="2229" w:type="dxa"/>
          </w:tcPr>
          <w:p w:rsidR="001F5306" w:rsidRPr="00EA5A43" w:rsidRDefault="001F5306">
            <w:pPr>
              <w:spacing w:after="0"/>
              <w:ind w:left="135"/>
              <w:jc w:val="center"/>
              <w:rPr>
                <w:lang w:val="ru-RU"/>
              </w:rPr>
            </w:pPr>
          </w:p>
        </w:tc>
      </w:tr>
      <w:tr w:rsidR="001F5306" w:rsidRPr="00486114" w:rsidTr="001F5306">
        <w:trPr>
          <w:trHeight w:val="144"/>
          <w:tblCellSpacing w:w="20" w:type="nil"/>
        </w:trPr>
        <w:tc>
          <w:tcPr>
            <w:tcW w:w="901" w:type="dxa"/>
            <w:tcMar>
              <w:top w:w="50" w:type="dxa"/>
              <w:left w:w="100" w:type="dxa"/>
            </w:tcMar>
            <w:vAlign w:val="center"/>
          </w:tcPr>
          <w:p w:rsidR="001F5306" w:rsidRPr="00EA5A43" w:rsidRDefault="001F5306">
            <w:pPr>
              <w:spacing w:after="0"/>
              <w:rPr>
                <w:lang w:val="ru-RU"/>
              </w:rPr>
            </w:pPr>
            <w:r w:rsidRPr="00EA5A43">
              <w:rPr>
                <w:rFonts w:ascii="Times New Roman" w:hAnsi="Times New Roman"/>
                <w:color w:val="000000"/>
                <w:sz w:val="24"/>
                <w:lang w:val="ru-RU"/>
              </w:rPr>
              <w:t>47</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(посещение Ботанического сада)</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91"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92"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lastRenderedPageBreak/>
              <w:t>48</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(экзотические растения и животные)</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9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9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49</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Природа: флора и фауна (природа родного края)</w:t>
            </w:r>
            <w:r>
              <w:rPr>
                <w:rFonts w:ascii="Times New Roman" w:hAnsi="Times New Roman"/>
                <w:color w:val="000000"/>
                <w:sz w:val="24"/>
                <w:lang w:val="ru-RU"/>
              </w:rPr>
              <w:t>. Активизация грамматического материала.</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95"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96"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50</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"Природа: флора и фауна"</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Pr="00C572D4" w:rsidRDefault="001F5306">
            <w:pPr>
              <w:spacing w:after="0"/>
              <w:ind w:left="135"/>
              <w:jc w:val="center"/>
              <w:rPr>
                <w:lang w:val="ru-RU"/>
              </w:rPr>
            </w:pPr>
            <w:r w:rsidRPr="00C5569F">
              <w:rPr>
                <w:rFonts w:ascii="Times New Roman" w:hAnsi="Times New Roman"/>
                <w:color w:val="000000"/>
                <w:sz w:val="24"/>
                <w:lang w:val="ru-RU"/>
              </w:rPr>
              <w:t xml:space="preserve"> </w:t>
            </w:r>
            <w:r w:rsidRPr="00C572D4">
              <w:rPr>
                <w:rFonts w:ascii="Times New Roman" w:hAnsi="Times New Roman"/>
                <w:color w:val="000000"/>
                <w:sz w:val="24"/>
                <w:lang w:val="ru-RU"/>
              </w:rPr>
              <w:t xml:space="preserve">1 </w:t>
            </w:r>
          </w:p>
        </w:tc>
        <w:tc>
          <w:tcPr>
            <w:tcW w:w="2233" w:type="dxa"/>
            <w:tcMar>
              <w:top w:w="50" w:type="dxa"/>
              <w:left w:w="100" w:type="dxa"/>
            </w:tcMar>
            <w:vAlign w:val="center"/>
          </w:tcPr>
          <w:p w:rsidR="001F5306" w:rsidRPr="00C572D4" w:rsidRDefault="001F5306">
            <w:pPr>
              <w:spacing w:after="0"/>
              <w:ind w:left="135"/>
              <w:jc w:val="center"/>
              <w:rPr>
                <w:lang w:val="ru-RU"/>
              </w:rPr>
            </w:pPr>
          </w:p>
        </w:tc>
        <w:tc>
          <w:tcPr>
            <w:tcW w:w="2280" w:type="dxa"/>
            <w:tcMar>
              <w:top w:w="50" w:type="dxa"/>
              <w:left w:w="100" w:type="dxa"/>
            </w:tcMar>
            <w:vAlign w:val="center"/>
          </w:tcPr>
          <w:p w:rsidR="001F5306" w:rsidRPr="00C572D4"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97"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C572D4" w:rsidRDefault="00486114" w:rsidP="00486114">
            <w:pPr>
              <w:spacing w:after="0"/>
              <w:ind w:left="135"/>
              <w:jc w:val="center"/>
              <w:rPr>
                <w:lang w:val="ru-RU"/>
              </w:rPr>
            </w:pPr>
            <w:hyperlink r:id="rId98"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C572D4" w:rsidRDefault="001F5306">
            <w:pPr>
              <w:spacing w:after="0"/>
              <w:rPr>
                <w:lang w:val="ru-RU"/>
              </w:rPr>
            </w:pPr>
            <w:r w:rsidRPr="00C572D4">
              <w:rPr>
                <w:rFonts w:ascii="Times New Roman" w:hAnsi="Times New Roman"/>
                <w:color w:val="000000"/>
                <w:sz w:val="24"/>
                <w:lang w:val="ru-RU"/>
              </w:rPr>
              <w:t>51</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(новости. Как придумать запоминающийся заголовок?)</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99"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100"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52</w:t>
            </w:r>
          </w:p>
        </w:tc>
        <w:tc>
          <w:tcPr>
            <w:tcW w:w="4315" w:type="dxa"/>
            <w:tcMar>
              <w:top w:w="50" w:type="dxa"/>
              <w:left w:w="100" w:type="dxa"/>
            </w:tcMar>
            <w:vAlign w:val="center"/>
          </w:tcPr>
          <w:p w:rsidR="001F5306" w:rsidRPr="00DA7E38" w:rsidRDefault="001F5306">
            <w:pPr>
              <w:spacing w:after="0"/>
              <w:ind w:left="135"/>
              <w:rPr>
                <w:lang w:val="ru-RU"/>
              </w:rPr>
            </w:pPr>
            <w:r w:rsidRPr="00DA7E38">
              <w:rPr>
                <w:rFonts w:ascii="Times New Roman" w:hAnsi="Times New Roman"/>
                <w:color w:val="000000"/>
                <w:sz w:val="24"/>
                <w:lang w:val="ru-RU"/>
              </w:rPr>
              <w:t>Средства массовой информации (интернет)</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Pr="00DA7E38" w:rsidRDefault="001F5306">
            <w:pPr>
              <w:spacing w:after="0"/>
              <w:ind w:left="135"/>
              <w:jc w:val="center"/>
              <w:rPr>
                <w:lang w:val="ru-RU"/>
              </w:rPr>
            </w:pPr>
            <w:r w:rsidRPr="00DA7E38">
              <w:rPr>
                <w:rFonts w:ascii="Times New Roman" w:hAnsi="Times New Roman"/>
                <w:color w:val="000000"/>
                <w:sz w:val="24"/>
                <w:lang w:val="ru-RU"/>
              </w:rPr>
              <w:t xml:space="preserve"> 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01"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102"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53</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Средства массовой информации (мобильный телефон: друг и враг)</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0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10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C2729F" w:rsidRDefault="001F5306">
            <w:pPr>
              <w:spacing w:after="0"/>
              <w:rPr>
                <w:lang w:val="ru-RU"/>
              </w:rPr>
            </w:pPr>
            <w:r w:rsidRPr="00C2729F">
              <w:rPr>
                <w:rFonts w:ascii="Times New Roman" w:hAnsi="Times New Roman"/>
                <w:color w:val="000000"/>
                <w:sz w:val="24"/>
                <w:lang w:val="ru-RU"/>
              </w:rPr>
              <w:t>54</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"Средства массовой информации"</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05"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06"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55</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столицы и достопримечательности (Париж: прогулка по Латинскому кварталу)</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07"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08"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lastRenderedPageBreak/>
              <w:t>56</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столицы и достопримечательности (Париж: Люксембургский сад и Люксембургский дворец)</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09"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10"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57</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столицы и достопримечательности (изучаем тематическую лексику)</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11"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12"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58</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столицы и достопримечательности (парижские кварталы)</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13"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14"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59</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столицы и достопримечательности (парижское метро и другие виды транспорта)</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15"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16"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60</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Их столицы и достопримечательности (как пройти…?)</w:t>
            </w:r>
            <w:r>
              <w:rPr>
                <w:rFonts w:ascii="Times New Roman" w:hAnsi="Times New Roman"/>
                <w:color w:val="000000"/>
                <w:sz w:val="24"/>
                <w:lang w:val="ru-RU"/>
              </w:rPr>
              <w:t>. Активизация ЛЕ в упражнениях.</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17"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18"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61</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Родная страна и страна (страны) изучаемого языка. Их столицы и достопримечательности (поделитесь вашими </w:t>
            </w:r>
            <w:r w:rsidRPr="00C5569F">
              <w:rPr>
                <w:rFonts w:ascii="Times New Roman" w:hAnsi="Times New Roman"/>
                <w:color w:val="000000"/>
                <w:sz w:val="24"/>
                <w:lang w:val="ru-RU"/>
              </w:rPr>
              <w:lastRenderedPageBreak/>
              <w:t>впечатлениями о Париже)</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19"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20"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62</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Страницы истории (Париж - город с богатой историей</w:t>
            </w:r>
            <w:r>
              <w:rPr>
                <w:rFonts w:ascii="Times New Roman" w:hAnsi="Times New Roman"/>
                <w:color w:val="000000"/>
                <w:sz w:val="24"/>
                <w:lang w:val="ru-RU"/>
              </w:rPr>
              <w:t>). Обучение грамматике.</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21"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22"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63</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Родная страна и страна (страны) изучаемого языка. Страницы истории (почему исторические места привлекают туристов?)</w:t>
            </w:r>
            <w:r>
              <w:rPr>
                <w:rFonts w:ascii="Times New Roman" w:hAnsi="Times New Roman"/>
                <w:color w:val="000000"/>
                <w:sz w:val="24"/>
                <w:lang w:val="ru-RU"/>
              </w:rPr>
              <w:t>. Активизация грамматического материала.</w:t>
            </w:r>
          </w:p>
        </w:tc>
        <w:tc>
          <w:tcPr>
            <w:tcW w:w="2082" w:type="dxa"/>
            <w:tcMar>
              <w:top w:w="50" w:type="dxa"/>
              <w:left w:w="100" w:type="dxa"/>
            </w:tcMar>
            <w:vAlign w:val="center"/>
          </w:tcPr>
          <w:p w:rsidR="001F5306" w:rsidRPr="00E1484E" w:rsidRDefault="001F5306">
            <w:pPr>
              <w:spacing w:after="0"/>
              <w:ind w:left="135"/>
              <w:jc w:val="center"/>
              <w:rPr>
                <w:lang w:val="ru-RU"/>
              </w:rPr>
            </w:pPr>
            <w:r w:rsidRPr="00C5569F">
              <w:rPr>
                <w:rFonts w:ascii="Times New Roman" w:hAnsi="Times New Roman"/>
                <w:color w:val="000000"/>
                <w:sz w:val="24"/>
                <w:lang w:val="ru-RU"/>
              </w:rPr>
              <w:t xml:space="preserve"> </w:t>
            </w:r>
            <w:r w:rsidRPr="00E1484E">
              <w:rPr>
                <w:rFonts w:ascii="Times New Roman" w:hAnsi="Times New Roman"/>
                <w:color w:val="000000"/>
                <w:sz w:val="24"/>
                <w:lang w:val="ru-RU"/>
              </w:rPr>
              <w:t xml:space="preserve">1 </w:t>
            </w:r>
          </w:p>
        </w:tc>
        <w:tc>
          <w:tcPr>
            <w:tcW w:w="2233" w:type="dxa"/>
            <w:tcMar>
              <w:top w:w="50" w:type="dxa"/>
              <w:left w:w="100" w:type="dxa"/>
            </w:tcMar>
            <w:vAlign w:val="center"/>
          </w:tcPr>
          <w:p w:rsidR="001F5306" w:rsidRPr="00E1484E" w:rsidRDefault="001F5306">
            <w:pPr>
              <w:spacing w:after="0"/>
              <w:ind w:left="135"/>
              <w:jc w:val="center"/>
              <w:rPr>
                <w:lang w:val="ru-RU"/>
              </w:rPr>
            </w:pPr>
          </w:p>
        </w:tc>
        <w:tc>
          <w:tcPr>
            <w:tcW w:w="2280" w:type="dxa"/>
            <w:tcMar>
              <w:top w:w="50" w:type="dxa"/>
              <w:left w:w="100" w:type="dxa"/>
            </w:tcMar>
            <w:vAlign w:val="center"/>
          </w:tcPr>
          <w:p w:rsidR="001F5306" w:rsidRPr="00E1484E"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23"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E1484E" w:rsidRDefault="00486114" w:rsidP="00486114">
            <w:pPr>
              <w:spacing w:after="0"/>
              <w:ind w:left="135"/>
              <w:jc w:val="center"/>
              <w:rPr>
                <w:lang w:val="ru-RU"/>
              </w:rPr>
            </w:pPr>
            <w:hyperlink r:id="rId124"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E1484E" w:rsidTr="001F5306">
        <w:trPr>
          <w:trHeight w:val="144"/>
          <w:tblCellSpacing w:w="20" w:type="nil"/>
        </w:trPr>
        <w:tc>
          <w:tcPr>
            <w:tcW w:w="901" w:type="dxa"/>
            <w:tcMar>
              <w:top w:w="50" w:type="dxa"/>
              <w:left w:w="100" w:type="dxa"/>
            </w:tcMar>
            <w:vAlign w:val="center"/>
          </w:tcPr>
          <w:p w:rsidR="001F5306" w:rsidRPr="00E1484E" w:rsidRDefault="001F5306">
            <w:pPr>
              <w:spacing w:after="0"/>
              <w:rPr>
                <w:lang w:val="ru-RU"/>
              </w:rPr>
            </w:pPr>
            <w:r w:rsidRPr="00E1484E">
              <w:rPr>
                <w:rFonts w:ascii="Times New Roman" w:hAnsi="Times New Roman"/>
                <w:color w:val="000000"/>
                <w:sz w:val="24"/>
                <w:lang w:val="ru-RU"/>
              </w:rPr>
              <w:t>64</w:t>
            </w:r>
          </w:p>
        </w:tc>
        <w:tc>
          <w:tcPr>
            <w:tcW w:w="4315" w:type="dxa"/>
            <w:tcMar>
              <w:top w:w="50" w:type="dxa"/>
              <w:left w:w="100" w:type="dxa"/>
            </w:tcMar>
            <w:vAlign w:val="center"/>
          </w:tcPr>
          <w:p w:rsidR="001F5306" w:rsidRPr="00C5569F" w:rsidRDefault="001F5306" w:rsidP="007B0949">
            <w:pPr>
              <w:spacing w:after="0"/>
              <w:ind w:left="135"/>
              <w:rPr>
                <w:lang w:val="ru-RU"/>
              </w:rPr>
            </w:pPr>
            <w:r>
              <w:rPr>
                <w:rFonts w:ascii="Times New Roman" w:hAnsi="Times New Roman"/>
                <w:color w:val="000000"/>
                <w:sz w:val="24"/>
                <w:lang w:val="ru-RU"/>
              </w:rPr>
              <w:t xml:space="preserve">Контроль </w:t>
            </w:r>
            <w:r w:rsidRPr="00C5569F">
              <w:rPr>
                <w:rFonts w:ascii="Times New Roman" w:hAnsi="Times New Roman"/>
                <w:color w:val="000000"/>
                <w:sz w:val="24"/>
                <w:lang w:val="ru-RU"/>
              </w:rPr>
              <w:t>по теме: «Родная страна и страна (страны) изучаемого языка (мой родной край: дорогие сердцу места)</w:t>
            </w:r>
            <w:r>
              <w:rPr>
                <w:rFonts w:ascii="Times New Roman" w:hAnsi="Times New Roman"/>
                <w:color w:val="000000"/>
                <w:sz w:val="24"/>
                <w:lang w:val="ru-RU"/>
              </w:rPr>
              <w:t xml:space="preserve">. </w:t>
            </w:r>
          </w:p>
        </w:tc>
        <w:tc>
          <w:tcPr>
            <w:tcW w:w="2082" w:type="dxa"/>
            <w:tcMar>
              <w:top w:w="50" w:type="dxa"/>
              <w:left w:w="100" w:type="dxa"/>
            </w:tcMar>
            <w:vAlign w:val="center"/>
          </w:tcPr>
          <w:p w:rsidR="001F5306" w:rsidRPr="00E1484E" w:rsidRDefault="001F5306">
            <w:pPr>
              <w:spacing w:after="0"/>
              <w:ind w:left="135"/>
              <w:jc w:val="center"/>
              <w:rPr>
                <w:lang w:val="ru-RU"/>
              </w:rPr>
            </w:pPr>
            <w:r w:rsidRPr="00C5569F">
              <w:rPr>
                <w:rFonts w:ascii="Times New Roman" w:hAnsi="Times New Roman"/>
                <w:color w:val="000000"/>
                <w:sz w:val="24"/>
                <w:lang w:val="ru-RU"/>
              </w:rPr>
              <w:t xml:space="preserve"> </w:t>
            </w:r>
            <w:r w:rsidRPr="00E1484E">
              <w:rPr>
                <w:rFonts w:ascii="Times New Roman" w:hAnsi="Times New Roman"/>
                <w:color w:val="000000"/>
                <w:sz w:val="24"/>
                <w:lang w:val="ru-RU"/>
              </w:rPr>
              <w:t xml:space="preserve">1 </w:t>
            </w:r>
          </w:p>
        </w:tc>
        <w:tc>
          <w:tcPr>
            <w:tcW w:w="2233" w:type="dxa"/>
            <w:tcMar>
              <w:top w:w="50" w:type="dxa"/>
              <w:left w:w="100" w:type="dxa"/>
            </w:tcMar>
            <w:vAlign w:val="center"/>
          </w:tcPr>
          <w:p w:rsidR="001F5306" w:rsidRPr="007B0949" w:rsidRDefault="001F5306">
            <w:pPr>
              <w:spacing w:after="0"/>
              <w:ind w:left="135"/>
              <w:jc w:val="center"/>
              <w:rPr>
                <w:rFonts w:ascii="Times New Roman" w:hAnsi="Times New Roman" w:cs="Times New Roman"/>
                <w:lang w:val="ru-RU"/>
              </w:rPr>
            </w:pPr>
            <w:r w:rsidRPr="007B0949">
              <w:rPr>
                <w:rFonts w:ascii="Times New Roman" w:hAnsi="Times New Roman" w:cs="Times New Roman"/>
                <w:lang w:val="ru-RU"/>
              </w:rPr>
              <w:t>1</w:t>
            </w:r>
          </w:p>
        </w:tc>
        <w:tc>
          <w:tcPr>
            <w:tcW w:w="2280" w:type="dxa"/>
            <w:tcMar>
              <w:top w:w="50" w:type="dxa"/>
              <w:left w:w="100" w:type="dxa"/>
            </w:tcMar>
            <w:vAlign w:val="center"/>
          </w:tcPr>
          <w:p w:rsidR="001F5306" w:rsidRPr="00E1484E" w:rsidRDefault="001F5306">
            <w:pPr>
              <w:spacing w:after="0"/>
              <w:ind w:left="135"/>
              <w:jc w:val="center"/>
              <w:rPr>
                <w:lang w:val="ru-RU"/>
              </w:rPr>
            </w:pPr>
          </w:p>
        </w:tc>
        <w:tc>
          <w:tcPr>
            <w:tcW w:w="2229" w:type="dxa"/>
          </w:tcPr>
          <w:p w:rsidR="001F5306" w:rsidRPr="00E1484E" w:rsidRDefault="001F5306">
            <w:pPr>
              <w:spacing w:after="0"/>
              <w:ind w:left="135"/>
              <w:jc w:val="center"/>
              <w:rPr>
                <w:lang w:val="ru-RU"/>
              </w:rPr>
            </w:pPr>
          </w:p>
        </w:tc>
      </w:tr>
      <w:tr w:rsidR="001F5306" w:rsidRPr="00486114" w:rsidTr="001F5306">
        <w:trPr>
          <w:trHeight w:val="144"/>
          <w:tblCellSpacing w:w="20" w:type="nil"/>
        </w:trPr>
        <w:tc>
          <w:tcPr>
            <w:tcW w:w="901" w:type="dxa"/>
            <w:tcMar>
              <w:top w:w="50" w:type="dxa"/>
              <w:left w:w="100" w:type="dxa"/>
            </w:tcMar>
            <w:vAlign w:val="center"/>
          </w:tcPr>
          <w:p w:rsidR="001F5306" w:rsidRPr="00E1484E" w:rsidRDefault="001F5306">
            <w:pPr>
              <w:spacing w:after="0"/>
              <w:rPr>
                <w:lang w:val="ru-RU"/>
              </w:rPr>
            </w:pPr>
            <w:r w:rsidRPr="00E1484E">
              <w:rPr>
                <w:rFonts w:ascii="Times New Roman" w:hAnsi="Times New Roman"/>
                <w:color w:val="000000"/>
                <w:sz w:val="24"/>
                <w:lang w:val="ru-RU"/>
              </w:rPr>
              <w:t>65</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(французские государственные деятели от прошлых лет до современности)</w:t>
            </w:r>
            <w:r>
              <w:rPr>
                <w:rFonts w:ascii="Times New Roman" w:hAnsi="Times New Roman"/>
                <w:color w:val="000000"/>
                <w:sz w:val="24"/>
                <w:lang w:val="ru-RU"/>
              </w:rPr>
              <w:t>. Обучение лексике.</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25"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126"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86114"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66</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Выдающиеся люди родной страны и страны (стран) изучаемого языка (французские импрессионисты)</w:t>
            </w:r>
            <w:r>
              <w:rPr>
                <w:rFonts w:ascii="Times New Roman" w:hAnsi="Times New Roman"/>
                <w:color w:val="000000"/>
                <w:sz w:val="24"/>
                <w:lang w:val="ru-RU"/>
              </w:rPr>
              <w:t>. Обучение чтению.</w:t>
            </w:r>
          </w:p>
        </w:tc>
        <w:tc>
          <w:tcPr>
            <w:tcW w:w="2082" w:type="dxa"/>
            <w:tcMar>
              <w:top w:w="50" w:type="dxa"/>
              <w:left w:w="100" w:type="dxa"/>
            </w:tcMar>
            <w:vAlign w:val="center"/>
          </w:tcPr>
          <w:p w:rsidR="001F5306" w:rsidRPr="00DA7E38" w:rsidRDefault="001F5306">
            <w:pPr>
              <w:spacing w:after="0"/>
              <w:ind w:left="135"/>
              <w:jc w:val="center"/>
              <w:rPr>
                <w:lang w:val="ru-RU"/>
              </w:rPr>
            </w:pPr>
            <w:r w:rsidRPr="00C5569F">
              <w:rPr>
                <w:rFonts w:ascii="Times New Roman" w:hAnsi="Times New Roman"/>
                <w:color w:val="000000"/>
                <w:sz w:val="24"/>
                <w:lang w:val="ru-RU"/>
              </w:rPr>
              <w:t xml:space="preserve"> </w:t>
            </w:r>
            <w:r w:rsidRPr="00DA7E38">
              <w:rPr>
                <w:rFonts w:ascii="Times New Roman" w:hAnsi="Times New Roman"/>
                <w:color w:val="000000"/>
                <w:sz w:val="24"/>
                <w:lang w:val="ru-RU"/>
              </w:rPr>
              <w:t xml:space="preserve">1 </w:t>
            </w:r>
          </w:p>
        </w:tc>
        <w:tc>
          <w:tcPr>
            <w:tcW w:w="2233" w:type="dxa"/>
            <w:tcMar>
              <w:top w:w="50" w:type="dxa"/>
              <w:left w:w="100" w:type="dxa"/>
            </w:tcMar>
            <w:vAlign w:val="center"/>
          </w:tcPr>
          <w:p w:rsidR="001F5306" w:rsidRPr="00DA7E38" w:rsidRDefault="001F5306">
            <w:pPr>
              <w:spacing w:after="0"/>
              <w:ind w:left="135"/>
              <w:jc w:val="center"/>
              <w:rPr>
                <w:lang w:val="ru-RU"/>
              </w:rPr>
            </w:pPr>
          </w:p>
        </w:tc>
        <w:tc>
          <w:tcPr>
            <w:tcW w:w="2280" w:type="dxa"/>
            <w:tcMar>
              <w:top w:w="50" w:type="dxa"/>
              <w:left w:w="100" w:type="dxa"/>
            </w:tcMar>
            <w:vAlign w:val="center"/>
          </w:tcPr>
          <w:p w:rsidR="001F5306" w:rsidRPr="00DA7E38"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27"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DA7E38" w:rsidRDefault="00486114" w:rsidP="00486114">
            <w:pPr>
              <w:spacing w:after="0"/>
              <w:ind w:left="135"/>
              <w:jc w:val="center"/>
              <w:rPr>
                <w:lang w:val="ru-RU"/>
              </w:rPr>
            </w:pPr>
            <w:hyperlink r:id="rId128"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Tr="001F5306">
        <w:trPr>
          <w:trHeight w:val="144"/>
          <w:tblCellSpacing w:w="20" w:type="nil"/>
        </w:trPr>
        <w:tc>
          <w:tcPr>
            <w:tcW w:w="901" w:type="dxa"/>
            <w:tcMar>
              <w:top w:w="50" w:type="dxa"/>
              <w:left w:w="100" w:type="dxa"/>
            </w:tcMar>
            <w:vAlign w:val="center"/>
          </w:tcPr>
          <w:p w:rsidR="001F5306" w:rsidRPr="00DA7E38" w:rsidRDefault="001F5306">
            <w:pPr>
              <w:spacing w:after="0"/>
              <w:rPr>
                <w:lang w:val="ru-RU"/>
              </w:rPr>
            </w:pPr>
            <w:r w:rsidRPr="00DA7E38">
              <w:rPr>
                <w:rFonts w:ascii="Times New Roman" w:hAnsi="Times New Roman"/>
                <w:color w:val="000000"/>
                <w:sz w:val="24"/>
                <w:lang w:val="ru-RU"/>
              </w:rPr>
              <w:t>67</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 xml:space="preserve">Выдающиеся люди родной </w:t>
            </w:r>
            <w:r w:rsidRPr="00C5569F">
              <w:rPr>
                <w:rFonts w:ascii="Times New Roman" w:hAnsi="Times New Roman"/>
                <w:color w:val="000000"/>
                <w:sz w:val="24"/>
                <w:lang w:val="ru-RU"/>
              </w:rPr>
              <w:lastRenderedPageBreak/>
              <w:t>страны и страны (стран) изучаемого языка (российские государственные деятели и их вклад в становление отечественной государственности)</w:t>
            </w:r>
          </w:p>
        </w:tc>
        <w:tc>
          <w:tcPr>
            <w:tcW w:w="2082" w:type="dxa"/>
            <w:tcMar>
              <w:top w:w="50" w:type="dxa"/>
              <w:left w:w="100" w:type="dxa"/>
            </w:tcMar>
            <w:vAlign w:val="center"/>
          </w:tcPr>
          <w:p w:rsidR="001F5306" w:rsidRDefault="001F5306">
            <w:pPr>
              <w:spacing w:after="0"/>
              <w:ind w:left="135"/>
              <w:jc w:val="center"/>
            </w:pPr>
            <w:r w:rsidRPr="00C556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33" w:type="dxa"/>
            <w:tcMar>
              <w:top w:w="50" w:type="dxa"/>
              <w:left w:w="100" w:type="dxa"/>
            </w:tcMar>
            <w:vAlign w:val="center"/>
          </w:tcPr>
          <w:p w:rsidR="001F5306" w:rsidRDefault="001F5306">
            <w:pPr>
              <w:spacing w:after="0"/>
              <w:ind w:left="135"/>
              <w:jc w:val="center"/>
            </w:pPr>
          </w:p>
        </w:tc>
        <w:tc>
          <w:tcPr>
            <w:tcW w:w="2280" w:type="dxa"/>
            <w:tcMar>
              <w:top w:w="50" w:type="dxa"/>
              <w:left w:w="100" w:type="dxa"/>
            </w:tcMar>
            <w:vAlign w:val="center"/>
          </w:tcPr>
          <w:p w:rsidR="001F5306" w:rsidRDefault="001F5306">
            <w:pPr>
              <w:spacing w:after="0"/>
              <w:ind w:left="135"/>
              <w:jc w:val="center"/>
            </w:pPr>
          </w:p>
        </w:tc>
        <w:tc>
          <w:tcPr>
            <w:tcW w:w="2229" w:type="dxa"/>
          </w:tcPr>
          <w:p w:rsidR="00486114" w:rsidRPr="00486114" w:rsidRDefault="00486114" w:rsidP="00486114">
            <w:pPr>
              <w:spacing w:after="0"/>
              <w:ind w:left="135"/>
              <w:jc w:val="center"/>
              <w:rPr>
                <w:rFonts w:ascii="Times New Roman" w:hAnsi="Times New Roman"/>
                <w:color w:val="000000"/>
                <w:sz w:val="28"/>
              </w:rPr>
            </w:pPr>
            <w:hyperlink r:id="rId129"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www</w:t>
              </w:r>
              <w:r w:rsidRPr="00486114">
                <w:rPr>
                  <w:rStyle w:val="ab"/>
                  <w:rFonts w:ascii="Times New Roman" w:hAnsi="Times New Roman"/>
                  <w:sz w:val="28"/>
                </w:rPr>
                <w:t>.</w:t>
              </w:r>
              <w:r w:rsidRPr="005E03E1">
                <w:rPr>
                  <w:rStyle w:val="ab"/>
                  <w:rFonts w:ascii="Times New Roman" w:hAnsi="Times New Roman"/>
                  <w:sz w:val="28"/>
                </w:rPr>
                <w:t>futuroscope</w:t>
              </w:r>
              <w:r w:rsidRPr="00486114">
                <w:rPr>
                  <w:rStyle w:val="ab"/>
                  <w:rFonts w:ascii="Times New Roman" w:hAnsi="Times New Roman"/>
                  <w:sz w:val="28"/>
                </w:rPr>
                <w:t>.</w:t>
              </w:r>
              <w:r w:rsidRPr="005E03E1">
                <w:rPr>
                  <w:rStyle w:val="ab"/>
                  <w:rFonts w:ascii="Times New Roman" w:hAnsi="Times New Roman"/>
                  <w:sz w:val="28"/>
                </w:rPr>
                <w:t>com</w:t>
              </w:r>
            </w:hyperlink>
          </w:p>
          <w:p w:rsidR="001F5306" w:rsidRDefault="00486114" w:rsidP="00486114">
            <w:pPr>
              <w:spacing w:after="0"/>
              <w:ind w:left="135"/>
              <w:jc w:val="center"/>
            </w:pPr>
            <w:hyperlink r:id="rId130" w:history="1">
              <w:r w:rsidRPr="005E03E1">
                <w:rPr>
                  <w:rStyle w:val="ab"/>
                  <w:rFonts w:ascii="Times New Roman" w:hAnsi="Times New Roman"/>
                  <w:sz w:val="28"/>
                </w:rPr>
                <w:t>http</w:t>
              </w:r>
              <w:r w:rsidRPr="00486114">
                <w:rPr>
                  <w:rStyle w:val="ab"/>
                  <w:rFonts w:ascii="Times New Roman" w:hAnsi="Times New Roman"/>
                  <w:sz w:val="28"/>
                </w:rPr>
                <w:t>://</w:t>
              </w:r>
              <w:r w:rsidRPr="005E03E1">
                <w:rPr>
                  <w:rStyle w:val="ab"/>
                  <w:rFonts w:ascii="Times New Roman" w:hAnsi="Times New Roman"/>
                  <w:sz w:val="28"/>
                </w:rPr>
                <w:t>lexiquefle</w:t>
              </w:r>
              <w:r w:rsidRPr="00486114">
                <w:rPr>
                  <w:rStyle w:val="ab"/>
                  <w:rFonts w:ascii="Times New Roman" w:hAnsi="Times New Roman"/>
                  <w:sz w:val="28"/>
                </w:rPr>
                <w:t>.</w:t>
              </w:r>
              <w:r w:rsidRPr="005E03E1">
                <w:rPr>
                  <w:rStyle w:val="ab"/>
                  <w:rFonts w:ascii="Times New Roman" w:hAnsi="Times New Roman"/>
                  <w:sz w:val="28"/>
                </w:rPr>
                <w:t>fr</w:t>
              </w:r>
            </w:hyperlink>
          </w:p>
        </w:tc>
      </w:tr>
      <w:tr w:rsidR="001F5306" w:rsidRPr="00486114" w:rsidTr="001F5306">
        <w:trPr>
          <w:trHeight w:val="144"/>
          <w:tblCellSpacing w:w="20" w:type="nil"/>
        </w:trPr>
        <w:tc>
          <w:tcPr>
            <w:tcW w:w="901" w:type="dxa"/>
            <w:tcMar>
              <w:top w:w="50" w:type="dxa"/>
              <w:left w:w="100" w:type="dxa"/>
            </w:tcMar>
            <w:vAlign w:val="center"/>
          </w:tcPr>
          <w:p w:rsidR="001F5306" w:rsidRDefault="001F5306">
            <w:pPr>
              <w:spacing w:after="0"/>
            </w:pPr>
            <w:r>
              <w:rPr>
                <w:rFonts w:ascii="Times New Roman" w:hAnsi="Times New Roman"/>
                <w:color w:val="000000"/>
                <w:sz w:val="24"/>
              </w:rPr>
              <w:t>68</w:t>
            </w:r>
          </w:p>
        </w:tc>
        <w:tc>
          <w:tcPr>
            <w:tcW w:w="4315" w:type="dxa"/>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Обобщение по теме: «Выдающиеся люди родной страны и страны (стран) изучаемого языка»</w:t>
            </w:r>
            <w:r>
              <w:rPr>
                <w:rFonts w:ascii="Times New Roman" w:hAnsi="Times New Roman"/>
                <w:color w:val="000000"/>
                <w:sz w:val="24"/>
                <w:lang w:val="ru-RU"/>
              </w:rPr>
              <w:t>. Обучение монологической речи.</w:t>
            </w:r>
          </w:p>
        </w:tc>
        <w:tc>
          <w:tcPr>
            <w:tcW w:w="2082"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1 </w:t>
            </w:r>
          </w:p>
        </w:tc>
        <w:tc>
          <w:tcPr>
            <w:tcW w:w="2233" w:type="dxa"/>
            <w:tcMar>
              <w:top w:w="50" w:type="dxa"/>
              <w:left w:w="100" w:type="dxa"/>
            </w:tcMar>
            <w:vAlign w:val="center"/>
          </w:tcPr>
          <w:p w:rsidR="001F5306" w:rsidRPr="00471186" w:rsidRDefault="001F5306">
            <w:pPr>
              <w:spacing w:after="0"/>
              <w:ind w:left="135"/>
              <w:jc w:val="center"/>
              <w:rPr>
                <w:lang w:val="ru-RU"/>
              </w:rPr>
            </w:pPr>
          </w:p>
        </w:tc>
        <w:tc>
          <w:tcPr>
            <w:tcW w:w="2280" w:type="dxa"/>
            <w:tcMar>
              <w:top w:w="50" w:type="dxa"/>
              <w:left w:w="100" w:type="dxa"/>
            </w:tcMar>
            <w:vAlign w:val="center"/>
          </w:tcPr>
          <w:p w:rsidR="001F5306" w:rsidRPr="00471186" w:rsidRDefault="001F5306">
            <w:pPr>
              <w:spacing w:after="0"/>
              <w:ind w:left="135"/>
              <w:jc w:val="center"/>
              <w:rPr>
                <w:lang w:val="ru-RU"/>
              </w:rPr>
            </w:pPr>
          </w:p>
        </w:tc>
        <w:tc>
          <w:tcPr>
            <w:tcW w:w="2229" w:type="dxa"/>
          </w:tcPr>
          <w:p w:rsidR="00486114" w:rsidRPr="00486114" w:rsidRDefault="00486114" w:rsidP="00486114">
            <w:pPr>
              <w:spacing w:after="0"/>
              <w:ind w:left="135"/>
              <w:jc w:val="center"/>
              <w:rPr>
                <w:rFonts w:ascii="Times New Roman" w:hAnsi="Times New Roman"/>
                <w:color w:val="000000"/>
                <w:sz w:val="28"/>
                <w:lang w:val="ru-RU"/>
              </w:rPr>
            </w:pPr>
            <w:hyperlink r:id="rId131" w:history="1">
              <w:r w:rsidRPr="005E03E1">
                <w:rPr>
                  <w:rStyle w:val="ab"/>
                  <w:rFonts w:ascii="Times New Roman" w:hAnsi="Times New Roman"/>
                  <w:sz w:val="28"/>
                </w:rPr>
                <w:t>http</w:t>
              </w:r>
              <w:r w:rsidRPr="005E03E1">
                <w:rPr>
                  <w:rStyle w:val="ab"/>
                  <w:rFonts w:ascii="Times New Roman" w:hAnsi="Times New Roman"/>
                  <w:sz w:val="28"/>
                  <w:lang w:val="ru-RU"/>
                </w:rPr>
                <w:t>://</w:t>
              </w:r>
              <w:r w:rsidRPr="005E03E1">
                <w:rPr>
                  <w:rStyle w:val="ab"/>
                  <w:rFonts w:ascii="Times New Roman" w:hAnsi="Times New Roman"/>
                  <w:sz w:val="28"/>
                </w:rPr>
                <w:t>www</w:t>
              </w:r>
              <w:r w:rsidRPr="005E03E1">
                <w:rPr>
                  <w:rStyle w:val="ab"/>
                  <w:rFonts w:ascii="Times New Roman" w:hAnsi="Times New Roman"/>
                  <w:sz w:val="28"/>
                  <w:lang w:val="ru-RU"/>
                </w:rPr>
                <w:t>.</w:t>
              </w:r>
              <w:proofErr w:type="spellStart"/>
              <w:r w:rsidRPr="005E03E1">
                <w:rPr>
                  <w:rStyle w:val="ab"/>
                  <w:rFonts w:ascii="Times New Roman" w:hAnsi="Times New Roman"/>
                  <w:sz w:val="28"/>
                </w:rPr>
                <w:t>futuroscope</w:t>
              </w:r>
              <w:proofErr w:type="spellEnd"/>
              <w:r w:rsidRPr="005E03E1">
                <w:rPr>
                  <w:rStyle w:val="ab"/>
                  <w:rFonts w:ascii="Times New Roman" w:hAnsi="Times New Roman"/>
                  <w:sz w:val="28"/>
                  <w:lang w:val="ru-RU"/>
                </w:rPr>
                <w:t>.</w:t>
              </w:r>
              <w:r w:rsidRPr="005E03E1">
                <w:rPr>
                  <w:rStyle w:val="ab"/>
                  <w:rFonts w:ascii="Times New Roman" w:hAnsi="Times New Roman"/>
                  <w:sz w:val="28"/>
                </w:rPr>
                <w:t>com</w:t>
              </w:r>
            </w:hyperlink>
          </w:p>
          <w:p w:rsidR="001F5306" w:rsidRPr="00471186" w:rsidRDefault="00486114" w:rsidP="00486114">
            <w:pPr>
              <w:spacing w:after="0"/>
              <w:ind w:left="135"/>
              <w:jc w:val="center"/>
              <w:rPr>
                <w:lang w:val="ru-RU"/>
              </w:rPr>
            </w:pPr>
            <w:hyperlink r:id="rId132" w:history="1">
              <w:r w:rsidRPr="005E03E1">
                <w:rPr>
                  <w:rStyle w:val="ab"/>
                  <w:rFonts w:ascii="Times New Roman" w:hAnsi="Times New Roman"/>
                  <w:sz w:val="28"/>
                </w:rPr>
                <w:t>http</w:t>
              </w:r>
              <w:r w:rsidRPr="005E03E1">
                <w:rPr>
                  <w:rStyle w:val="ab"/>
                  <w:rFonts w:ascii="Times New Roman" w:hAnsi="Times New Roman"/>
                  <w:sz w:val="28"/>
                  <w:lang w:val="ru-RU"/>
                </w:rPr>
                <w:t>://</w:t>
              </w:r>
              <w:proofErr w:type="spellStart"/>
              <w:r w:rsidRPr="005E03E1">
                <w:rPr>
                  <w:rStyle w:val="ab"/>
                  <w:rFonts w:ascii="Times New Roman" w:hAnsi="Times New Roman"/>
                  <w:sz w:val="28"/>
                </w:rPr>
                <w:t>lexiquefle</w:t>
              </w:r>
              <w:proofErr w:type="spellEnd"/>
              <w:r w:rsidRPr="005E03E1">
                <w:rPr>
                  <w:rStyle w:val="ab"/>
                  <w:rFonts w:ascii="Times New Roman" w:hAnsi="Times New Roman"/>
                  <w:sz w:val="28"/>
                  <w:lang w:val="ru-RU"/>
                </w:rPr>
                <w:t>.</w:t>
              </w:r>
              <w:proofErr w:type="spellStart"/>
              <w:r w:rsidRPr="005E03E1">
                <w:rPr>
                  <w:rStyle w:val="ab"/>
                  <w:rFonts w:ascii="Times New Roman" w:hAnsi="Times New Roman"/>
                  <w:sz w:val="28"/>
                </w:rPr>
                <w:t>fr</w:t>
              </w:r>
              <w:proofErr w:type="spellEnd"/>
            </w:hyperlink>
          </w:p>
        </w:tc>
      </w:tr>
      <w:tr w:rsidR="001F5306" w:rsidRPr="00471186" w:rsidTr="001F5306">
        <w:trPr>
          <w:trHeight w:val="144"/>
          <w:tblCellSpacing w:w="20" w:type="nil"/>
        </w:trPr>
        <w:tc>
          <w:tcPr>
            <w:tcW w:w="5216" w:type="dxa"/>
            <w:gridSpan w:val="2"/>
            <w:tcMar>
              <w:top w:w="50" w:type="dxa"/>
              <w:left w:w="100" w:type="dxa"/>
            </w:tcMar>
            <w:vAlign w:val="center"/>
          </w:tcPr>
          <w:p w:rsidR="001F5306" w:rsidRPr="00C5569F" w:rsidRDefault="001F5306">
            <w:pPr>
              <w:spacing w:after="0"/>
              <w:ind w:left="135"/>
              <w:rPr>
                <w:lang w:val="ru-RU"/>
              </w:rPr>
            </w:pPr>
            <w:r w:rsidRPr="00C5569F">
              <w:rPr>
                <w:rFonts w:ascii="Times New Roman" w:hAnsi="Times New Roman"/>
                <w:color w:val="000000"/>
                <w:sz w:val="24"/>
                <w:lang w:val="ru-RU"/>
              </w:rPr>
              <w:t>ОБЩЕЕ КОЛИЧЕСТВО ЧАСОВ ПО ПРОГРАММЕ</w:t>
            </w:r>
          </w:p>
        </w:tc>
        <w:tc>
          <w:tcPr>
            <w:tcW w:w="2082" w:type="dxa"/>
            <w:tcMar>
              <w:top w:w="50" w:type="dxa"/>
              <w:left w:w="100" w:type="dxa"/>
            </w:tcMar>
            <w:vAlign w:val="center"/>
          </w:tcPr>
          <w:p w:rsidR="001F5306" w:rsidRPr="00471186" w:rsidRDefault="001F5306">
            <w:pPr>
              <w:spacing w:after="0"/>
              <w:ind w:left="135"/>
              <w:jc w:val="center"/>
              <w:rPr>
                <w:lang w:val="ru-RU"/>
              </w:rPr>
            </w:pPr>
            <w:r w:rsidRPr="00C5569F">
              <w:rPr>
                <w:rFonts w:ascii="Times New Roman" w:hAnsi="Times New Roman"/>
                <w:color w:val="000000"/>
                <w:sz w:val="24"/>
                <w:lang w:val="ru-RU"/>
              </w:rPr>
              <w:t xml:space="preserve"> </w:t>
            </w:r>
            <w:r w:rsidRPr="00471186">
              <w:rPr>
                <w:rFonts w:ascii="Times New Roman" w:hAnsi="Times New Roman"/>
                <w:color w:val="000000"/>
                <w:sz w:val="24"/>
                <w:lang w:val="ru-RU"/>
              </w:rPr>
              <w:t xml:space="preserve">68 </w:t>
            </w:r>
          </w:p>
        </w:tc>
        <w:tc>
          <w:tcPr>
            <w:tcW w:w="2233" w:type="dxa"/>
            <w:tcMar>
              <w:top w:w="50" w:type="dxa"/>
              <w:left w:w="100" w:type="dxa"/>
            </w:tcMar>
            <w:vAlign w:val="center"/>
          </w:tcPr>
          <w:p w:rsidR="001F5306" w:rsidRPr="00471186" w:rsidRDefault="001F5306">
            <w:pPr>
              <w:spacing w:after="0"/>
              <w:ind w:left="135"/>
              <w:jc w:val="center"/>
              <w:rPr>
                <w:lang w:val="ru-RU"/>
              </w:rPr>
            </w:pPr>
            <w:r>
              <w:rPr>
                <w:rFonts w:ascii="Times New Roman" w:hAnsi="Times New Roman"/>
                <w:color w:val="000000"/>
                <w:sz w:val="24"/>
                <w:lang w:val="ru-RU"/>
              </w:rPr>
              <w:t xml:space="preserve"> 4</w:t>
            </w:r>
            <w:r w:rsidRPr="00471186">
              <w:rPr>
                <w:rFonts w:ascii="Times New Roman" w:hAnsi="Times New Roman"/>
                <w:color w:val="000000"/>
                <w:sz w:val="24"/>
                <w:lang w:val="ru-RU"/>
              </w:rPr>
              <w:t xml:space="preserve"> </w:t>
            </w:r>
          </w:p>
        </w:tc>
        <w:tc>
          <w:tcPr>
            <w:tcW w:w="2280" w:type="dxa"/>
            <w:tcMar>
              <w:top w:w="50" w:type="dxa"/>
              <w:left w:w="100" w:type="dxa"/>
            </w:tcMar>
            <w:vAlign w:val="center"/>
          </w:tcPr>
          <w:p w:rsidR="001F5306" w:rsidRPr="00471186" w:rsidRDefault="001F5306">
            <w:pPr>
              <w:spacing w:after="0"/>
              <w:ind w:left="135"/>
              <w:jc w:val="center"/>
              <w:rPr>
                <w:lang w:val="ru-RU"/>
              </w:rPr>
            </w:pPr>
            <w:r w:rsidRPr="00471186">
              <w:rPr>
                <w:rFonts w:ascii="Times New Roman" w:hAnsi="Times New Roman"/>
                <w:color w:val="000000"/>
                <w:sz w:val="24"/>
                <w:lang w:val="ru-RU"/>
              </w:rPr>
              <w:t xml:space="preserve"> 0 </w:t>
            </w:r>
          </w:p>
        </w:tc>
        <w:tc>
          <w:tcPr>
            <w:tcW w:w="2229" w:type="dxa"/>
          </w:tcPr>
          <w:p w:rsidR="001F5306" w:rsidRPr="00471186" w:rsidRDefault="001F5306">
            <w:pPr>
              <w:spacing w:after="0"/>
              <w:ind w:left="135"/>
              <w:jc w:val="center"/>
              <w:rPr>
                <w:rFonts w:ascii="Times New Roman" w:hAnsi="Times New Roman"/>
                <w:color w:val="000000"/>
                <w:sz w:val="24"/>
                <w:lang w:val="ru-RU"/>
              </w:rPr>
            </w:pPr>
          </w:p>
        </w:tc>
      </w:tr>
    </w:tbl>
    <w:p w:rsidR="00B83B6C" w:rsidRPr="00471186" w:rsidRDefault="00B83B6C">
      <w:pPr>
        <w:rPr>
          <w:lang w:val="ru-RU"/>
        </w:rPr>
        <w:sectPr w:rsidR="00B83B6C" w:rsidRPr="00471186">
          <w:pgSz w:w="16383" w:h="11906" w:orient="landscape"/>
          <w:pgMar w:top="1134" w:right="850" w:bottom="1134" w:left="1701" w:header="720" w:footer="720" w:gutter="0"/>
          <w:cols w:space="720"/>
        </w:sectPr>
      </w:pPr>
    </w:p>
    <w:p w:rsidR="00B83B6C" w:rsidRPr="00471186" w:rsidRDefault="00532823">
      <w:pPr>
        <w:spacing w:after="0"/>
        <w:ind w:left="120"/>
        <w:rPr>
          <w:lang w:val="ru-RU"/>
        </w:rPr>
      </w:pPr>
      <w:bookmarkStart w:id="7" w:name="block-28758636"/>
      <w:bookmarkEnd w:id="6"/>
      <w:r w:rsidRPr="00471186">
        <w:rPr>
          <w:rFonts w:ascii="Times New Roman" w:hAnsi="Times New Roman"/>
          <w:b/>
          <w:color w:val="000000"/>
          <w:sz w:val="28"/>
          <w:lang w:val="ru-RU"/>
        </w:rPr>
        <w:lastRenderedPageBreak/>
        <w:t>УЧЕБНО-МЕТОДИЧЕСКОЕ ОБЕСПЕЧЕНИЕ ОБРАЗОВАТЕЛЬНОГО ПРОЦЕССА</w:t>
      </w:r>
    </w:p>
    <w:p w:rsidR="00B83B6C" w:rsidRPr="00DA1451" w:rsidRDefault="00532823">
      <w:pPr>
        <w:spacing w:after="0" w:line="480" w:lineRule="auto"/>
        <w:ind w:left="120"/>
        <w:rPr>
          <w:lang w:val="ru-RU"/>
        </w:rPr>
      </w:pPr>
      <w:r w:rsidRPr="00471186">
        <w:rPr>
          <w:rFonts w:ascii="Times New Roman" w:hAnsi="Times New Roman"/>
          <w:b/>
          <w:color w:val="000000"/>
          <w:sz w:val="28"/>
          <w:lang w:val="ru-RU"/>
        </w:rPr>
        <w:t>ОБЯЗАТЕЛЬН</w:t>
      </w:r>
      <w:r w:rsidRPr="00DA1451">
        <w:rPr>
          <w:rFonts w:ascii="Times New Roman" w:hAnsi="Times New Roman"/>
          <w:b/>
          <w:color w:val="000000"/>
          <w:sz w:val="28"/>
          <w:lang w:val="ru-RU"/>
        </w:rPr>
        <w:t>ЫЕ УЧЕБНЫЕ МАТЕРИАЛЫ ДЛЯ УЧЕНИКА</w:t>
      </w:r>
    </w:p>
    <w:p w:rsidR="00B83B6C" w:rsidRPr="00C5569F" w:rsidRDefault="00532823">
      <w:pPr>
        <w:spacing w:after="0" w:line="480" w:lineRule="auto"/>
        <w:ind w:left="120"/>
        <w:rPr>
          <w:lang w:val="ru-RU"/>
        </w:rPr>
      </w:pPr>
      <w:r w:rsidRPr="00C5569F">
        <w:rPr>
          <w:rFonts w:ascii="Times New Roman" w:hAnsi="Times New Roman"/>
          <w:color w:val="000000"/>
          <w:sz w:val="28"/>
          <w:lang w:val="ru-RU"/>
        </w:rPr>
        <w:t xml:space="preserve">• </w:t>
      </w:r>
      <w:r w:rsidR="00DA1451">
        <w:rPr>
          <w:rFonts w:ascii="Times New Roman" w:hAnsi="Times New Roman"/>
          <w:color w:val="000000"/>
          <w:sz w:val="28"/>
          <w:lang w:val="ru-RU"/>
        </w:rPr>
        <w:t>Французский язык</w:t>
      </w:r>
      <w:r w:rsidRPr="00C5569F">
        <w:rPr>
          <w:rFonts w:ascii="Times New Roman" w:hAnsi="Times New Roman"/>
          <w:color w:val="000000"/>
          <w:sz w:val="28"/>
          <w:lang w:val="ru-RU"/>
        </w:rPr>
        <w:t xml:space="preserve">: второй иностранный </w:t>
      </w:r>
      <w:proofErr w:type="gramStart"/>
      <w:r w:rsidRPr="00C5569F">
        <w:rPr>
          <w:rFonts w:ascii="Times New Roman" w:hAnsi="Times New Roman"/>
          <w:color w:val="000000"/>
          <w:sz w:val="28"/>
          <w:lang w:val="ru-RU"/>
        </w:rPr>
        <w:t>язык :</w:t>
      </w:r>
      <w:proofErr w:type="gramEnd"/>
      <w:r w:rsidRPr="00C5569F">
        <w:rPr>
          <w:rFonts w:ascii="Times New Roman" w:hAnsi="Times New Roman"/>
          <w:color w:val="000000"/>
          <w:sz w:val="28"/>
          <w:lang w:val="ru-RU"/>
        </w:rPr>
        <w:t xml:space="preserve"> 5-й класс : учебник : в 2 частях / Береговская Э.М., Белосельская Т.В., Акционерное общество «Издательство «Просвещение»</w:t>
      </w:r>
      <w:r w:rsidRPr="00C5569F">
        <w:rPr>
          <w:sz w:val="28"/>
          <w:lang w:val="ru-RU"/>
        </w:rPr>
        <w:br/>
      </w:r>
      <w:r w:rsidRPr="00C5569F">
        <w:rPr>
          <w:rFonts w:ascii="Times New Roman" w:hAnsi="Times New Roman"/>
          <w:color w:val="000000"/>
          <w:sz w:val="28"/>
          <w:lang w:val="ru-RU"/>
        </w:rPr>
        <w:t xml:space="preserve"> • Французский язык. Второй иностранный язык (в 2 частях), 6 класс/ Селиванова Н.А., Шашурина А.Ю., Акционерное общество «Издательство «Просвещение»</w:t>
      </w:r>
      <w:r w:rsidRPr="00C5569F">
        <w:rPr>
          <w:sz w:val="28"/>
          <w:lang w:val="ru-RU"/>
        </w:rPr>
        <w:br/>
      </w:r>
      <w:r w:rsidRPr="00C5569F">
        <w:rPr>
          <w:rFonts w:ascii="Times New Roman" w:hAnsi="Times New Roman"/>
          <w:color w:val="000000"/>
          <w:sz w:val="28"/>
          <w:lang w:val="ru-RU"/>
        </w:rPr>
        <w:t xml:space="preserve"> • Французский язык. Второй иностранный язык, 7 класс/ Селиванова Н.А., Шашурина А.Ю., Акционерное общество «Издательство «Просвещение»</w:t>
      </w:r>
      <w:r w:rsidRPr="00C5569F">
        <w:rPr>
          <w:sz w:val="28"/>
          <w:lang w:val="ru-RU"/>
        </w:rPr>
        <w:br/>
      </w:r>
      <w:r w:rsidRPr="00C5569F">
        <w:rPr>
          <w:rFonts w:ascii="Times New Roman" w:hAnsi="Times New Roman"/>
          <w:color w:val="000000"/>
          <w:sz w:val="28"/>
          <w:lang w:val="ru-RU"/>
        </w:rPr>
        <w:t xml:space="preserve"> • Французский язык. Второй иностранный язык, 8 класс/ Селиванова Н.А., Шашурина А.Ю., Акционерное общество «Издательство «Просвещение»</w:t>
      </w:r>
      <w:r w:rsidRPr="00C5569F">
        <w:rPr>
          <w:sz w:val="28"/>
          <w:lang w:val="ru-RU"/>
        </w:rPr>
        <w:br/>
      </w:r>
      <w:bookmarkStart w:id="8" w:name="980735ab-beba-441b-8fe1-a0f01e39c6d5"/>
      <w:r w:rsidRPr="00C5569F">
        <w:rPr>
          <w:rFonts w:ascii="Times New Roman" w:hAnsi="Times New Roman"/>
          <w:color w:val="000000"/>
          <w:sz w:val="28"/>
          <w:lang w:val="ru-RU"/>
        </w:rPr>
        <w:t xml:space="preserve"> • Французский язык. Второй иностранный язык, 9 класс/ Селиванова Н.А., Шашурина А.Ю., Акционерное общество «Издательство «Просвещение»</w:t>
      </w:r>
      <w:bookmarkEnd w:id="8"/>
    </w:p>
    <w:p w:rsidR="00B83B6C" w:rsidRPr="00C5569F" w:rsidRDefault="00B83B6C">
      <w:pPr>
        <w:spacing w:after="0" w:line="480" w:lineRule="auto"/>
        <w:ind w:left="120"/>
        <w:rPr>
          <w:lang w:val="ru-RU"/>
        </w:rPr>
      </w:pPr>
      <w:bookmarkStart w:id="9" w:name="40d14143-f806-4655-abf7-1fc1d40cc257"/>
      <w:bookmarkEnd w:id="9"/>
    </w:p>
    <w:p w:rsidR="00B83B6C" w:rsidRPr="00C5569F" w:rsidRDefault="00B83B6C">
      <w:pPr>
        <w:spacing w:after="0"/>
        <w:ind w:left="120"/>
        <w:rPr>
          <w:lang w:val="ru-RU"/>
        </w:rPr>
      </w:pPr>
    </w:p>
    <w:p w:rsidR="00B83B6C" w:rsidRPr="00C5569F" w:rsidRDefault="00532823">
      <w:pPr>
        <w:spacing w:after="0" w:line="480" w:lineRule="auto"/>
        <w:ind w:left="120"/>
        <w:rPr>
          <w:lang w:val="ru-RU"/>
        </w:rPr>
      </w:pPr>
      <w:r w:rsidRPr="00C5569F">
        <w:rPr>
          <w:rFonts w:ascii="Times New Roman" w:hAnsi="Times New Roman"/>
          <w:b/>
          <w:color w:val="000000"/>
          <w:sz w:val="28"/>
          <w:lang w:val="ru-RU"/>
        </w:rPr>
        <w:t>МЕТОДИЧЕСКИЕ МАТЕРИАЛЫ ДЛЯ УЧИТЕЛЯ</w:t>
      </w:r>
    </w:p>
    <w:p w:rsidR="00B83B6C" w:rsidRPr="00C5569F" w:rsidRDefault="00532823">
      <w:pPr>
        <w:spacing w:after="0" w:line="480" w:lineRule="auto"/>
        <w:ind w:left="120"/>
        <w:rPr>
          <w:lang w:val="ru-RU"/>
        </w:rPr>
      </w:pPr>
      <w:r w:rsidRPr="00C5569F">
        <w:rPr>
          <w:rFonts w:ascii="Times New Roman" w:hAnsi="Times New Roman"/>
          <w:color w:val="000000"/>
          <w:sz w:val="28"/>
          <w:lang w:val="ru-RU"/>
        </w:rPr>
        <w:t>1. Береговская Э.М., Белосельская Т.В. Французский язык: Синяя птица: Книга для учителя к учебнику ф</w:t>
      </w:r>
      <w:r w:rsidR="00DA1451">
        <w:rPr>
          <w:rFonts w:ascii="Times New Roman" w:hAnsi="Times New Roman"/>
          <w:color w:val="000000"/>
          <w:sz w:val="28"/>
          <w:lang w:val="ru-RU"/>
        </w:rPr>
        <w:t>ранцузского языка для 5 класса</w:t>
      </w:r>
      <w:r w:rsidR="00DA1451" w:rsidRPr="00DA1451">
        <w:rPr>
          <w:rFonts w:ascii="Times New Roman" w:hAnsi="Times New Roman"/>
          <w:color w:val="000000"/>
          <w:sz w:val="28"/>
          <w:lang w:val="ru-RU"/>
        </w:rPr>
        <w:t>.</w:t>
      </w:r>
      <w:r w:rsidR="00DA1451">
        <w:rPr>
          <w:rFonts w:ascii="Times New Roman" w:hAnsi="Times New Roman"/>
          <w:color w:val="000000"/>
          <w:sz w:val="28"/>
          <w:lang w:val="ru-RU"/>
        </w:rPr>
        <w:t xml:space="preserve"> </w:t>
      </w:r>
      <w:r w:rsidRPr="00C5569F">
        <w:rPr>
          <w:rFonts w:ascii="Times New Roman" w:hAnsi="Times New Roman"/>
          <w:color w:val="000000"/>
          <w:sz w:val="28"/>
          <w:lang w:val="ru-RU"/>
        </w:rPr>
        <w:t>Акционерное общество "Издательство "Просвещение".</w:t>
      </w:r>
      <w:r w:rsidRPr="00C5569F">
        <w:rPr>
          <w:sz w:val="28"/>
          <w:lang w:val="ru-RU"/>
        </w:rPr>
        <w:br/>
      </w:r>
      <w:r w:rsidRPr="00C5569F">
        <w:rPr>
          <w:rFonts w:ascii="Times New Roman" w:hAnsi="Times New Roman"/>
          <w:color w:val="000000"/>
          <w:sz w:val="28"/>
          <w:lang w:val="ru-RU"/>
        </w:rPr>
        <w:t xml:space="preserve"> </w:t>
      </w:r>
      <w:proofErr w:type="gramStart"/>
      <w:r w:rsidRPr="00C5569F">
        <w:rPr>
          <w:rFonts w:ascii="Times New Roman" w:hAnsi="Times New Roman"/>
          <w:color w:val="000000"/>
          <w:sz w:val="28"/>
          <w:lang w:val="ru-RU"/>
        </w:rPr>
        <w:t>2.СеливановаН.А.</w:t>
      </w:r>
      <w:proofErr w:type="gramEnd"/>
      <w:r w:rsidRPr="00C5569F">
        <w:rPr>
          <w:rFonts w:ascii="Times New Roman" w:hAnsi="Times New Roman"/>
          <w:color w:val="000000"/>
          <w:sz w:val="28"/>
          <w:lang w:val="ru-RU"/>
        </w:rPr>
        <w:t>,ШашуринаА.Ю. Французский язык:</w:t>
      </w:r>
      <w:r w:rsidR="00DA1451" w:rsidRPr="00DA1451">
        <w:rPr>
          <w:rFonts w:ascii="Times New Roman" w:hAnsi="Times New Roman"/>
          <w:color w:val="000000"/>
          <w:sz w:val="28"/>
          <w:lang w:val="ru-RU"/>
        </w:rPr>
        <w:t xml:space="preserve"> </w:t>
      </w:r>
      <w:r w:rsidRPr="00C5569F">
        <w:rPr>
          <w:rFonts w:ascii="Times New Roman" w:hAnsi="Times New Roman"/>
          <w:color w:val="000000"/>
          <w:sz w:val="28"/>
          <w:lang w:val="ru-RU"/>
        </w:rPr>
        <w:t xml:space="preserve">Синяя птица: Книга для учителя к учебнику французского языка для 6 класса. Акционерное </w:t>
      </w:r>
      <w:r w:rsidRPr="00C5569F">
        <w:rPr>
          <w:rFonts w:ascii="Times New Roman" w:hAnsi="Times New Roman"/>
          <w:color w:val="000000"/>
          <w:sz w:val="28"/>
          <w:lang w:val="ru-RU"/>
        </w:rPr>
        <w:lastRenderedPageBreak/>
        <w:t>общество "Издательство "Просвещение".</w:t>
      </w:r>
      <w:r w:rsidRPr="00C5569F">
        <w:rPr>
          <w:sz w:val="28"/>
          <w:lang w:val="ru-RU"/>
        </w:rPr>
        <w:br/>
      </w:r>
      <w:r w:rsidRPr="00C5569F">
        <w:rPr>
          <w:rFonts w:ascii="Times New Roman" w:hAnsi="Times New Roman"/>
          <w:color w:val="000000"/>
          <w:sz w:val="28"/>
          <w:lang w:val="ru-RU"/>
        </w:rPr>
        <w:t xml:space="preserve"> 3. Селиванова Н.А., Шашурина А.Ю. Французский язык: Синяя птица: Книга для учителя к учебнику французского языка для 7 класса. Акционерное общество "Издательство "Просвещение".</w:t>
      </w:r>
      <w:r w:rsidRPr="00C5569F">
        <w:rPr>
          <w:sz w:val="28"/>
          <w:lang w:val="ru-RU"/>
        </w:rPr>
        <w:br/>
      </w:r>
      <w:r w:rsidRPr="00C5569F">
        <w:rPr>
          <w:rFonts w:ascii="Times New Roman" w:hAnsi="Times New Roman"/>
          <w:color w:val="000000"/>
          <w:sz w:val="28"/>
          <w:lang w:val="ru-RU"/>
        </w:rPr>
        <w:t xml:space="preserve"> </w:t>
      </w:r>
      <w:proofErr w:type="gramStart"/>
      <w:r w:rsidRPr="00C5569F">
        <w:rPr>
          <w:rFonts w:ascii="Times New Roman" w:hAnsi="Times New Roman"/>
          <w:color w:val="000000"/>
          <w:sz w:val="28"/>
          <w:lang w:val="ru-RU"/>
        </w:rPr>
        <w:t>4.Селиванова</w:t>
      </w:r>
      <w:proofErr w:type="gramEnd"/>
      <w:r w:rsidRPr="00C5569F">
        <w:rPr>
          <w:rFonts w:ascii="Times New Roman" w:hAnsi="Times New Roman"/>
          <w:color w:val="000000"/>
          <w:sz w:val="28"/>
          <w:lang w:val="ru-RU"/>
        </w:rPr>
        <w:t xml:space="preserve"> Н.А., Шашурина А.Ю. Французский язык: Синяя птица: Книга для учителя к учебнику французского языка для 8 класса. Акционерное общество "Издательство "Просвещение".</w:t>
      </w:r>
      <w:r w:rsidRPr="00C5569F">
        <w:rPr>
          <w:sz w:val="28"/>
          <w:lang w:val="ru-RU"/>
        </w:rPr>
        <w:br/>
      </w:r>
      <w:bookmarkStart w:id="10" w:name="85e482b4-cb0c-4640-8402-53937ff8507e"/>
      <w:r w:rsidRPr="00C5569F">
        <w:rPr>
          <w:rFonts w:ascii="Times New Roman" w:hAnsi="Times New Roman"/>
          <w:color w:val="000000"/>
          <w:sz w:val="28"/>
          <w:lang w:val="ru-RU"/>
        </w:rPr>
        <w:t xml:space="preserve"> 5. Селиванова Н.А., Шашурина А.Ю. Французский язык: Синяя птица: Книга для учителя к учебнику французского языка для 9 классов.</w:t>
      </w:r>
      <w:r w:rsidR="00DA1451" w:rsidRPr="00DA1451">
        <w:rPr>
          <w:rFonts w:ascii="Times New Roman" w:hAnsi="Times New Roman"/>
          <w:color w:val="000000"/>
          <w:sz w:val="28"/>
          <w:lang w:val="ru-RU"/>
        </w:rPr>
        <w:t xml:space="preserve"> </w:t>
      </w:r>
      <w:r w:rsidR="00DA1451">
        <w:rPr>
          <w:rFonts w:ascii="Times New Roman" w:hAnsi="Times New Roman"/>
          <w:color w:val="000000"/>
          <w:sz w:val="28"/>
          <w:lang w:val="ru-RU"/>
        </w:rPr>
        <w:t>Акционерное общество "Издатель</w:t>
      </w:r>
      <w:r w:rsidRPr="00C5569F">
        <w:rPr>
          <w:rFonts w:ascii="Times New Roman" w:hAnsi="Times New Roman"/>
          <w:color w:val="000000"/>
          <w:sz w:val="28"/>
          <w:lang w:val="ru-RU"/>
        </w:rPr>
        <w:t>ство "Просвещение".</w:t>
      </w:r>
      <w:bookmarkEnd w:id="10"/>
    </w:p>
    <w:p w:rsidR="00B83B6C" w:rsidRPr="00C5569F" w:rsidRDefault="00B83B6C">
      <w:pPr>
        <w:spacing w:after="0"/>
        <w:ind w:left="120"/>
        <w:rPr>
          <w:lang w:val="ru-RU"/>
        </w:rPr>
      </w:pPr>
    </w:p>
    <w:p w:rsidR="00B83B6C" w:rsidRPr="00C5569F" w:rsidRDefault="00532823">
      <w:pPr>
        <w:spacing w:after="0" w:line="480" w:lineRule="auto"/>
        <w:ind w:left="120"/>
        <w:rPr>
          <w:lang w:val="ru-RU"/>
        </w:rPr>
      </w:pPr>
      <w:r w:rsidRPr="00C5569F">
        <w:rPr>
          <w:rFonts w:ascii="Times New Roman" w:hAnsi="Times New Roman"/>
          <w:b/>
          <w:color w:val="000000"/>
          <w:sz w:val="28"/>
          <w:lang w:val="ru-RU"/>
        </w:rPr>
        <w:t>ЦИФРОВЫЕ ОБРАЗОВАТЕЛЬНЫЕ РЕСУРСЫ И РЕСУРСЫ СЕТИ ИНТЕРНЕТ</w:t>
      </w:r>
    </w:p>
    <w:p w:rsidR="00B83B6C" w:rsidRPr="000E7BF7" w:rsidRDefault="00965925" w:rsidP="00965925">
      <w:pPr>
        <w:spacing w:after="0" w:line="480" w:lineRule="auto"/>
        <w:rPr>
          <w:lang w:val="ru-RU"/>
        </w:rPr>
        <w:sectPr w:rsidR="00B83B6C" w:rsidRPr="000E7BF7">
          <w:pgSz w:w="11906" w:h="16383"/>
          <w:pgMar w:top="1134" w:right="850" w:bottom="1134" w:left="1701" w:header="720" w:footer="720" w:gutter="0"/>
          <w:cols w:space="720"/>
        </w:sectPr>
      </w:pPr>
      <w:r>
        <w:rPr>
          <w:rFonts w:ascii="Times New Roman" w:hAnsi="Times New Roman"/>
          <w:color w:val="000000"/>
          <w:sz w:val="28"/>
          <w:lang w:val="ru-RU"/>
        </w:rPr>
        <w:t xml:space="preserve"> </w:t>
      </w:r>
      <w:r w:rsidR="00532823" w:rsidRPr="00C5569F">
        <w:rPr>
          <w:rFonts w:ascii="Times New Roman" w:hAnsi="Times New Roman"/>
          <w:color w:val="000000"/>
          <w:sz w:val="28"/>
          <w:lang w:val="ru-RU"/>
        </w:rPr>
        <w:t xml:space="preserve">1. </w:t>
      </w:r>
      <w:r w:rsidR="00532823">
        <w:rPr>
          <w:rFonts w:ascii="Times New Roman" w:hAnsi="Times New Roman"/>
          <w:color w:val="000000"/>
          <w:sz w:val="28"/>
        </w:rPr>
        <w:t>http</w:t>
      </w:r>
      <w:r w:rsidR="00532823" w:rsidRPr="00C5569F">
        <w:rPr>
          <w:rFonts w:ascii="Times New Roman" w:hAnsi="Times New Roman"/>
          <w:color w:val="000000"/>
          <w:sz w:val="28"/>
          <w:lang w:val="ru-RU"/>
        </w:rPr>
        <w:t>://</w:t>
      </w:r>
      <w:r w:rsidR="00532823">
        <w:rPr>
          <w:rFonts w:ascii="Times New Roman" w:hAnsi="Times New Roman"/>
          <w:color w:val="000000"/>
          <w:sz w:val="28"/>
        </w:rPr>
        <w:t>school</w:t>
      </w:r>
      <w:r w:rsidR="00532823" w:rsidRPr="00C5569F">
        <w:rPr>
          <w:rFonts w:ascii="Times New Roman" w:hAnsi="Times New Roman"/>
          <w:color w:val="000000"/>
          <w:sz w:val="28"/>
          <w:lang w:val="ru-RU"/>
        </w:rPr>
        <w:t>-</w:t>
      </w:r>
      <w:r w:rsidR="00532823">
        <w:rPr>
          <w:rFonts w:ascii="Times New Roman" w:hAnsi="Times New Roman"/>
          <w:color w:val="000000"/>
          <w:sz w:val="28"/>
        </w:rPr>
        <w:t>collection</w:t>
      </w:r>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edu</w:t>
      </w:r>
      <w:proofErr w:type="spellEnd"/>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ru</w:t>
      </w:r>
      <w:proofErr w:type="spellEnd"/>
      <w:r w:rsidR="00532823" w:rsidRPr="00C5569F">
        <w:rPr>
          <w:rFonts w:ascii="Times New Roman" w:hAnsi="Times New Roman"/>
          <w:color w:val="000000"/>
          <w:sz w:val="28"/>
          <w:lang w:val="ru-RU"/>
        </w:rPr>
        <w:t>;</w:t>
      </w:r>
      <w:r w:rsidR="00532823" w:rsidRPr="00C5569F">
        <w:rPr>
          <w:sz w:val="28"/>
          <w:lang w:val="ru-RU"/>
        </w:rPr>
        <w:br/>
      </w:r>
      <w:r w:rsidR="00532823" w:rsidRPr="00C5569F">
        <w:rPr>
          <w:rFonts w:ascii="Times New Roman" w:hAnsi="Times New Roman"/>
          <w:color w:val="000000"/>
          <w:sz w:val="28"/>
          <w:lang w:val="ru-RU"/>
        </w:rPr>
        <w:t xml:space="preserve"> </w:t>
      </w:r>
      <w:r>
        <w:rPr>
          <w:rFonts w:ascii="Times New Roman" w:hAnsi="Times New Roman"/>
          <w:color w:val="000000"/>
          <w:sz w:val="28"/>
          <w:lang w:val="ru-RU"/>
        </w:rPr>
        <w:t>2</w:t>
      </w:r>
      <w:r w:rsidR="00532823" w:rsidRPr="00C5569F">
        <w:rPr>
          <w:rFonts w:ascii="Times New Roman" w:hAnsi="Times New Roman"/>
          <w:color w:val="000000"/>
          <w:sz w:val="28"/>
          <w:lang w:val="ru-RU"/>
        </w:rPr>
        <w:t xml:space="preserve">. </w:t>
      </w:r>
      <w:proofErr w:type="gramStart"/>
      <w:r w:rsidR="00532823">
        <w:rPr>
          <w:rFonts w:ascii="Times New Roman" w:hAnsi="Times New Roman"/>
          <w:color w:val="000000"/>
          <w:sz w:val="28"/>
        </w:rPr>
        <w:t>www</w:t>
      </w:r>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standart</w:t>
      </w:r>
      <w:proofErr w:type="spellEnd"/>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edu</w:t>
      </w:r>
      <w:proofErr w:type="spellEnd"/>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ru</w:t>
      </w:r>
      <w:proofErr w:type="spellEnd"/>
      <w:r w:rsidR="00532823" w:rsidRPr="00C5569F">
        <w:rPr>
          <w:rFonts w:ascii="Times New Roman" w:hAnsi="Times New Roman"/>
          <w:color w:val="000000"/>
          <w:sz w:val="28"/>
          <w:lang w:val="ru-RU"/>
        </w:rPr>
        <w:t xml:space="preserve"> ;</w:t>
      </w:r>
      <w:proofErr w:type="gramEnd"/>
      <w:r w:rsidR="00532823" w:rsidRPr="00C5569F">
        <w:rPr>
          <w:sz w:val="28"/>
          <w:lang w:val="ru-RU"/>
        </w:rPr>
        <w:br/>
      </w:r>
      <w:r w:rsidR="00532823" w:rsidRPr="00C5569F">
        <w:rPr>
          <w:rFonts w:ascii="Times New Roman" w:hAnsi="Times New Roman"/>
          <w:color w:val="000000"/>
          <w:sz w:val="28"/>
          <w:lang w:val="ru-RU"/>
        </w:rPr>
        <w:t xml:space="preserve"> </w:t>
      </w:r>
      <w:r>
        <w:rPr>
          <w:rFonts w:ascii="Times New Roman" w:hAnsi="Times New Roman"/>
          <w:color w:val="000000"/>
          <w:sz w:val="28"/>
          <w:lang w:val="ru-RU"/>
        </w:rPr>
        <w:t xml:space="preserve">3. </w:t>
      </w:r>
      <w:r w:rsidR="00532823">
        <w:rPr>
          <w:rFonts w:ascii="Times New Roman" w:hAnsi="Times New Roman"/>
          <w:color w:val="000000"/>
          <w:sz w:val="28"/>
        </w:rPr>
        <w:t>http</w:t>
      </w:r>
      <w:r w:rsidR="00532823" w:rsidRPr="00C5569F">
        <w:rPr>
          <w:rFonts w:ascii="Times New Roman" w:hAnsi="Times New Roman"/>
          <w:color w:val="000000"/>
          <w:sz w:val="28"/>
          <w:lang w:val="ru-RU"/>
        </w:rPr>
        <w:t>://</w:t>
      </w:r>
      <w:r w:rsidR="00532823">
        <w:rPr>
          <w:rFonts w:ascii="Times New Roman" w:hAnsi="Times New Roman"/>
          <w:color w:val="000000"/>
          <w:sz w:val="28"/>
        </w:rPr>
        <w:t>www</w:t>
      </w:r>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futuroscope</w:t>
      </w:r>
      <w:proofErr w:type="spellEnd"/>
      <w:r w:rsidR="00532823" w:rsidRPr="00C5569F">
        <w:rPr>
          <w:rFonts w:ascii="Times New Roman" w:hAnsi="Times New Roman"/>
          <w:color w:val="000000"/>
          <w:sz w:val="28"/>
          <w:lang w:val="ru-RU"/>
        </w:rPr>
        <w:t>.</w:t>
      </w:r>
      <w:r w:rsidR="00532823">
        <w:rPr>
          <w:rFonts w:ascii="Times New Roman" w:hAnsi="Times New Roman"/>
          <w:color w:val="000000"/>
          <w:sz w:val="28"/>
        </w:rPr>
        <w:t>com</w:t>
      </w:r>
      <w:r w:rsidR="00532823" w:rsidRPr="00C5569F">
        <w:rPr>
          <w:rFonts w:ascii="Times New Roman" w:hAnsi="Times New Roman"/>
          <w:color w:val="000000"/>
          <w:sz w:val="28"/>
          <w:lang w:val="ru-RU"/>
        </w:rPr>
        <w:t>;</w:t>
      </w:r>
      <w:r w:rsidR="00532823" w:rsidRPr="00C5569F">
        <w:rPr>
          <w:sz w:val="28"/>
          <w:lang w:val="ru-RU"/>
        </w:rPr>
        <w:br/>
      </w:r>
      <w:bookmarkStart w:id="11" w:name="1345ff61-04c9-4dfe-8c6b-16f5e357faf8"/>
      <w:r w:rsidR="00532823" w:rsidRPr="00C5569F">
        <w:rPr>
          <w:rFonts w:ascii="Times New Roman" w:hAnsi="Times New Roman"/>
          <w:color w:val="000000"/>
          <w:sz w:val="28"/>
          <w:lang w:val="ru-RU"/>
        </w:rPr>
        <w:t xml:space="preserve"> </w:t>
      </w:r>
      <w:r>
        <w:rPr>
          <w:rFonts w:ascii="Times New Roman" w:hAnsi="Times New Roman"/>
          <w:color w:val="000000"/>
          <w:sz w:val="28"/>
          <w:lang w:val="ru-RU"/>
        </w:rPr>
        <w:t xml:space="preserve">4. </w:t>
      </w:r>
      <w:r w:rsidR="00532823">
        <w:rPr>
          <w:rFonts w:ascii="Times New Roman" w:hAnsi="Times New Roman"/>
          <w:color w:val="000000"/>
          <w:sz w:val="28"/>
        </w:rPr>
        <w:t>http</w:t>
      </w:r>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lexiquefle</w:t>
      </w:r>
      <w:proofErr w:type="spellEnd"/>
      <w:r w:rsidR="00532823" w:rsidRPr="00C5569F">
        <w:rPr>
          <w:rFonts w:ascii="Times New Roman" w:hAnsi="Times New Roman"/>
          <w:color w:val="000000"/>
          <w:sz w:val="28"/>
          <w:lang w:val="ru-RU"/>
        </w:rPr>
        <w:t>.</w:t>
      </w:r>
      <w:proofErr w:type="spellStart"/>
      <w:r w:rsidR="00532823">
        <w:rPr>
          <w:rFonts w:ascii="Times New Roman" w:hAnsi="Times New Roman"/>
          <w:color w:val="000000"/>
          <w:sz w:val="28"/>
        </w:rPr>
        <w:t>fr</w:t>
      </w:r>
      <w:bookmarkEnd w:id="11"/>
      <w:proofErr w:type="spellEnd"/>
    </w:p>
    <w:p w:rsidR="00532823" w:rsidRPr="000E7BF7" w:rsidRDefault="00532823">
      <w:pPr>
        <w:rPr>
          <w:lang w:val="ru-RU"/>
        </w:rPr>
      </w:pPr>
      <w:bookmarkStart w:id="12" w:name="_GoBack"/>
      <w:bookmarkEnd w:id="7"/>
      <w:bookmarkEnd w:id="12"/>
    </w:p>
    <w:sectPr w:rsidR="00532823" w:rsidRPr="000E7BF7" w:rsidSect="00B83B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9425D"/>
    <w:multiLevelType w:val="multilevel"/>
    <w:tmpl w:val="7E1A0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5462C"/>
    <w:multiLevelType w:val="multilevel"/>
    <w:tmpl w:val="6EB8E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E602AC"/>
    <w:multiLevelType w:val="multilevel"/>
    <w:tmpl w:val="50D2F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D25B55"/>
    <w:multiLevelType w:val="multilevel"/>
    <w:tmpl w:val="11C61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C920F4"/>
    <w:multiLevelType w:val="multilevel"/>
    <w:tmpl w:val="E280E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C4E4F"/>
    <w:multiLevelType w:val="multilevel"/>
    <w:tmpl w:val="E410C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030494"/>
    <w:multiLevelType w:val="multilevel"/>
    <w:tmpl w:val="520C3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BA3837"/>
    <w:multiLevelType w:val="multilevel"/>
    <w:tmpl w:val="8970F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3302B5"/>
    <w:multiLevelType w:val="multilevel"/>
    <w:tmpl w:val="33187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7"/>
  </w:num>
  <w:num w:numId="4">
    <w:abstractNumId w:val="5"/>
  </w:num>
  <w:num w:numId="5">
    <w:abstractNumId w:val="1"/>
  </w:num>
  <w:num w:numId="6">
    <w:abstractNumId w:val="0"/>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83B6C"/>
    <w:rsid w:val="000E7BF7"/>
    <w:rsid w:val="001A51A1"/>
    <w:rsid w:val="001C333D"/>
    <w:rsid w:val="001F5306"/>
    <w:rsid w:val="00281C6D"/>
    <w:rsid w:val="0038659D"/>
    <w:rsid w:val="003F5B54"/>
    <w:rsid w:val="00434C6F"/>
    <w:rsid w:val="00471186"/>
    <w:rsid w:val="00486114"/>
    <w:rsid w:val="004B33C3"/>
    <w:rsid w:val="00532823"/>
    <w:rsid w:val="005631A7"/>
    <w:rsid w:val="005B57ED"/>
    <w:rsid w:val="0063303C"/>
    <w:rsid w:val="006954DC"/>
    <w:rsid w:val="006A5C2B"/>
    <w:rsid w:val="007004C1"/>
    <w:rsid w:val="007B0949"/>
    <w:rsid w:val="007B7E85"/>
    <w:rsid w:val="008441FD"/>
    <w:rsid w:val="00860A28"/>
    <w:rsid w:val="0089633A"/>
    <w:rsid w:val="00965925"/>
    <w:rsid w:val="00A92057"/>
    <w:rsid w:val="00AB3333"/>
    <w:rsid w:val="00AD5B90"/>
    <w:rsid w:val="00B04CAE"/>
    <w:rsid w:val="00B83B6C"/>
    <w:rsid w:val="00BA3F76"/>
    <w:rsid w:val="00C2729F"/>
    <w:rsid w:val="00C5569F"/>
    <w:rsid w:val="00C572D4"/>
    <w:rsid w:val="00C67700"/>
    <w:rsid w:val="00CB0332"/>
    <w:rsid w:val="00D121F3"/>
    <w:rsid w:val="00D75E47"/>
    <w:rsid w:val="00DA1451"/>
    <w:rsid w:val="00DA7E38"/>
    <w:rsid w:val="00E1484E"/>
    <w:rsid w:val="00EA5A43"/>
    <w:rsid w:val="00EF5C18"/>
    <w:rsid w:val="00F00449"/>
    <w:rsid w:val="00F15E02"/>
    <w:rsid w:val="00F704EF"/>
    <w:rsid w:val="00F95650"/>
    <w:rsid w:val="00FF0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51AD"/>
  <w15:docId w15:val="{045889BF-D8E1-4A6F-A27E-070518200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3B6C"/>
    <w:rPr>
      <w:color w:val="0000FF" w:themeColor="hyperlink"/>
      <w:u w:val="single"/>
    </w:rPr>
  </w:style>
  <w:style w:type="table" w:styleId="ac">
    <w:name w:val="Table Grid"/>
    <w:basedOn w:val="a1"/>
    <w:uiPriority w:val="59"/>
    <w:rsid w:val="00B83B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C333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C333D"/>
    <w:rPr>
      <w:rFonts w:ascii="Tahoma" w:hAnsi="Tahoma" w:cs="Tahoma"/>
      <w:sz w:val="16"/>
      <w:szCs w:val="16"/>
    </w:rPr>
  </w:style>
  <w:style w:type="paragraph" w:styleId="af0">
    <w:name w:val="List Paragraph"/>
    <w:basedOn w:val="a"/>
    <w:uiPriority w:val="99"/>
    <w:rsid w:val="00965925"/>
    <w:pPr>
      <w:ind w:left="720"/>
      <w:contextualSpacing/>
    </w:pPr>
  </w:style>
  <w:style w:type="character" w:styleId="af1">
    <w:name w:val="Unresolved Mention"/>
    <w:basedOn w:val="a0"/>
    <w:uiPriority w:val="99"/>
    <w:semiHidden/>
    <w:unhideWhenUsed/>
    <w:rsid w:val="00486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uturoscope.com" TargetMode="External"/><Relationship Id="rId21" Type="http://schemas.openxmlformats.org/officeDocument/2006/relationships/hyperlink" Target="http://www.futuroscope.com" TargetMode="External"/><Relationship Id="rId42" Type="http://schemas.openxmlformats.org/officeDocument/2006/relationships/hyperlink" Target="http://lexiquefle.fr" TargetMode="External"/><Relationship Id="rId63" Type="http://schemas.openxmlformats.org/officeDocument/2006/relationships/hyperlink" Target="http://www.futuroscope.com" TargetMode="External"/><Relationship Id="rId84" Type="http://schemas.openxmlformats.org/officeDocument/2006/relationships/hyperlink" Target="http://lexiquefle.fr" TargetMode="External"/><Relationship Id="rId16" Type="http://schemas.openxmlformats.org/officeDocument/2006/relationships/hyperlink" Target="http://lexiquefle.fr" TargetMode="External"/><Relationship Id="rId107" Type="http://schemas.openxmlformats.org/officeDocument/2006/relationships/hyperlink" Target="http://www.futuroscope.com" TargetMode="External"/><Relationship Id="rId11" Type="http://schemas.openxmlformats.org/officeDocument/2006/relationships/hyperlink" Target="http://www.futuroscope.com" TargetMode="External"/><Relationship Id="rId32" Type="http://schemas.openxmlformats.org/officeDocument/2006/relationships/hyperlink" Target="http://lexiquefle.fr" TargetMode="External"/><Relationship Id="rId37" Type="http://schemas.openxmlformats.org/officeDocument/2006/relationships/hyperlink" Target="http://www.futuroscope.com" TargetMode="External"/><Relationship Id="rId53" Type="http://schemas.openxmlformats.org/officeDocument/2006/relationships/hyperlink" Target="http://www.futuroscope.com" TargetMode="External"/><Relationship Id="rId58" Type="http://schemas.openxmlformats.org/officeDocument/2006/relationships/hyperlink" Target="http://lexiquefle.fr" TargetMode="External"/><Relationship Id="rId74" Type="http://schemas.openxmlformats.org/officeDocument/2006/relationships/hyperlink" Target="http://lexiquefle.fr" TargetMode="External"/><Relationship Id="rId79" Type="http://schemas.openxmlformats.org/officeDocument/2006/relationships/hyperlink" Target="http://www.futuroscope.com" TargetMode="External"/><Relationship Id="rId102" Type="http://schemas.openxmlformats.org/officeDocument/2006/relationships/hyperlink" Target="http://lexiquefle.fr" TargetMode="External"/><Relationship Id="rId123" Type="http://schemas.openxmlformats.org/officeDocument/2006/relationships/hyperlink" Target="http://www.futuroscope.com" TargetMode="External"/><Relationship Id="rId128" Type="http://schemas.openxmlformats.org/officeDocument/2006/relationships/hyperlink" Target="http://lexiquefle.fr" TargetMode="External"/><Relationship Id="rId5" Type="http://schemas.openxmlformats.org/officeDocument/2006/relationships/webSettings" Target="webSettings.xml"/><Relationship Id="rId90" Type="http://schemas.openxmlformats.org/officeDocument/2006/relationships/hyperlink" Target="http://lexiquefle.fr" TargetMode="External"/><Relationship Id="rId95" Type="http://schemas.openxmlformats.org/officeDocument/2006/relationships/hyperlink" Target="http://www.futuroscope.com" TargetMode="External"/><Relationship Id="rId22" Type="http://schemas.openxmlformats.org/officeDocument/2006/relationships/hyperlink" Target="http://lexiquefle.fr" TargetMode="External"/><Relationship Id="rId27" Type="http://schemas.openxmlformats.org/officeDocument/2006/relationships/hyperlink" Target="http://www.futuroscope.com" TargetMode="External"/><Relationship Id="rId43" Type="http://schemas.openxmlformats.org/officeDocument/2006/relationships/hyperlink" Target="http://www.futuroscope.com" TargetMode="External"/><Relationship Id="rId48" Type="http://schemas.openxmlformats.org/officeDocument/2006/relationships/hyperlink" Target="http://lexiquefle.fr" TargetMode="External"/><Relationship Id="rId64" Type="http://schemas.openxmlformats.org/officeDocument/2006/relationships/hyperlink" Target="http://lexiquefle.fr" TargetMode="External"/><Relationship Id="rId69" Type="http://schemas.openxmlformats.org/officeDocument/2006/relationships/hyperlink" Target="http://www.futuroscope.com" TargetMode="External"/><Relationship Id="rId113" Type="http://schemas.openxmlformats.org/officeDocument/2006/relationships/hyperlink" Target="http://www.futuroscope.com" TargetMode="External"/><Relationship Id="rId118" Type="http://schemas.openxmlformats.org/officeDocument/2006/relationships/hyperlink" Target="http://lexiquefle.fr" TargetMode="External"/><Relationship Id="rId134" Type="http://schemas.openxmlformats.org/officeDocument/2006/relationships/theme" Target="theme/theme1.xml"/><Relationship Id="rId80" Type="http://schemas.openxmlformats.org/officeDocument/2006/relationships/hyperlink" Target="http://lexiquefle.fr" TargetMode="External"/><Relationship Id="rId85" Type="http://schemas.openxmlformats.org/officeDocument/2006/relationships/hyperlink" Target="http://www.futuroscope.com" TargetMode="External"/><Relationship Id="rId12" Type="http://schemas.openxmlformats.org/officeDocument/2006/relationships/hyperlink" Target="http://lexiquefle.fr" TargetMode="External"/><Relationship Id="rId17" Type="http://schemas.openxmlformats.org/officeDocument/2006/relationships/hyperlink" Target="http://www.futuroscope.com" TargetMode="External"/><Relationship Id="rId33" Type="http://schemas.openxmlformats.org/officeDocument/2006/relationships/hyperlink" Target="http://www.futuroscope.com" TargetMode="External"/><Relationship Id="rId38" Type="http://schemas.openxmlformats.org/officeDocument/2006/relationships/hyperlink" Target="http://lexiquefle.fr" TargetMode="External"/><Relationship Id="rId59" Type="http://schemas.openxmlformats.org/officeDocument/2006/relationships/hyperlink" Target="http://www.futuroscope.com" TargetMode="External"/><Relationship Id="rId103" Type="http://schemas.openxmlformats.org/officeDocument/2006/relationships/hyperlink" Target="http://www.futuroscope.com" TargetMode="External"/><Relationship Id="rId108" Type="http://schemas.openxmlformats.org/officeDocument/2006/relationships/hyperlink" Target="http://lexiquefle.fr" TargetMode="External"/><Relationship Id="rId124" Type="http://schemas.openxmlformats.org/officeDocument/2006/relationships/hyperlink" Target="http://lexiquefle.fr" TargetMode="External"/><Relationship Id="rId129" Type="http://schemas.openxmlformats.org/officeDocument/2006/relationships/hyperlink" Target="http://www.futuroscope.com" TargetMode="External"/><Relationship Id="rId54" Type="http://schemas.openxmlformats.org/officeDocument/2006/relationships/hyperlink" Target="http://lexiquefle.fr" TargetMode="External"/><Relationship Id="rId70" Type="http://schemas.openxmlformats.org/officeDocument/2006/relationships/hyperlink" Target="http://lexiquefle.fr" TargetMode="External"/><Relationship Id="rId75" Type="http://schemas.openxmlformats.org/officeDocument/2006/relationships/hyperlink" Target="http://www.futuroscope.com" TargetMode="External"/><Relationship Id="rId91" Type="http://schemas.openxmlformats.org/officeDocument/2006/relationships/hyperlink" Target="http://www.futuroscope.com" TargetMode="External"/><Relationship Id="rId96" Type="http://schemas.openxmlformats.org/officeDocument/2006/relationships/hyperlink" Target="http://lexiquefle.fr" TargetMode="External"/><Relationship Id="rId1" Type="http://schemas.openxmlformats.org/officeDocument/2006/relationships/customXml" Target="../customXml/item1.xml"/><Relationship Id="rId6" Type="http://schemas.openxmlformats.org/officeDocument/2006/relationships/image" Target="media/image1.png"/><Relationship Id="rId23" Type="http://schemas.openxmlformats.org/officeDocument/2006/relationships/hyperlink" Target="http://www.futuroscope.com" TargetMode="External"/><Relationship Id="rId28" Type="http://schemas.openxmlformats.org/officeDocument/2006/relationships/hyperlink" Target="http://lexiquefle.fr" TargetMode="External"/><Relationship Id="rId49" Type="http://schemas.openxmlformats.org/officeDocument/2006/relationships/hyperlink" Target="http://www.futuroscope.com" TargetMode="External"/><Relationship Id="rId114" Type="http://schemas.openxmlformats.org/officeDocument/2006/relationships/hyperlink" Target="http://lexiquefle.fr" TargetMode="External"/><Relationship Id="rId119" Type="http://schemas.openxmlformats.org/officeDocument/2006/relationships/hyperlink" Target="http://www.futuroscope.com" TargetMode="External"/><Relationship Id="rId44" Type="http://schemas.openxmlformats.org/officeDocument/2006/relationships/hyperlink" Target="http://lexiquefle.fr" TargetMode="External"/><Relationship Id="rId60" Type="http://schemas.openxmlformats.org/officeDocument/2006/relationships/hyperlink" Target="http://lexiquefle.fr" TargetMode="External"/><Relationship Id="rId65" Type="http://schemas.openxmlformats.org/officeDocument/2006/relationships/hyperlink" Target="http://www.futuroscope.com" TargetMode="External"/><Relationship Id="rId81" Type="http://schemas.openxmlformats.org/officeDocument/2006/relationships/hyperlink" Target="http://www.futuroscope.com" TargetMode="External"/><Relationship Id="rId86" Type="http://schemas.openxmlformats.org/officeDocument/2006/relationships/hyperlink" Target="http://lexiquefle.fr" TargetMode="External"/><Relationship Id="rId130" Type="http://schemas.openxmlformats.org/officeDocument/2006/relationships/hyperlink" Target="http://lexiquefle.fr" TargetMode="External"/><Relationship Id="rId13" Type="http://schemas.openxmlformats.org/officeDocument/2006/relationships/hyperlink" Target="http://www.futuroscope.com" TargetMode="External"/><Relationship Id="rId18" Type="http://schemas.openxmlformats.org/officeDocument/2006/relationships/hyperlink" Target="http://lexiquefle.fr" TargetMode="External"/><Relationship Id="rId39" Type="http://schemas.openxmlformats.org/officeDocument/2006/relationships/hyperlink" Target="http://www.futuroscope.com" TargetMode="External"/><Relationship Id="rId109" Type="http://schemas.openxmlformats.org/officeDocument/2006/relationships/hyperlink" Target="http://www.futuroscope.com" TargetMode="External"/><Relationship Id="rId34" Type="http://schemas.openxmlformats.org/officeDocument/2006/relationships/hyperlink" Target="http://lexiquefle.fr" TargetMode="External"/><Relationship Id="rId50" Type="http://schemas.openxmlformats.org/officeDocument/2006/relationships/hyperlink" Target="http://lexiquefle.fr" TargetMode="External"/><Relationship Id="rId55" Type="http://schemas.openxmlformats.org/officeDocument/2006/relationships/hyperlink" Target="http://www.futuroscope.com" TargetMode="External"/><Relationship Id="rId76" Type="http://schemas.openxmlformats.org/officeDocument/2006/relationships/hyperlink" Target="http://lexiquefle.fr" TargetMode="External"/><Relationship Id="rId97" Type="http://schemas.openxmlformats.org/officeDocument/2006/relationships/hyperlink" Target="http://www.futuroscope.com" TargetMode="External"/><Relationship Id="rId104" Type="http://schemas.openxmlformats.org/officeDocument/2006/relationships/hyperlink" Target="http://lexiquefle.fr" TargetMode="External"/><Relationship Id="rId120" Type="http://schemas.openxmlformats.org/officeDocument/2006/relationships/hyperlink" Target="http://lexiquefle.fr" TargetMode="External"/><Relationship Id="rId125" Type="http://schemas.openxmlformats.org/officeDocument/2006/relationships/hyperlink" Target="http://www.futuroscope.com" TargetMode="External"/><Relationship Id="rId7" Type="http://schemas.openxmlformats.org/officeDocument/2006/relationships/hyperlink" Target="http://www.futuroscope.com" TargetMode="External"/><Relationship Id="rId71" Type="http://schemas.openxmlformats.org/officeDocument/2006/relationships/hyperlink" Target="http://www.futuroscope.com" TargetMode="External"/><Relationship Id="rId92" Type="http://schemas.openxmlformats.org/officeDocument/2006/relationships/hyperlink" Target="http://lexiquefle.fr" TargetMode="External"/><Relationship Id="rId2" Type="http://schemas.openxmlformats.org/officeDocument/2006/relationships/numbering" Target="numbering.xml"/><Relationship Id="rId29" Type="http://schemas.openxmlformats.org/officeDocument/2006/relationships/hyperlink" Target="http://www.futuroscope.com" TargetMode="External"/><Relationship Id="rId24" Type="http://schemas.openxmlformats.org/officeDocument/2006/relationships/hyperlink" Target="http://lexiquefle.fr" TargetMode="External"/><Relationship Id="rId40" Type="http://schemas.openxmlformats.org/officeDocument/2006/relationships/hyperlink" Target="http://lexiquefle.fr" TargetMode="External"/><Relationship Id="rId45" Type="http://schemas.openxmlformats.org/officeDocument/2006/relationships/hyperlink" Target="http://www.futuroscope.com" TargetMode="External"/><Relationship Id="rId66" Type="http://schemas.openxmlformats.org/officeDocument/2006/relationships/hyperlink" Target="http://lexiquefle.fr" TargetMode="External"/><Relationship Id="rId87" Type="http://schemas.openxmlformats.org/officeDocument/2006/relationships/hyperlink" Target="http://www.futuroscope.com" TargetMode="External"/><Relationship Id="rId110" Type="http://schemas.openxmlformats.org/officeDocument/2006/relationships/hyperlink" Target="http://lexiquefle.fr" TargetMode="External"/><Relationship Id="rId115" Type="http://schemas.openxmlformats.org/officeDocument/2006/relationships/hyperlink" Target="http://www.futuroscope.com" TargetMode="External"/><Relationship Id="rId131" Type="http://schemas.openxmlformats.org/officeDocument/2006/relationships/hyperlink" Target="http://www.futuroscope.com" TargetMode="External"/><Relationship Id="rId61" Type="http://schemas.openxmlformats.org/officeDocument/2006/relationships/hyperlink" Target="http://www.futuroscope.com" TargetMode="External"/><Relationship Id="rId82" Type="http://schemas.openxmlformats.org/officeDocument/2006/relationships/hyperlink" Target="http://lexiquefle.fr" TargetMode="External"/><Relationship Id="rId19" Type="http://schemas.openxmlformats.org/officeDocument/2006/relationships/hyperlink" Target="http://www.futuroscope.com" TargetMode="External"/><Relationship Id="rId14" Type="http://schemas.openxmlformats.org/officeDocument/2006/relationships/hyperlink" Target="http://lexiquefle.fr" TargetMode="External"/><Relationship Id="rId30" Type="http://schemas.openxmlformats.org/officeDocument/2006/relationships/hyperlink" Target="http://lexiquefle.fr" TargetMode="External"/><Relationship Id="rId35" Type="http://schemas.openxmlformats.org/officeDocument/2006/relationships/hyperlink" Target="http://www.futuroscope.com" TargetMode="External"/><Relationship Id="rId56" Type="http://schemas.openxmlformats.org/officeDocument/2006/relationships/hyperlink" Target="http://lexiquefle.fr" TargetMode="External"/><Relationship Id="rId77" Type="http://schemas.openxmlformats.org/officeDocument/2006/relationships/hyperlink" Target="http://www.futuroscope.com" TargetMode="External"/><Relationship Id="rId100" Type="http://schemas.openxmlformats.org/officeDocument/2006/relationships/hyperlink" Target="http://lexiquefle.fr" TargetMode="External"/><Relationship Id="rId105" Type="http://schemas.openxmlformats.org/officeDocument/2006/relationships/hyperlink" Target="http://www.futuroscope.com" TargetMode="External"/><Relationship Id="rId126" Type="http://schemas.openxmlformats.org/officeDocument/2006/relationships/hyperlink" Target="http://lexiquefle.fr" TargetMode="External"/><Relationship Id="rId8" Type="http://schemas.openxmlformats.org/officeDocument/2006/relationships/hyperlink" Target="http://lexiquefle.fr" TargetMode="External"/><Relationship Id="rId51" Type="http://schemas.openxmlformats.org/officeDocument/2006/relationships/hyperlink" Target="http://www.futuroscope.com" TargetMode="External"/><Relationship Id="rId72" Type="http://schemas.openxmlformats.org/officeDocument/2006/relationships/hyperlink" Target="http://lexiquefle.fr" TargetMode="External"/><Relationship Id="rId93" Type="http://schemas.openxmlformats.org/officeDocument/2006/relationships/hyperlink" Target="http://www.futuroscope.com" TargetMode="External"/><Relationship Id="rId98" Type="http://schemas.openxmlformats.org/officeDocument/2006/relationships/hyperlink" Target="http://lexiquefle.fr" TargetMode="External"/><Relationship Id="rId121" Type="http://schemas.openxmlformats.org/officeDocument/2006/relationships/hyperlink" Target="http://www.futuroscope.com" TargetMode="External"/><Relationship Id="rId3" Type="http://schemas.openxmlformats.org/officeDocument/2006/relationships/styles" Target="styles.xml"/><Relationship Id="rId25" Type="http://schemas.openxmlformats.org/officeDocument/2006/relationships/hyperlink" Target="http://www.futuroscope.com" TargetMode="External"/><Relationship Id="rId46" Type="http://schemas.openxmlformats.org/officeDocument/2006/relationships/hyperlink" Target="http://lexiquefle.fr" TargetMode="External"/><Relationship Id="rId67" Type="http://schemas.openxmlformats.org/officeDocument/2006/relationships/hyperlink" Target="http://www.futuroscope.com" TargetMode="External"/><Relationship Id="rId116" Type="http://schemas.openxmlformats.org/officeDocument/2006/relationships/hyperlink" Target="http://lexiquefle.fr" TargetMode="External"/><Relationship Id="rId20" Type="http://schemas.openxmlformats.org/officeDocument/2006/relationships/hyperlink" Target="http://lexiquefle.fr" TargetMode="External"/><Relationship Id="rId41" Type="http://schemas.openxmlformats.org/officeDocument/2006/relationships/hyperlink" Target="http://www.futuroscope.com" TargetMode="External"/><Relationship Id="rId62" Type="http://schemas.openxmlformats.org/officeDocument/2006/relationships/hyperlink" Target="http://lexiquefle.fr" TargetMode="External"/><Relationship Id="rId83" Type="http://schemas.openxmlformats.org/officeDocument/2006/relationships/hyperlink" Target="http://www.futuroscope.com" TargetMode="External"/><Relationship Id="rId88" Type="http://schemas.openxmlformats.org/officeDocument/2006/relationships/hyperlink" Target="http://lexiquefle.fr" TargetMode="External"/><Relationship Id="rId111" Type="http://schemas.openxmlformats.org/officeDocument/2006/relationships/hyperlink" Target="http://www.futuroscope.com" TargetMode="External"/><Relationship Id="rId132" Type="http://schemas.openxmlformats.org/officeDocument/2006/relationships/hyperlink" Target="http://lexiquefle.fr" TargetMode="External"/><Relationship Id="rId15" Type="http://schemas.openxmlformats.org/officeDocument/2006/relationships/hyperlink" Target="http://www.futuroscope.com" TargetMode="External"/><Relationship Id="rId36" Type="http://schemas.openxmlformats.org/officeDocument/2006/relationships/hyperlink" Target="http://lexiquefle.fr" TargetMode="External"/><Relationship Id="rId57" Type="http://schemas.openxmlformats.org/officeDocument/2006/relationships/hyperlink" Target="http://www.futuroscope.com" TargetMode="External"/><Relationship Id="rId106" Type="http://schemas.openxmlformats.org/officeDocument/2006/relationships/hyperlink" Target="http://lexiquefle.fr" TargetMode="External"/><Relationship Id="rId127" Type="http://schemas.openxmlformats.org/officeDocument/2006/relationships/hyperlink" Target="http://www.futuroscope.com" TargetMode="External"/><Relationship Id="rId10" Type="http://schemas.openxmlformats.org/officeDocument/2006/relationships/hyperlink" Target="http://lexiquefle.fr" TargetMode="External"/><Relationship Id="rId31" Type="http://schemas.openxmlformats.org/officeDocument/2006/relationships/hyperlink" Target="http://www.futuroscope.com" TargetMode="External"/><Relationship Id="rId52" Type="http://schemas.openxmlformats.org/officeDocument/2006/relationships/hyperlink" Target="http://lexiquefle.fr" TargetMode="External"/><Relationship Id="rId73" Type="http://schemas.openxmlformats.org/officeDocument/2006/relationships/hyperlink" Target="http://www.futuroscope.com" TargetMode="External"/><Relationship Id="rId78" Type="http://schemas.openxmlformats.org/officeDocument/2006/relationships/hyperlink" Target="http://lexiquefle.fr" TargetMode="External"/><Relationship Id="rId94" Type="http://schemas.openxmlformats.org/officeDocument/2006/relationships/hyperlink" Target="http://lexiquefle.fr" TargetMode="External"/><Relationship Id="rId99" Type="http://schemas.openxmlformats.org/officeDocument/2006/relationships/hyperlink" Target="http://www.futuroscope.com" TargetMode="External"/><Relationship Id="rId101" Type="http://schemas.openxmlformats.org/officeDocument/2006/relationships/hyperlink" Target="http://www.futuroscope.com" TargetMode="External"/><Relationship Id="rId122" Type="http://schemas.openxmlformats.org/officeDocument/2006/relationships/hyperlink" Target="http://lexiquefle.fr" TargetMode="External"/><Relationship Id="rId4" Type="http://schemas.openxmlformats.org/officeDocument/2006/relationships/settings" Target="settings.xml"/><Relationship Id="rId9" Type="http://schemas.openxmlformats.org/officeDocument/2006/relationships/hyperlink" Target="http://www.futuroscope.com" TargetMode="External"/><Relationship Id="rId26" Type="http://schemas.openxmlformats.org/officeDocument/2006/relationships/hyperlink" Target="http://lexiquefle.fr" TargetMode="External"/><Relationship Id="rId47" Type="http://schemas.openxmlformats.org/officeDocument/2006/relationships/hyperlink" Target="http://www.futuroscope.com" TargetMode="External"/><Relationship Id="rId68" Type="http://schemas.openxmlformats.org/officeDocument/2006/relationships/hyperlink" Target="http://lexiquefle.fr" TargetMode="External"/><Relationship Id="rId89" Type="http://schemas.openxmlformats.org/officeDocument/2006/relationships/hyperlink" Target="http://www.futuroscope.com" TargetMode="External"/><Relationship Id="rId112" Type="http://schemas.openxmlformats.org/officeDocument/2006/relationships/hyperlink" Target="http://lexiquefle.fr" TargetMode="External"/><Relationship Id="rId1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906F1-003C-4CE9-91CB-93C11475A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148</Pages>
  <Words>33845</Words>
  <Characters>192917</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226310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Назарова</dc:creator>
  <cp:lastModifiedBy>Оксана Киселева</cp:lastModifiedBy>
  <cp:revision>29</cp:revision>
  <dcterms:created xsi:type="dcterms:W3CDTF">2023-10-30T08:47:00Z</dcterms:created>
  <dcterms:modified xsi:type="dcterms:W3CDTF">2024-09-30T19:08:00Z</dcterms:modified>
</cp:coreProperties>
</file>