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B4" w:rsidRPr="008726C3" w:rsidRDefault="009C30B4" w:rsidP="009C3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9C30B4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</w:t>
      </w:r>
      <w:r w:rsidRPr="008726C3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Приложение 3 </w:t>
      </w:r>
    </w:p>
    <w:p w:rsidR="009C30B4" w:rsidRPr="001052C5" w:rsidRDefault="009C30B4" w:rsidP="009C3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</w:t>
      </w:r>
      <w:r w:rsidRPr="00A74FB6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</w:t>
      </w: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к приказу Управления образования</w:t>
      </w:r>
    </w:p>
    <w:p w:rsidR="009C30B4" w:rsidRPr="001052C5" w:rsidRDefault="009C30B4" w:rsidP="009C30B4">
      <w:pPr>
        <w:shd w:val="clear" w:color="auto" w:fill="FFFFFF"/>
        <w:spacing w:after="0" w:line="240" w:lineRule="auto"/>
        <w:ind w:left="4962" w:hanging="4962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</w:t>
      </w: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Департамента по социальной </w:t>
      </w:r>
      <w:bookmarkStart w:id="0" w:name="_GoBack"/>
      <w:bookmarkEnd w:id="0"/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политике</w:t>
      </w:r>
    </w:p>
    <w:p w:rsidR="009C30B4" w:rsidRPr="001052C5" w:rsidRDefault="009C30B4" w:rsidP="009C3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</w:t>
      </w:r>
      <w:r w:rsidRPr="00A74FB6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</w:t>
      </w: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Администрации г. о. Саранск</w:t>
      </w:r>
    </w:p>
    <w:p w:rsidR="009C30B4" w:rsidRPr="001052C5" w:rsidRDefault="009C30B4" w:rsidP="009C30B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</w:t>
      </w:r>
      <w:r w:rsidRPr="00A74FB6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о</w:t>
      </w:r>
      <w:r w:rsidRPr="001052C5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31.08.2023 г. № 01-02/193</w:t>
      </w:r>
    </w:p>
    <w:p w:rsidR="009C30B4" w:rsidRDefault="009C30B4" w:rsidP="009C30B4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9C30B4" w:rsidRDefault="009C30B4" w:rsidP="009C30B4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9C30B4" w:rsidRDefault="009C30B4" w:rsidP="009C30B4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9C30B4" w:rsidRDefault="009C30B4" w:rsidP="009C30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15E7">
        <w:rPr>
          <w:rFonts w:ascii="Times New Roman" w:hAnsi="Times New Roman" w:cs="Times New Roman"/>
          <w:b/>
          <w:color w:val="000000"/>
          <w:sz w:val="28"/>
          <w:szCs w:val="28"/>
        </w:rPr>
        <w:t>График проведения школьного этапа</w:t>
      </w:r>
    </w:p>
    <w:p w:rsidR="009C30B4" w:rsidRDefault="009C30B4" w:rsidP="009C30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всероссийской олимпиады школьников </w:t>
      </w:r>
    </w:p>
    <w:p w:rsidR="009C30B4" w:rsidRDefault="009C30B4" w:rsidP="009C30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Pr="004215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физике, биологии, химии, астрономии, математике и информатике на платформе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4215E7">
        <w:rPr>
          <w:rFonts w:ascii="Times New Roman" w:hAnsi="Times New Roman" w:cs="Times New Roman"/>
          <w:b/>
          <w:color w:val="000000"/>
          <w:sz w:val="28"/>
          <w:szCs w:val="28"/>
        </w:rPr>
        <w:t>Сириус.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15E7">
        <w:rPr>
          <w:rFonts w:ascii="Times New Roman" w:hAnsi="Times New Roman" w:cs="Times New Roman"/>
          <w:b/>
          <w:color w:val="000000"/>
          <w:sz w:val="28"/>
          <w:szCs w:val="28"/>
        </w:rPr>
        <w:t>Курсы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4215E7">
        <w:rPr>
          <w:rFonts w:ascii="Times New Roman" w:hAnsi="Times New Roman" w:cs="Times New Roman"/>
          <w:b/>
          <w:color w:val="000000"/>
          <w:sz w:val="28"/>
          <w:szCs w:val="28"/>
        </w:rPr>
        <w:t> в 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4215E7">
        <w:rPr>
          <w:rFonts w:ascii="Times New Roman" w:hAnsi="Times New Roman" w:cs="Times New Roman"/>
          <w:b/>
          <w:color w:val="000000"/>
          <w:sz w:val="28"/>
          <w:szCs w:val="28"/>
        </w:rPr>
        <w:t> году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C30B4" w:rsidRDefault="009C30B4" w:rsidP="009C30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городском округе Саранск</w:t>
      </w:r>
    </w:p>
    <w:p w:rsidR="009C30B4" w:rsidRDefault="009C30B4" w:rsidP="009C30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Normal"/>
        <w:tblW w:w="0" w:type="auto"/>
        <w:tblInd w:w="2683" w:type="dxa"/>
        <w:tblBorders>
          <w:top w:val="single" w:sz="6" w:space="0" w:color="1C1818"/>
          <w:left w:val="single" w:sz="6" w:space="0" w:color="1C1818"/>
          <w:bottom w:val="single" w:sz="6" w:space="0" w:color="1C1818"/>
          <w:right w:val="single" w:sz="6" w:space="0" w:color="1C1818"/>
          <w:insideH w:val="single" w:sz="6" w:space="0" w:color="1C1818"/>
          <w:insideV w:val="single" w:sz="6" w:space="0" w:color="1C1818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256"/>
      </w:tblGrid>
      <w:tr w:rsidR="009C30B4" w:rsidRPr="004A45D5" w:rsidTr="00600C07">
        <w:trPr>
          <w:trHeight w:val="392"/>
        </w:trPr>
        <w:tc>
          <w:tcPr>
            <w:tcW w:w="2011" w:type="dxa"/>
          </w:tcPr>
          <w:p w:rsidR="009C30B4" w:rsidRPr="004A45D5" w:rsidRDefault="009C30B4" w:rsidP="00600C07">
            <w:pPr>
              <w:pStyle w:val="TableParagraph"/>
              <w:spacing w:before="21"/>
              <w:ind w:left="63"/>
              <w:rPr>
                <w:sz w:val="28"/>
                <w:szCs w:val="28"/>
              </w:rPr>
            </w:pPr>
            <w:proofErr w:type="spellStart"/>
            <w:r w:rsidRPr="004A45D5">
              <w:rPr>
                <w:color w:val="111111"/>
                <w:w w:val="105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256" w:type="dxa"/>
          </w:tcPr>
          <w:p w:rsidR="009C30B4" w:rsidRPr="004A45D5" w:rsidRDefault="009C30B4" w:rsidP="00600C07">
            <w:pPr>
              <w:pStyle w:val="TableParagraph"/>
              <w:spacing w:before="21"/>
              <w:ind w:right="57"/>
              <w:jc w:val="right"/>
              <w:rPr>
                <w:sz w:val="28"/>
                <w:szCs w:val="28"/>
              </w:rPr>
            </w:pPr>
            <w:proofErr w:type="spellStart"/>
            <w:r w:rsidRPr="004A45D5">
              <w:rPr>
                <w:color w:val="181818"/>
                <w:w w:val="105"/>
                <w:sz w:val="28"/>
                <w:szCs w:val="28"/>
              </w:rPr>
              <w:t>Дата</w:t>
            </w:r>
            <w:proofErr w:type="spellEnd"/>
            <w:r w:rsidRPr="004A45D5">
              <w:rPr>
                <w:color w:val="181818"/>
                <w:spacing w:val="9"/>
                <w:w w:val="105"/>
                <w:sz w:val="28"/>
                <w:szCs w:val="28"/>
              </w:rPr>
              <w:t xml:space="preserve"> </w:t>
            </w:r>
            <w:proofErr w:type="spellStart"/>
            <w:r w:rsidRPr="004A45D5">
              <w:rPr>
                <w:color w:val="161616"/>
                <w:w w:val="105"/>
                <w:sz w:val="28"/>
                <w:szCs w:val="28"/>
              </w:rPr>
              <w:t>проведения</w:t>
            </w:r>
            <w:proofErr w:type="spellEnd"/>
          </w:p>
        </w:tc>
      </w:tr>
      <w:tr w:rsidR="009C30B4" w:rsidRPr="004A45D5" w:rsidTr="00600C07">
        <w:trPr>
          <w:trHeight w:val="373"/>
        </w:trPr>
        <w:tc>
          <w:tcPr>
            <w:tcW w:w="2011" w:type="dxa"/>
          </w:tcPr>
          <w:p w:rsidR="009C30B4" w:rsidRPr="004A45D5" w:rsidRDefault="009C30B4" w:rsidP="00600C07">
            <w:pPr>
              <w:pStyle w:val="TableParagraph"/>
              <w:spacing w:before="2"/>
              <w:ind w:left="63"/>
              <w:rPr>
                <w:sz w:val="28"/>
                <w:szCs w:val="28"/>
              </w:rPr>
            </w:pPr>
            <w:proofErr w:type="spellStart"/>
            <w:r w:rsidRPr="004A45D5">
              <w:rPr>
                <w:color w:val="181818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256" w:type="dxa"/>
          </w:tcPr>
          <w:p w:rsidR="009C30B4" w:rsidRPr="00C4712A" w:rsidRDefault="009C30B4" w:rsidP="00600C07">
            <w:pPr>
              <w:pStyle w:val="TableParagraph"/>
              <w:spacing w:before="2"/>
              <w:ind w:right="52"/>
              <w:jc w:val="right"/>
              <w:rPr>
                <w:sz w:val="28"/>
                <w:szCs w:val="28"/>
                <w:lang w:val="ru-RU"/>
              </w:rPr>
            </w:pPr>
            <w:r w:rsidRPr="004A45D5">
              <w:rPr>
                <w:color w:val="161616"/>
                <w:sz w:val="28"/>
                <w:szCs w:val="28"/>
              </w:rPr>
              <w:t>2</w:t>
            </w:r>
            <w:r>
              <w:rPr>
                <w:color w:val="161616"/>
                <w:sz w:val="28"/>
                <w:szCs w:val="28"/>
                <w:lang w:val="ru-RU"/>
              </w:rPr>
              <w:t>7</w:t>
            </w:r>
            <w:r w:rsidRPr="004A45D5">
              <w:rPr>
                <w:color w:val="161616"/>
                <w:sz w:val="28"/>
                <w:szCs w:val="28"/>
              </w:rPr>
              <w:t>.09.202</w:t>
            </w:r>
            <w:r>
              <w:rPr>
                <w:color w:val="161616"/>
                <w:sz w:val="28"/>
                <w:szCs w:val="28"/>
                <w:lang w:val="ru-RU"/>
              </w:rPr>
              <w:t>3</w:t>
            </w:r>
          </w:p>
        </w:tc>
      </w:tr>
      <w:tr w:rsidR="009C30B4" w:rsidRPr="004A45D5" w:rsidTr="00600C07">
        <w:trPr>
          <w:trHeight w:val="392"/>
        </w:trPr>
        <w:tc>
          <w:tcPr>
            <w:tcW w:w="2011" w:type="dxa"/>
          </w:tcPr>
          <w:p w:rsidR="009C30B4" w:rsidRPr="004A45D5" w:rsidRDefault="009C30B4" w:rsidP="00600C07">
            <w:pPr>
              <w:pStyle w:val="TableParagraph"/>
              <w:spacing w:before="7"/>
              <w:ind w:left="59"/>
              <w:rPr>
                <w:sz w:val="28"/>
                <w:szCs w:val="28"/>
              </w:rPr>
            </w:pPr>
            <w:proofErr w:type="spellStart"/>
            <w:r w:rsidRPr="004A45D5">
              <w:rPr>
                <w:color w:val="1D1D1D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256" w:type="dxa"/>
          </w:tcPr>
          <w:p w:rsidR="009C30B4" w:rsidRPr="00C4712A" w:rsidRDefault="009C30B4" w:rsidP="00600C07">
            <w:pPr>
              <w:pStyle w:val="TableParagraph"/>
              <w:spacing w:before="7"/>
              <w:ind w:right="56"/>
              <w:jc w:val="right"/>
              <w:rPr>
                <w:sz w:val="28"/>
                <w:szCs w:val="28"/>
                <w:lang w:val="ru-RU"/>
              </w:rPr>
            </w:pPr>
            <w:r w:rsidRPr="004A45D5">
              <w:rPr>
                <w:color w:val="181818"/>
                <w:sz w:val="28"/>
                <w:szCs w:val="28"/>
              </w:rPr>
              <w:t>0</w:t>
            </w:r>
            <w:r>
              <w:rPr>
                <w:color w:val="181818"/>
                <w:sz w:val="28"/>
                <w:szCs w:val="28"/>
                <w:lang w:val="ru-RU"/>
              </w:rPr>
              <w:t>4</w:t>
            </w:r>
            <w:r w:rsidRPr="004A45D5">
              <w:rPr>
                <w:color w:val="181818"/>
                <w:sz w:val="28"/>
                <w:szCs w:val="28"/>
              </w:rPr>
              <w:t>.10.202</w:t>
            </w:r>
            <w:r>
              <w:rPr>
                <w:color w:val="181818"/>
                <w:sz w:val="28"/>
                <w:szCs w:val="28"/>
                <w:lang w:val="ru-RU"/>
              </w:rPr>
              <w:t>3</w:t>
            </w:r>
          </w:p>
        </w:tc>
      </w:tr>
      <w:tr w:rsidR="009C30B4" w:rsidRPr="004A45D5" w:rsidTr="00600C07">
        <w:trPr>
          <w:trHeight w:val="392"/>
        </w:trPr>
        <w:tc>
          <w:tcPr>
            <w:tcW w:w="2011" w:type="dxa"/>
          </w:tcPr>
          <w:p w:rsidR="009C30B4" w:rsidRPr="004A45D5" w:rsidRDefault="009C30B4" w:rsidP="00600C07">
            <w:pPr>
              <w:pStyle w:val="TableParagraph"/>
              <w:spacing w:before="12"/>
              <w:ind w:left="67"/>
              <w:rPr>
                <w:sz w:val="28"/>
                <w:szCs w:val="28"/>
              </w:rPr>
            </w:pPr>
            <w:proofErr w:type="spellStart"/>
            <w:r w:rsidRPr="004A45D5">
              <w:rPr>
                <w:color w:val="1A1A1A"/>
                <w:sz w:val="28"/>
                <w:szCs w:val="28"/>
              </w:rPr>
              <w:t>Астрономия</w:t>
            </w:r>
            <w:proofErr w:type="spellEnd"/>
          </w:p>
        </w:tc>
        <w:tc>
          <w:tcPr>
            <w:tcW w:w="2256" w:type="dxa"/>
          </w:tcPr>
          <w:p w:rsidR="009C30B4" w:rsidRPr="00C4712A" w:rsidRDefault="009C30B4" w:rsidP="00600C07">
            <w:pPr>
              <w:pStyle w:val="TableParagraph"/>
              <w:spacing w:before="12"/>
              <w:ind w:right="55"/>
              <w:jc w:val="right"/>
              <w:rPr>
                <w:sz w:val="28"/>
                <w:szCs w:val="28"/>
                <w:lang w:val="ru-RU"/>
              </w:rPr>
            </w:pPr>
            <w:r>
              <w:rPr>
                <w:color w:val="181818"/>
                <w:sz w:val="28"/>
                <w:szCs w:val="28"/>
                <w:lang w:val="ru-RU"/>
              </w:rPr>
              <w:t>06</w:t>
            </w:r>
            <w:r w:rsidRPr="004A45D5">
              <w:rPr>
                <w:color w:val="181818"/>
                <w:sz w:val="28"/>
                <w:szCs w:val="28"/>
              </w:rPr>
              <w:t>.10.202</w:t>
            </w:r>
            <w:r>
              <w:rPr>
                <w:color w:val="181818"/>
                <w:sz w:val="28"/>
                <w:szCs w:val="28"/>
                <w:lang w:val="ru-RU"/>
              </w:rPr>
              <w:t>3</w:t>
            </w:r>
          </w:p>
        </w:tc>
      </w:tr>
      <w:tr w:rsidR="009C30B4" w:rsidRPr="004A45D5" w:rsidTr="00600C07">
        <w:trPr>
          <w:trHeight w:val="383"/>
        </w:trPr>
        <w:tc>
          <w:tcPr>
            <w:tcW w:w="2011" w:type="dxa"/>
          </w:tcPr>
          <w:p w:rsidR="009C30B4" w:rsidRPr="004A45D5" w:rsidRDefault="009C30B4" w:rsidP="00600C07">
            <w:pPr>
              <w:pStyle w:val="TableParagraph"/>
              <w:spacing w:before="2"/>
              <w:ind w:left="62"/>
              <w:rPr>
                <w:sz w:val="28"/>
                <w:szCs w:val="28"/>
              </w:rPr>
            </w:pPr>
            <w:proofErr w:type="spellStart"/>
            <w:r w:rsidRPr="004A45D5">
              <w:rPr>
                <w:color w:val="1A1A1A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256" w:type="dxa"/>
          </w:tcPr>
          <w:p w:rsidR="009C30B4" w:rsidRPr="00C4712A" w:rsidRDefault="009C30B4" w:rsidP="00600C07">
            <w:pPr>
              <w:pStyle w:val="TableParagraph"/>
              <w:spacing w:before="2"/>
              <w:ind w:right="55"/>
              <w:jc w:val="right"/>
              <w:rPr>
                <w:sz w:val="28"/>
                <w:szCs w:val="28"/>
                <w:lang w:val="ru-RU"/>
              </w:rPr>
            </w:pPr>
            <w:r w:rsidRPr="004A45D5">
              <w:rPr>
                <w:color w:val="1A1A1A"/>
                <w:sz w:val="28"/>
                <w:szCs w:val="28"/>
              </w:rPr>
              <w:t>1</w:t>
            </w:r>
            <w:r>
              <w:rPr>
                <w:color w:val="1A1A1A"/>
                <w:sz w:val="28"/>
                <w:szCs w:val="28"/>
                <w:lang w:val="ru-RU"/>
              </w:rPr>
              <w:t>1</w:t>
            </w:r>
            <w:r w:rsidRPr="004A45D5">
              <w:rPr>
                <w:color w:val="1A1A1A"/>
                <w:sz w:val="28"/>
                <w:szCs w:val="28"/>
              </w:rPr>
              <w:t>.10.202</w:t>
            </w:r>
            <w:r>
              <w:rPr>
                <w:color w:val="1A1A1A"/>
                <w:sz w:val="28"/>
                <w:szCs w:val="28"/>
                <w:lang w:val="ru-RU"/>
              </w:rPr>
              <w:t>3</w:t>
            </w:r>
          </w:p>
        </w:tc>
      </w:tr>
      <w:tr w:rsidR="009C30B4" w:rsidRPr="004A45D5" w:rsidTr="00600C07">
        <w:trPr>
          <w:trHeight w:val="388"/>
        </w:trPr>
        <w:tc>
          <w:tcPr>
            <w:tcW w:w="2011" w:type="dxa"/>
          </w:tcPr>
          <w:p w:rsidR="009C30B4" w:rsidRDefault="009C30B4" w:rsidP="00600C07">
            <w:pPr>
              <w:pStyle w:val="TableParagraph"/>
              <w:spacing w:before="12"/>
              <w:ind w:left="60"/>
              <w:rPr>
                <w:color w:val="1C1C1C"/>
                <w:sz w:val="28"/>
                <w:szCs w:val="28"/>
                <w:lang w:val="ru-RU"/>
              </w:rPr>
            </w:pPr>
            <w:proofErr w:type="spellStart"/>
            <w:r w:rsidRPr="004A45D5">
              <w:rPr>
                <w:color w:val="1C1C1C"/>
                <w:sz w:val="28"/>
                <w:szCs w:val="28"/>
              </w:rPr>
              <w:t>Математика</w:t>
            </w:r>
            <w:proofErr w:type="spellEnd"/>
          </w:p>
          <w:p w:rsidR="009C30B4" w:rsidRDefault="009C30B4" w:rsidP="00600C07">
            <w:pPr>
              <w:pStyle w:val="TableParagraph"/>
              <w:spacing w:before="12"/>
              <w:ind w:left="60"/>
              <w:rPr>
                <w:color w:val="1C1C1C"/>
                <w:sz w:val="28"/>
                <w:szCs w:val="28"/>
                <w:lang w:val="ru-RU"/>
              </w:rPr>
            </w:pPr>
            <w:r>
              <w:rPr>
                <w:color w:val="1C1C1C"/>
                <w:sz w:val="28"/>
                <w:szCs w:val="28"/>
                <w:lang w:val="ru-RU"/>
              </w:rPr>
              <w:t>7-11 класс</w:t>
            </w:r>
          </w:p>
          <w:p w:rsidR="009C30B4" w:rsidRDefault="009C30B4" w:rsidP="00600C07">
            <w:pPr>
              <w:pStyle w:val="TableParagraph"/>
              <w:spacing w:before="12"/>
              <w:ind w:left="60"/>
              <w:rPr>
                <w:color w:val="1C1C1C"/>
                <w:sz w:val="28"/>
                <w:szCs w:val="28"/>
                <w:lang w:val="ru-RU"/>
              </w:rPr>
            </w:pPr>
            <w:proofErr w:type="spellStart"/>
            <w:r w:rsidRPr="004A45D5">
              <w:rPr>
                <w:color w:val="1C1C1C"/>
                <w:sz w:val="28"/>
                <w:szCs w:val="28"/>
              </w:rPr>
              <w:t>Математика</w:t>
            </w:r>
            <w:proofErr w:type="spellEnd"/>
          </w:p>
          <w:p w:rsidR="009C30B4" w:rsidRPr="00C4712A" w:rsidRDefault="009C30B4" w:rsidP="00600C07">
            <w:pPr>
              <w:pStyle w:val="TableParagraph"/>
              <w:spacing w:before="12"/>
              <w:ind w:left="60"/>
              <w:rPr>
                <w:sz w:val="28"/>
                <w:szCs w:val="28"/>
                <w:lang w:val="ru-RU"/>
              </w:rPr>
            </w:pPr>
            <w:r>
              <w:rPr>
                <w:color w:val="1C1C1C"/>
                <w:sz w:val="28"/>
                <w:szCs w:val="28"/>
                <w:lang w:val="ru-RU"/>
              </w:rPr>
              <w:t>4-6 класс</w:t>
            </w:r>
          </w:p>
        </w:tc>
        <w:tc>
          <w:tcPr>
            <w:tcW w:w="2256" w:type="dxa"/>
          </w:tcPr>
          <w:p w:rsidR="009C30B4" w:rsidRDefault="009C30B4" w:rsidP="00600C07">
            <w:pPr>
              <w:pStyle w:val="TableParagraph"/>
              <w:spacing w:before="12"/>
              <w:ind w:right="52"/>
              <w:jc w:val="right"/>
              <w:rPr>
                <w:color w:val="181818"/>
                <w:sz w:val="28"/>
                <w:szCs w:val="28"/>
                <w:lang w:val="ru-RU"/>
              </w:rPr>
            </w:pPr>
            <w:r w:rsidRPr="004A45D5">
              <w:rPr>
                <w:color w:val="181818"/>
                <w:sz w:val="28"/>
                <w:szCs w:val="28"/>
              </w:rPr>
              <w:t>1</w:t>
            </w:r>
            <w:r>
              <w:rPr>
                <w:color w:val="181818"/>
                <w:sz w:val="28"/>
                <w:szCs w:val="28"/>
                <w:lang w:val="ru-RU"/>
              </w:rPr>
              <w:t>7</w:t>
            </w:r>
            <w:r w:rsidRPr="004A45D5">
              <w:rPr>
                <w:color w:val="181818"/>
                <w:sz w:val="28"/>
                <w:szCs w:val="28"/>
              </w:rPr>
              <w:t>.10.202</w:t>
            </w:r>
            <w:r>
              <w:rPr>
                <w:color w:val="181818"/>
                <w:sz w:val="28"/>
                <w:szCs w:val="28"/>
                <w:lang w:val="ru-RU"/>
              </w:rPr>
              <w:t>3</w:t>
            </w:r>
          </w:p>
          <w:p w:rsidR="009C30B4" w:rsidRDefault="009C30B4" w:rsidP="00600C07">
            <w:pPr>
              <w:pStyle w:val="TableParagraph"/>
              <w:spacing w:before="12"/>
              <w:ind w:right="52"/>
              <w:jc w:val="right"/>
              <w:rPr>
                <w:color w:val="181818"/>
                <w:sz w:val="28"/>
                <w:szCs w:val="28"/>
                <w:lang w:val="ru-RU"/>
              </w:rPr>
            </w:pPr>
          </w:p>
          <w:p w:rsidR="009C30B4" w:rsidRPr="00DC3505" w:rsidRDefault="009C30B4" w:rsidP="00600C07">
            <w:pPr>
              <w:pStyle w:val="TableParagraph"/>
              <w:spacing w:before="12"/>
              <w:ind w:right="52"/>
              <w:jc w:val="right"/>
              <w:rPr>
                <w:sz w:val="28"/>
                <w:szCs w:val="28"/>
                <w:lang w:val="ru-RU"/>
              </w:rPr>
            </w:pPr>
            <w:r w:rsidRPr="004A45D5">
              <w:rPr>
                <w:color w:val="181818"/>
                <w:sz w:val="28"/>
                <w:szCs w:val="28"/>
              </w:rPr>
              <w:t>1</w:t>
            </w:r>
            <w:r>
              <w:rPr>
                <w:color w:val="181818"/>
                <w:sz w:val="28"/>
                <w:szCs w:val="28"/>
                <w:lang w:val="ru-RU"/>
              </w:rPr>
              <w:t>8</w:t>
            </w:r>
            <w:r w:rsidRPr="004A45D5">
              <w:rPr>
                <w:color w:val="181818"/>
                <w:sz w:val="28"/>
                <w:szCs w:val="28"/>
              </w:rPr>
              <w:t>.10.202</w:t>
            </w:r>
            <w:r>
              <w:rPr>
                <w:color w:val="181818"/>
                <w:sz w:val="28"/>
                <w:szCs w:val="28"/>
                <w:lang w:val="ru-RU"/>
              </w:rPr>
              <w:t>3</w:t>
            </w:r>
          </w:p>
        </w:tc>
      </w:tr>
      <w:tr w:rsidR="009C30B4" w:rsidRPr="004A45D5" w:rsidTr="00600C07">
        <w:trPr>
          <w:trHeight w:val="383"/>
        </w:trPr>
        <w:tc>
          <w:tcPr>
            <w:tcW w:w="2011" w:type="dxa"/>
          </w:tcPr>
          <w:p w:rsidR="009C30B4" w:rsidRPr="004A45D5" w:rsidRDefault="009C30B4" w:rsidP="00600C07">
            <w:pPr>
              <w:pStyle w:val="TableParagraph"/>
              <w:spacing w:before="2"/>
              <w:ind w:left="59"/>
              <w:rPr>
                <w:sz w:val="28"/>
                <w:szCs w:val="28"/>
              </w:rPr>
            </w:pPr>
            <w:proofErr w:type="spellStart"/>
            <w:r w:rsidRPr="004A45D5">
              <w:rPr>
                <w:color w:val="161616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256" w:type="dxa"/>
          </w:tcPr>
          <w:p w:rsidR="009C30B4" w:rsidRPr="00DC3505" w:rsidRDefault="009C30B4" w:rsidP="00600C07">
            <w:pPr>
              <w:pStyle w:val="TableParagraph"/>
              <w:spacing w:before="2"/>
              <w:ind w:right="52"/>
              <w:jc w:val="right"/>
              <w:rPr>
                <w:sz w:val="28"/>
                <w:szCs w:val="28"/>
                <w:lang w:val="ru-RU"/>
              </w:rPr>
            </w:pPr>
            <w:r w:rsidRPr="004A45D5">
              <w:rPr>
                <w:color w:val="181818"/>
                <w:sz w:val="28"/>
                <w:szCs w:val="28"/>
              </w:rPr>
              <w:t>2</w:t>
            </w:r>
            <w:r>
              <w:rPr>
                <w:color w:val="181818"/>
                <w:sz w:val="28"/>
                <w:szCs w:val="28"/>
                <w:lang w:val="ru-RU"/>
              </w:rPr>
              <w:t>5</w:t>
            </w:r>
            <w:r w:rsidRPr="004A45D5">
              <w:rPr>
                <w:color w:val="181818"/>
                <w:sz w:val="28"/>
                <w:szCs w:val="28"/>
              </w:rPr>
              <w:t>.10.202</w:t>
            </w:r>
            <w:r>
              <w:rPr>
                <w:color w:val="181818"/>
                <w:sz w:val="28"/>
                <w:szCs w:val="28"/>
                <w:lang w:val="ru-RU"/>
              </w:rPr>
              <w:t>3</w:t>
            </w:r>
          </w:p>
        </w:tc>
      </w:tr>
    </w:tbl>
    <w:p w:rsidR="00666D3A" w:rsidRDefault="00666D3A"/>
    <w:sectPr w:rsidR="0066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9B"/>
    <w:rsid w:val="00666D3A"/>
    <w:rsid w:val="009C30B4"/>
    <w:rsid w:val="00C1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0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30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0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30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Злобина</dc:creator>
  <cp:keywords/>
  <dc:description/>
  <cp:lastModifiedBy>Татьяна В. Злобина</cp:lastModifiedBy>
  <cp:revision>2</cp:revision>
  <dcterms:created xsi:type="dcterms:W3CDTF">2023-09-21T08:46:00Z</dcterms:created>
  <dcterms:modified xsi:type="dcterms:W3CDTF">2023-09-21T08:46:00Z</dcterms:modified>
</cp:coreProperties>
</file>