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8F" w:rsidRDefault="00665F8F" w:rsidP="003C0FB1">
      <w:pPr>
        <w:shd w:val="clear" w:color="auto" w:fill="FFFFFF"/>
        <w:spacing w:before="100" w:beforeAutospacing="1" w:after="150" w:line="240" w:lineRule="auto"/>
        <w:jc w:val="center"/>
        <w:rPr>
          <w:rFonts w:ascii="Times New Roman" w:hAnsi="Times New Roman"/>
          <w:b/>
          <w:bCs/>
          <w:color w:val="000000"/>
          <w:sz w:val="24"/>
          <w:szCs w:val="24"/>
          <w:lang w:val="en-US" w:eastAsia="ru-RU"/>
        </w:rPr>
      </w:pPr>
      <w:r>
        <w:rPr>
          <w:rFonts w:ascii="Times New Roman" w:hAnsi="Times New Roman"/>
          <w:b/>
          <w:bCs/>
          <w:noProof/>
          <w:color w:val="000000"/>
          <w:sz w:val="24"/>
          <w:szCs w:val="24"/>
          <w:lang w:eastAsia="ru-RU"/>
        </w:rPr>
        <w:drawing>
          <wp:inline distT="0" distB="0" distL="0" distR="0">
            <wp:extent cx="6245225" cy="8719185"/>
            <wp:effectExtent l="19050" t="0" r="3175" b="0"/>
            <wp:docPr id="1" name="Рисунок 0" descr="1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jpeg"/>
                    <pic:cNvPicPr/>
                  </pic:nvPicPr>
                  <pic:blipFill>
                    <a:blip r:embed="rId7" cstate="print"/>
                    <a:stretch>
                      <a:fillRect/>
                    </a:stretch>
                  </pic:blipFill>
                  <pic:spPr>
                    <a:xfrm>
                      <a:off x="0" y="0"/>
                      <a:ext cx="6245225" cy="8719185"/>
                    </a:xfrm>
                    <a:prstGeom prst="rect">
                      <a:avLst/>
                    </a:prstGeom>
                  </pic:spPr>
                </pic:pic>
              </a:graphicData>
            </a:graphic>
          </wp:inline>
        </w:drawing>
      </w:r>
    </w:p>
    <w:p w:rsidR="00665F8F" w:rsidRDefault="00665F8F" w:rsidP="003C0FB1">
      <w:pPr>
        <w:shd w:val="clear" w:color="auto" w:fill="FFFFFF"/>
        <w:spacing w:before="100" w:beforeAutospacing="1" w:after="150" w:line="240" w:lineRule="auto"/>
        <w:jc w:val="center"/>
        <w:rPr>
          <w:rFonts w:ascii="Times New Roman" w:hAnsi="Times New Roman"/>
          <w:b/>
          <w:bCs/>
          <w:color w:val="000000"/>
          <w:sz w:val="24"/>
          <w:szCs w:val="24"/>
          <w:lang w:val="en-US" w:eastAsia="ru-RU"/>
        </w:rPr>
      </w:pPr>
    </w:p>
    <w:p w:rsidR="00665F8F" w:rsidRDefault="00665F8F" w:rsidP="003C0FB1">
      <w:pPr>
        <w:shd w:val="clear" w:color="auto" w:fill="FFFFFF"/>
        <w:spacing w:before="100" w:beforeAutospacing="1" w:after="150" w:line="240" w:lineRule="auto"/>
        <w:jc w:val="center"/>
        <w:rPr>
          <w:rFonts w:ascii="Times New Roman" w:hAnsi="Times New Roman"/>
          <w:b/>
          <w:bCs/>
          <w:color w:val="000000"/>
          <w:sz w:val="24"/>
          <w:szCs w:val="24"/>
          <w:lang w:val="en-US" w:eastAsia="ru-RU"/>
        </w:rPr>
      </w:pPr>
    </w:p>
    <w:p w:rsidR="00665F8F" w:rsidRDefault="00665F8F" w:rsidP="003C0FB1">
      <w:pPr>
        <w:shd w:val="clear" w:color="auto" w:fill="FFFFFF"/>
        <w:spacing w:before="100" w:beforeAutospacing="1" w:after="150" w:line="240" w:lineRule="auto"/>
        <w:jc w:val="center"/>
        <w:rPr>
          <w:rFonts w:ascii="Times New Roman" w:hAnsi="Times New Roman"/>
          <w:b/>
          <w:bCs/>
          <w:color w:val="000000"/>
          <w:sz w:val="24"/>
          <w:szCs w:val="24"/>
          <w:lang w:val="en-US" w:eastAsia="ru-RU"/>
        </w:rPr>
      </w:pPr>
    </w:p>
    <w:p w:rsidR="00545184" w:rsidRPr="001B530F" w:rsidRDefault="00545184" w:rsidP="003C0FB1">
      <w:pPr>
        <w:shd w:val="clear" w:color="auto" w:fill="FFFFFF"/>
        <w:spacing w:before="100" w:beforeAutospacing="1" w:after="150" w:line="240" w:lineRule="auto"/>
        <w:jc w:val="center"/>
        <w:rPr>
          <w:rFonts w:ascii="Times New Roman" w:hAnsi="Times New Roman"/>
          <w:b/>
          <w:bCs/>
          <w:color w:val="000000"/>
          <w:sz w:val="24"/>
          <w:szCs w:val="24"/>
          <w:lang w:eastAsia="ru-RU"/>
        </w:rPr>
      </w:pPr>
      <w:r w:rsidRPr="001B530F">
        <w:rPr>
          <w:rFonts w:ascii="Times New Roman" w:hAnsi="Times New Roman"/>
          <w:b/>
          <w:bCs/>
          <w:color w:val="000000"/>
          <w:sz w:val="24"/>
          <w:szCs w:val="24"/>
          <w:lang w:eastAsia="ru-RU"/>
        </w:rPr>
        <w:lastRenderedPageBreak/>
        <w:t>Пояснительная записка</w:t>
      </w:r>
    </w:p>
    <w:p w:rsidR="00545184" w:rsidRPr="001B530F" w:rsidRDefault="00545184" w:rsidP="001B530F">
      <w:pPr>
        <w:shd w:val="clear" w:color="auto" w:fill="FFFFFF"/>
        <w:spacing w:before="100" w:beforeAutospacing="1" w:after="150" w:line="240" w:lineRule="auto"/>
        <w:ind w:firstLine="567"/>
        <w:rPr>
          <w:rFonts w:ascii="Times New Roman" w:hAnsi="Times New Roman"/>
          <w:bCs/>
          <w:sz w:val="24"/>
          <w:szCs w:val="24"/>
          <w:lang w:eastAsia="ru-RU"/>
        </w:rPr>
      </w:pPr>
      <w:r w:rsidRPr="001B530F">
        <w:rPr>
          <w:rFonts w:ascii="Times New Roman" w:hAnsi="Times New Roman"/>
          <w:bCs/>
          <w:color w:val="000000"/>
          <w:sz w:val="24"/>
          <w:szCs w:val="24"/>
          <w:lang w:eastAsia="ru-RU"/>
        </w:rPr>
        <w:t>Школа будущего первоклассника представляет собой комплексную дополнительную образовательную услугу по подготовке детей дошкольного возраста к обучению в школе.</w:t>
      </w:r>
    </w:p>
    <w:p w:rsidR="00545184" w:rsidRPr="001B530F" w:rsidRDefault="00545184" w:rsidP="001B530F">
      <w:pPr>
        <w:pStyle w:val="10"/>
        <w:keepNext/>
        <w:keepLines/>
        <w:shd w:val="clear" w:color="auto" w:fill="auto"/>
        <w:tabs>
          <w:tab w:val="left" w:pos="930"/>
        </w:tabs>
        <w:spacing w:after="0" w:line="240" w:lineRule="auto"/>
        <w:ind w:left="460" w:firstLine="0"/>
        <w:rPr>
          <w:sz w:val="24"/>
          <w:szCs w:val="24"/>
        </w:rPr>
      </w:pPr>
      <w:bookmarkStart w:id="0" w:name="bookmark1"/>
      <w:r w:rsidRPr="001B530F">
        <w:rPr>
          <w:color w:val="000000"/>
          <w:sz w:val="24"/>
          <w:szCs w:val="24"/>
        </w:rPr>
        <w:t>Нормативно-правовая основа</w:t>
      </w:r>
      <w:bookmarkEnd w:id="0"/>
    </w:p>
    <w:p w:rsidR="00545184" w:rsidRPr="001B530F" w:rsidRDefault="00545184" w:rsidP="001B530F">
      <w:pPr>
        <w:pStyle w:val="4"/>
        <w:shd w:val="clear" w:color="auto" w:fill="auto"/>
        <w:spacing w:before="0" w:after="0" w:line="240" w:lineRule="auto"/>
        <w:ind w:left="20" w:right="20" w:firstLine="440"/>
        <w:jc w:val="both"/>
        <w:rPr>
          <w:sz w:val="24"/>
          <w:szCs w:val="24"/>
        </w:rPr>
      </w:pPr>
      <w:r w:rsidRPr="001B530F">
        <w:rPr>
          <w:color w:val="000000"/>
          <w:sz w:val="24"/>
          <w:szCs w:val="24"/>
        </w:rPr>
        <w:t>Дополнительная образовательная программа для обучения в группах адаптации детей к условиям школьной жизни «Преемственность» (далее - программа) разработана на основе следующих нормативных правовых документов:</w:t>
      </w:r>
    </w:p>
    <w:p w:rsidR="00545184" w:rsidRPr="001B530F" w:rsidRDefault="00545184" w:rsidP="001B530F">
      <w:pPr>
        <w:pStyle w:val="4"/>
        <w:numPr>
          <w:ilvl w:val="0"/>
          <w:numId w:val="2"/>
        </w:numPr>
        <w:shd w:val="clear" w:color="auto" w:fill="auto"/>
        <w:tabs>
          <w:tab w:val="left" w:pos="538"/>
          <w:tab w:val="left" w:pos="5478"/>
        </w:tabs>
        <w:spacing w:before="0" w:after="0" w:line="240" w:lineRule="auto"/>
        <w:ind w:left="20" w:firstLine="0"/>
        <w:jc w:val="both"/>
        <w:rPr>
          <w:sz w:val="24"/>
          <w:szCs w:val="24"/>
        </w:rPr>
      </w:pPr>
      <w:r w:rsidRPr="001B530F">
        <w:rPr>
          <w:color w:val="000000"/>
          <w:sz w:val="24"/>
          <w:szCs w:val="24"/>
        </w:rPr>
        <w:t>Фе</w:t>
      </w:r>
      <w:r w:rsidR="001B530F">
        <w:rPr>
          <w:color w:val="000000"/>
          <w:sz w:val="24"/>
          <w:szCs w:val="24"/>
        </w:rPr>
        <w:t xml:space="preserve">дерального закона от 29.12.2012 </w:t>
      </w:r>
      <w:r w:rsidRPr="001B530F">
        <w:rPr>
          <w:color w:val="000000"/>
          <w:sz w:val="24"/>
          <w:szCs w:val="24"/>
        </w:rPr>
        <w:t>№ 27Э-ФЗ «Об образовании в</w:t>
      </w:r>
      <w:r w:rsidR="001B530F">
        <w:rPr>
          <w:color w:val="000000"/>
          <w:sz w:val="24"/>
          <w:szCs w:val="24"/>
        </w:rPr>
        <w:t xml:space="preserve"> </w:t>
      </w:r>
      <w:r w:rsidR="001B530F" w:rsidRPr="001B530F">
        <w:rPr>
          <w:color w:val="000000"/>
          <w:sz w:val="24"/>
          <w:szCs w:val="24"/>
        </w:rPr>
        <w:t>Российской Федерации»;</w:t>
      </w:r>
    </w:p>
    <w:p w:rsidR="00545184" w:rsidRPr="001B530F" w:rsidRDefault="001B530F" w:rsidP="001B530F">
      <w:pPr>
        <w:pStyle w:val="4"/>
        <w:shd w:val="clear" w:color="auto" w:fill="auto"/>
        <w:tabs>
          <w:tab w:val="left" w:pos="538"/>
        </w:tabs>
        <w:spacing w:before="0" w:after="0" w:line="240" w:lineRule="auto"/>
        <w:ind w:left="20" w:right="20" w:firstLine="0"/>
        <w:jc w:val="both"/>
        <w:rPr>
          <w:sz w:val="24"/>
          <w:szCs w:val="24"/>
        </w:rPr>
      </w:pPr>
      <w:r>
        <w:rPr>
          <w:sz w:val="24"/>
          <w:szCs w:val="24"/>
        </w:rPr>
        <w:t xml:space="preserve">- </w:t>
      </w:r>
      <w:r w:rsidR="00545184" w:rsidRPr="001B530F">
        <w:rPr>
          <w:color w:val="000000"/>
          <w:sz w:val="24"/>
          <w:szCs w:val="24"/>
        </w:rPr>
        <w:t>Федерального закона от 24 июля 1998 г. № 124-ФЗ «Об основных гарантиях прав ребенка в Российской Федерации».</w:t>
      </w:r>
    </w:p>
    <w:p w:rsidR="00545184" w:rsidRPr="001B530F" w:rsidRDefault="00545184" w:rsidP="001B530F">
      <w:pPr>
        <w:pStyle w:val="4"/>
        <w:numPr>
          <w:ilvl w:val="0"/>
          <w:numId w:val="2"/>
        </w:numPr>
        <w:shd w:val="clear" w:color="auto" w:fill="auto"/>
        <w:tabs>
          <w:tab w:val="left" w:pos="538"/>
        </w:tabs>
        <w:spacing w:before="0" w:after="0" w:line="240" w:lineRule="auto"/>
        <w:ind w:left="20" w:right="20" w:firstLine="0"/>
        <w:jc w:val="both"/>
        <w:rPr>
          <w:sz w:val="24"/>
          <w:szCs w:val="24"/>
        </w:rPr>
      </w:pPr>
      <w:proofErr w:type="spellStart"/>
      <w:r w:rsidRPr="001B530F">
        <w:rPr>
          <w:color w:val="000000"/>
          <w:sz w:val="24"/>
          <w:szCs w:val="24"/>
        </w:rPr>
        <w:t>СанПиН</w:t>
      </w:r>
      <w:proofErr w:type="spellEnd"/>
      <w:r w:rsidRPr="001B530F">
        <w:rPr>
          <w:color w:val="000000"/>
          <w:sz w:val="24"/>
          <w:szCs w:val="24"/>
        </w:rPr>
        <w:t xml:space="preserve"> 2.4.2.2821 - 10, утвержденных постановлением Главного санитарного врача РФ от 29.12.2010г. № 189 зарегистрированных в Минюсте России 03.03.2011г., регистрационный номер 19993;</w:t>
      </w:r>
    </w:p>
    <w:p w:rsidR="00545184" w:rsidRPr="001B530F" w:rsidRDefault="00545184" w:rsidP="001B530F">
      <w:pPr>
        <w:pStyle w:val="4"/>
        <w:numPr>
          <w:ilvl w:val="0"/>
          <w:numId w:val="2"/>
        </w:numPr>
        <w:shd w:val="clear" w:color="auto" w:fill="auto"/>
        <w:tabs>
          <w:tab w:val="left" w:pos="538"/>
        </w:tabs>
        <w:spacing w:before="0" w:after="0" w:line="240" w:lineRule="auto"/>
        <w:ind w:left="20" w:firstLine="0"/>
        <w:jc w:val="both"/>
        <w:rPr>
          <w:sz w:val="24"/>
          <w:szCs w:val="24"/>
        </w:rPr>
      </w:pPr>
      <w:r w:rsidRPr="001B530F">
        <w:rPr>
          <w:color w:val="000000"/>
          <w:sz w:val="24"/>
          <w:szCs w:val="24"/>
        </w:rPr>
        <w:t xml:space="preserve">Письмо Министерства образования и науки Российской Федерации </w:t>
      </w:r>
      <w:proofErr w:type="gramStart"/>
      <w:r w:rsidRPr="001B530F">
        <w:rPr>
          <w:color w:val="000000"/>
          <w:sz w:val="24"/>
          <w:szCs w:val="24"/>
        </w:rPr>
        <w:t>от</w:t>
      </w:r>
      <w:proofErr w:type="gramEnd"/>
    </w:p>
    <w:p w:rsidR="00545184" w:rsidRPr="001B530F" w:rsidRDefault="00545184" w:rsidP="001B530F">
      <w:pPr>
        <w:pStyle w:val="4"/>
        <w:numPr>
          <w:ilvl w:val="0"/>
          <w:numId w:val="3"/>
        </w:numPr>
        <w:shd w:val="clear" w:color="auto" w:fill="auto"/>
        <w:tabs>
          <w:tab w:val="left" w:pos="1539"/>
          <w:tab w:val="left" w:pos="2113"/>
          <w:tab w:val="left" w:pos="1542"/>
        </w:tabs>
        <w:spacing w:before="0" w:after="0" w:line="240" w:lineRule="auto"/>
        <w:ind w:left="720" w:hanging="360"/>
        <w:jc w:val="both"/>
        <w:rPr>
          <w:sz w:val="24"/>
          <w:szCs w:val="24"/>
        </w:rPr>
      </w:pPr>
      <w:r w:rsidRPr="001B530F">
        <w:rPr>
          <w:color w:val="000000"/>
          <w:sz w:val="24"/>
          <w:szCs w:val="24"/>
        </w:rPr>
        <w:t>12.2006</w:t>
      </w:r>
      <w:r w:rsidRPr="001B530F">
        <w:rPr>
          <w:color w:val="000000"/>
          <w:sz w:val="24"/>
          <w:szCs w:val="24"/>
        </w:rPr>
        <w:tab/>
        <w:t>№</w:t>
      </w:r>
      <w:r w:rsidRPr="001B530F">
        <w:rPr>
          <w:color w:val="000000"/>
          <w:sz w:val="24"/>
          <w:szCs w:val="24"/>
        </w:rPr>
        <w:tab/>
        <w:t>06-1844 «О примерных требованиях к программам</w:t>
      </w:r>
      <w:r w:rsidR="001B530F">
        <w:rPr>
          <w:color w:val="000000"/>
          <w:sz w:val="24"/>
          <w:szCs w:val="24"/>
        </w:rPr>
        <w:t xml:space="preserve"> </w:t>
      </w:r>
      <w:r w:rsidRPr="001B530F">
        <w:rPr>
          <w:color w:val="000000"/>
          <w:sz w:val="24"/>
          <w:szCs w:val="24"/>
        </w:rPr>
        <w:t>дополнительного образования детей».</w:t>
      </w:r>
    </w:p>
    <w:p w:rsidR="00545184" w:rsidRPr="001B530F" w:rsidRDefault="00545184" w:rsidP="001B530F">
      <w:pPr>
        <w:pStyle w:val="4"/>
        <w:shd w:val="clear" w:color="auto" w:fill="auto"/>
        <w:spacing w:before="0" w:after="304" w:line="240" w:lineRule="auto"/>
        <w:ind w:left="20" w:firstLine="0"/>
        <w:jc w:val="both"/>
        <w:rPr>
          <w:color w:val="000000"/>
          <w:sz w:val="24"/>
          <w:szCs w:val="24"/>
        </w:rPr>
      </w:pPr>
      <w:proofErr w:type="gramStart"/>
      <w:r w:rsidRPr="001B530F">
        <w:rPr>
          <w:sz w:val="24"/>
          <w:szCs w:val="24"/>
        </w:rPr>
        <w:t>Содержание программы разработано на основании нового Закона об образовании в Российской Федерации, в соответствии с федеральным государственным образова</w:t>
      </w:r>
      <w:r w:rsidRPr="001B530F">
        <w:rPr>
          <w:sz w:val="24"/>
          <w:szCs w:val="24"/>
        </w:rPr>
        <w:softHyphen/>
        <w:t>тельным стандартом дошкольного образования (</w:t>
      </w:r>
      <w:r w:rsidRPr="001B530F">
        <w:rPr>
          <w:color w:val="000000"/>
          <w:sz w:val="24"/>
          <w:szCs w:val="24"/>
        </w:rPr>
        <w:t>Приказ Министерства образования и науки Российской Феде</w:t>
      </w:r>
      <w:r w:rsidRPr="001B530F">
        <w:rPr>
          <w:color w:val="000000"/>
          <w:sz w:val="24"/>
          <w:szCs w:val="24"/>
        </w:rPr>
        <w:softHyphen/>
        <w:t>рации от 17 октября 2013 г. № 1155 «Об утверждении федерального государственного образовательного стандарта дошкольного образо</w:t>
      </w:r>
      <w:r w:rsidRPr="001B530F">
        <w:rPr>
          <w:color w:val="000000"/>
          <w:sz w:val="24"/>
          <w:szCs w:val="24"/>
        </w:rPr>
        <w:softHyphen/>
        <w:t>вания» (зарегистрирован в Минюсте России 14 ноября 2013 г., ре</w:t>
      </w:r>
      <w:r w:rsidRPr="001B530F">
        <w:rPr>
          <w:color w:val="000000"/>
          <w:sz w:val="24"/>
          <w:szCs w:val="24"/>
        </w:rPr>
        <w:softHyphen/>
        <w:t>гистрационный №30384), вступил в силу с 1 января 2014 г</w:t>
      </w:r>
      <w:proofErr w:type="gramEnd"/>
      <w:r w:rsidRPr="001B530F">
        <w:rPr>
          <w:color w:val="000000"/>
          <w:sz w:val="24"/>
          <w:szCs w:val="24"/>
        </w:rPr>
        <w:t xml:space="preserve">.) </w:t>
      </w:r>
      <w:proofErr w:type="gramStart"/>
      <w:r w:rsidRPr="001B530F">
        <w:rPr>
          <w:sz w:val="24"/>
          <w:szCs w:val="24"/>
        </w:rPr>
        <w:t>и с учётом федерального государственного образовательного стандарта начального общего образова</w:t>
      </w:r>
      <w:r w:rsidRPr="001B530F">
        <w:rPr>
          <w:sz w:val="24"/>
          <w:szCs w:val="24"/>
        </w:rPr>
        <w:softHyphen/>
        <w:t>ния (</w:t>
      </w:r>
      <w:r w:rsidRPr="001B530F">
        <w:rPr>
          <w:color w:val="000000"/>
          <w:sz w:val="24"/>
          <w:szCs w:val="24"/>
        </w:rPr>
        <w:t>Приказ Министерства образования и науки Российской Федера</w:t>
      </w:r>
      <w:r w:rsidRPr="001B530F">
        <w:rPr>
          <w:color w:val="000000"/>
          <w:sz w:val="24"/>
          <w:szCs w:val="24"/>
        </w:rPr>
        <w:softHyphen/>
        <w:t>ции от 6 октября 2009 г. № 373 «Об утверждении и введении в дей</w:t>
      </w:r>
      <w:r w:rsidRPr="001B530F">
        <w:rPr>
          <w:color w:val="000000"/>
          <w:sz w:val="24"/>
          <w:szCs w:val="24"/>
        </w:rPr>
        <w:softHyphen/>
        <w:t>ствие федерального государственного образовательного стандарта начального общего образования» (зарегистрирован в Минюсте Рос</w:t>
      </w:r>
      <w:r w:rsidRPr="001B530F">
        <w:rPr>
          <w:color w:val="000000"/>
          <w:sz w:val="24"/>
          <w:szCs w:val="24"/>
        </w:rPr>
        <w:softHyphen/>
        <w:t>сии 22 декабря 2009 г., регистрационный № 15785), вступил в силу с 1 января 2010 г.).</w:t>
      </w:r>
      <w:proofErr w:type="gramEnd"/>
    </w:p>
    <w:p w:rsidR="00545184" w:rsidRPr="001B530F" w:rsidRDefault="00545184" w:rsidP="001B530F">
      <w:pPr>
        <w:pStyle w:val="4"/>
        <w:shd w:val="clear" w:color="auto" w:fill="auto"/>
        <w:tabs>
          <w:tab w:val="left" w:pos="538"/>
        </w:tabs>
        <w:spacing w:before="0" w:after="300" w:line="240" w:lineRule="auto"/>
        <w:ind w:left="20" w:right="20" w:firstLine="0"/>
        <w:jc w:val="both"/>
        <w:rPr>
          <w:sz w:val="24"/>
          <w:szCs w:val="24"/>
        </w:rPr>
      </w:pPr>
      <w:r w:rsidRPr="001B530F">
        <w:rPr>
          <w:color w:val="000000"/>
          <w:sz w:val="24"/>
          <w:szCs w:val="24"/>
        </w:rPr>
        <w:t>Рабочая программа составлена на основе программы «Преемственность: подготовка к школе детей 5-7</w:t>
      </w:r>
      <w:r w:rsidR="001B530F">
        <w:rPr>
          <w:color w:val="000000"/>
          <w:sz w:val="24"/>
          <w:szCs w:val="24"/>
        </w:rPr>
        <w:t xml:space="preserve"> </w:t>
      </w:r>
      <w:r w:rsidRPr="001B530F">
        <w:rPr>
          <w:color w:val="000000"/>
          <w:sz w:val="24"/>
          <w:szCs w:val="24"/>
        </w:rPr>
        <w:t>лет» автор Федосова Н.А. и др. и адаптирована к условиям ОУ.</w:t>
      </w:r>
    </w:p>
    <w:p w:rsidR="00545184" w:rsidRPr="001B530F" w:rsidRDefault="00545184" w:rsidP="001B530F">
      <w:pPr>
        <w:pStyle w:val="10"/>
        <w:keepNext/>
        <w:keepLines/>
        <w:shd w:val="clear" w:color="auto" w:fill="auto"/>
        <w:tabs>
          <w:tab w:val="left" w:pos="538"/>
        </w:tabs>
        <w:spacing w:after="0" w:line="240" w:lineRule="auto"/>
        <w:ind w:left="20" w:firstLine="0"/>
        <w:rPr>
          <w:sz w:val="24"/>
          <w:szCs w:val="24"/>
        </w:rPr>
      </w:pPr>
      <w:bookmarkStart w:id="1" w:name="bookmark2"/>
      <w:r w:rsidRPr="001B530F">
        <w:rPr>
          <w:color w:val="000000"/>
          <w:sz w:val="24"/>
          <w:szCs w:val="24"/>
        </w:rPr>
        <w:t>Направленность программы</w:t>
      </w:r>
      <w:bookmarkEnd w:id="1"/>
    </w:p>
    <w:p w:rsidR="00545184" w:rsidRPr="001B530F" w:rsidRDefault="00545184" w:rsidP="001B530F">
      <w:pPr>
        <w:pStyle w:val="4"/>
        <w:shd w:val="clear" w:color="auto" w:fill="auto"/>
        <w:tabs>
          <w:tab w:val="left" w:pos="4215"/>
        </w:tabs>
        <w:spacing w:before="0" w:after="0" w:line="240" w:lineRule="auto"/>
        <w:ind w:left="20" w:right="20" w:firstLine="440"/>
        <w:jc w:val="both"/>
        <w:rPr>
          <w:sz w:val="24"/>
          <w:szCs w:val="24"/>
        </w:rPr>
      </w:pPr>
      <w:r w:rsidRPr="001B530F">
        <w:rPr>
          <w:color w:val="000000"/>
          <w:sz w:val="24"/>
          <w:szCs w:val="24"/>
        </w:rPr>
        <w:t>Школа будущего первоклассника представляет собой комплексную дополнительную образовательную услугу по подготовке детей дошкольного возраста к обучению в школе. Большую роль в процессе учебной деятельности школьников начальных классов играет уровень развития познавательных процессов:</w:t>
      </w:r>
      <w:r w:rsidRPr="001B530F">
        <w:rPr>
          <w:color w:val="000000"/>
          <w:sz w:val="24"/>
          <w:szCs w:val="24"/>
        </w:rPr>
        <w:tab/>
        <w:t>внимание, восприятие, наблюдение,</w:t>
      </w:r>
    </w:p>
    <w:p w:rsidR="00545184" w:rsidRPr="001B530F" w:rsidRDefault="00545184" w:rsidP="001B530F">
      <w:pPr>
        <w:pStyle w:val="4"/>
        <w:shd w:val="clear" w:color="auto" w:fill="auto"/>
        <w:spacing w:before="0" w:after="304" w:line="240" w:lineRule="auto"/>
        <w:ind w:left="20" w:right="20" w:firstLine="0"/>
        <w:jc w:val="both"/>
        <w:rPr>
          <w:rStyle w:val="a4"/>
          <w:sz w:val="24"/>
          <w:szCs w:val="24"/>
        </w:rPr>
      </w:pPr>
      <w:r w:rsidRPr="001B530F">
        <w:rPr>
          <w:color w:val="000000"/>
          <w:sz w:val="24"/>
          <w:szCs w:val="24"/>
        </w:rPr>
        <w:t xml:space="preserve">воображение, память, мышление. Развитие и совершенствование познавательных процессов будет более эффективным при целенаправленной организованной работе, что повлечет за собой и расширение познавательных возможностей детей. Таким </w:t>
      </w:r>
      <w:proofErr w:type="gramStart"/>
      <w:r w:rsidRPr="001B530F">
        <w:rPr>
          <w:color w:val="000000"/>
          <w:sz w:val="24"/>
          <w:szCs w:val="24"/>
        </w:rPr>
        <w:t>образом</w:t>
      </w:r>
      <w:proofErr w:type="gramEnd"/>
      <w:r w:rsidRPr="001B530F">
        <w:rPr>
          <w:color w:val="000000"/>
          <w:sz w:val="24"/>
          <w:szCs w:val="24"/>
        </w:rPr>
        <w:t xml:space="preserve"> программа «Преемственность» имеет </w:t>
      </w:r>
      <w:r w:rsidRPr="001B530F">
        <w:rPr>
          <w:rStyle w:val="a4"/>
          <w:sz w:val="24"/>
          <w:szCs w:val="24"/>
        </w:rPr>
        <w:t>социально-педагогическую направленность.</w:t>
      </w:r>
    </w:p>
    <w:p w:rsidR="00545184" w:rsidRPr="001B530F" w:rsidRDefault="00545184" w:rsidP="001B530F">
      <w:pPr>
        <w:pStyle w:val="10"/>
        <w:keepNext/>
        <w:keepLines/>
        <w:shd w:val="clear" w:color="auto" w:fill="auto"/>
        <w:tabs>
          <w:tab w:val="left" w:pos="538"/>
        </w:tabs>
        <w:spacing w:after="0" w:line="240" w:lineRule="auto"/>
        <w:ind w:left="20" w:firstLine="0"/>
        <w:rPr>
          <w:sz w:val="24"/>
          <w:szCs w:val="24"/>
        </w:rPr>
      </w:pPr>
      <w:bookmarkStart w:id="2" w:name="bookmark3"/>
      <w:r w:rsidRPr="001B530F">
        <w:rPr>
          <w:color w:val="000000"/>
          <w:sz w:val="24"/>
          <w:szCs w:val="24"/>
        </w:rPr>
        <w:t>Актуальность программы</w:t>
      </w:r>
      <w:bookmarkEnd w:id="2"/>
    </w:p>
    <w:p w:rsidR="00545184" w:rsidRPr="001B530F" w:rsidRDefault="00545184" w:rsidP="001B530F">
      <w:pPr>
        <w:pStyle w:val="4"/>
        <w:shd w:val="clear" w:color="auto" w:fill="auto"/>
        <w:spacing w:before="0" w:after="0" w:line="240" w:lineRule="auto"/>
        <w:ind w:left="20" w:right="20" w:firstLine="440"/>
        <w:jc w:val="both"/>
        <w:rPr>
          <w:sz w:val="24"/>
          <w:szCs w:val="24"/>
        </w:rPr>
      </w:pPr>
      <w:r w:rsidRPr="001B530F">
        <w:rPr>
          <w:color w:val="000000"/>
          <w:sz w:val="24"/>
          <w:szCs w:val="24"/>
        </w:rPr>
        <w:t xml:space="preserve">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w:t>
      </w:r>
      <w:proofErr w:type="spellStart"/>
      <w:r w:rsidRPr="001B530F">
        <w:rPr>
          <w:color w:val="000000"/>
          <w:sz w:val="24"/>
          <w:szCs w:val="24"/>
        </w:rPr>
        <w:t>сформированность</w:t>
      </w:r>
      <w:proofErr w:type="spellEnd"/>
      <w:r w:rsidRPr="001B530F">
        <w:rPr>
          <w:color w:val="000000"/>
          <w:sz w:val="24"/>
          <w:szCs w:val="24"/>
        </w:rPr>
        <w:t xml:space="preserve">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 системы учебно-воспитательного процесса, осуществление преемственности между дошкольным и начальным обучением. Одним из таких направлений является </w:t>
      </w:r>
      <w:proofErr w:type="spellStart"/>
      <w:r w:rsidRPr="001B530F">
        <w:rPr>
          <w:color w:val="000000"/>
          <w:sz w:val="24"/>
          <w:szCs w:val="24"/>
        </w:rPr>
        <w:t>предшкольная</w:t>
      </w:r>
      <w:proofErr w:type="spellEnd"/>
      <w:r w:rsidRPr="001B530F">
        <w:rPr>
          <w:color w:val="000000"/>
          <w:sz w:val="24"/>
          <w:szCs w:val="24"/>
        </w:rPr>
        <w:t xml:space="preserve"> подготовка.</w:t>
      </w:r>
    </w:p>
    <w:p w:rsidR="00545184" w:rsidRPr="001B530F" w:rsidRDefault="00545184" w:rsidP="001B530F">
      <w:pPr>
        <w:pStyle w:val="4"/>
        <w:shd w:val="clear" w:color="auto" w:fill="auto"/>
        <w:spacing w:before="0" w:after="300" w:line="240" w:lineRule="auto"/>
        <w:ind w:left="20" w:right="20" w:firstLine="540"/>
        <w:jc w:val="both"/>
        <w:rPr>
          <w:sz w:val="24"/>
          <w:szCs w:val="24"/>
        </w:rPr>
      </w:pPr>
      <w:r w:rsidRPr="001B530F">
        <w:rPr>
          <w:color w:val="000000"/>
          <w:sz w:val="24"/>
          <w:szCs w:val="24"/>
        </w:rPr>
        <w:t xml:space="preserve">Актуальность программы «Преемственность» состоит в решении вопросов выравнивания стартовых возможностей детей с учетом проблемы разного уровня подготовленности детей, </w:t>
      </w:r>
      <w:r w:rsidRPr="001B530F">
        <w:rPr>
          <w:color w:val="000000"/>
          <w:sz w:val="24"/>
          <w:szCs w:val="24"/>
        </w:rPr>
        <w:lastRenderedPageBreak/>
        <w:t>затрудняющего их адаптацию к условиям школьной жизни.</w:t>
      </w:r>
    </w:p>
    <w:p w:rsidR="00545184" w:rsidRPr="001B530F" w:rsidRDefault="00545184" w:rsidP="001B530F">
      <w:pPr>
        <w:pStyle w:val="4"/>
        <w:shd w:val="clear" w:color="auto" w:fill="auto"/>
        <w:tabs>
          <w:tab w:val="left" w:pos="512"/>
        </w:tabs>
        <w:spacing w:before="0" w:after="300" w:line="240" w:lineRule="auto"/>
        <w:ind w:left="20" w:right="20" w:firstLine="0"/>
        <w:jc w:val="both"/>
        <w:rPr>
          <w:sz w:val="24"/>
          <w:szCs w:val="24"/>
        </w:rPr>
      </w:pPr>
      <w:r w:rsidRPr="001B530F">
        <w:rPr>
          <w:color w:val="000000"/>
          <w:sz w:val="24"/>
          <w:szCs w:val="24"/>
        </w:rPr>
        <w:t xml:space="preserve">Образовательная программа «Преемственность» предполагает использование современных педагогических технологий, позволяющих активизировать </w:t>
      </w:r>
      <w:proofErr w:type="spellStart"/>
      <w:r w:rsidRPr="001B530F">
        <w:rPr>
          <w:color w:val="000000"/>
          <w:sz w:val="24"/>
          <w:szCs w:val="24"/>
        </w:rPr>
        <w:t>деятельностные</w:t>
      </w:r>
      <w:proofErr w:type="spellEnd"/>
      <w:r w:rsidRPr="001B530F">
        <w:rPr>
          <w:color w:val="000000"/>
          <w:sz w:val="24"/>
          <w:szCs w:val="24"/>
        </w:rPr>
        <w:t xml:space="preserve"> и мыслительные процессы ребёнка,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rsidR="00545184" w:rsidRPr="001B530F" w:rsidRDefault="00545184" w:rsidP="001B530F">
      <w:pPr>
        <w:pStyle w:val="10"/>
        <w:keepNext/>
        <w:keepLines/>
        <w:shd w:val="clear" w:color="auto" w:fill="auto"/>
        <w:tabs>
          <w:tab w:val="left" w:pos="512"/>
        </w:tabs>
        <w:spacing w:after="0" w:line="240" w:lineRule="auto"/>
        <w:ind w:firstLine="0"/>
        <w:rPr>
          <w:sz w:val="24"/>
          <w:szCs w:val="24"/>
        </w:rPr>
      </w:pPr>
      <w:bookmarkStart w:id="3" w:name="bookmark4"/>
      <w:r w:rsidRPr="001B530F">
        <w:rPr>
          <w:color w:val="000000"/>
          <w:sz w:val="24"/>
          <w:szCs w:val="24"/>
        </w:rPr>
        <w:t>Педагогическая целесообразность программы</w:t>
      </w:r>
      <w:bookmarkEnd w:id="3"/>
    </w:p>
    <w:p w:rsidR="00545184" w:rsidRPr="001B530F" w:rsidRDefault="00545184" w:rsidP="001B530F">
      <w:pPr>
        <w:pStyle w:val="4"/>
        <w:shd w:val="clear" w:color="auto" w:fill="auto"/>
        <w:spacing w:before="0" w:after="0" w:line="240" w:lineRule="auto"/>
        <w:ind w:left="20" w:right="20" w:firstLine="540"/>
        <w:jc w:val="both"/>
        <w:rPr>
          <w:sz w:val="24"/>
          <w:szCs w:val="24"/>
        </w:rPr>
      </w:pPr>
      <w:r w:rsidRPr="001B530F">
        <w:rPr>
          <w:color w:val="000000"/>
          <w:sz w:val="24"/>
          <w:szCs w:val="24"/>
        </w:rPr>
        <w:t xml:space="preserve">Одной из наиболее острых проблем современной школы является рост количества учащихся </w:t>
      </w:r>
      <w:proofErr w:type="gramStart"/>
      <w:r w:rsidRPr="001B530F">
        <w:rPr>
          <w:color w:val="000000"/>
          <w:sz w:val="24"/>
          <w:szCs w:val="24"/>
        </w:rPr>
        <w:t>со</w:t>
      </w:r>
      <w:proofErr w:type="gramEnd"/>
      <w:r w:rsidRPr="001B530F">
        <w:rPr>
          <w:color w:val="000000"/>
          <w:sz w:val="24"/>
          <w:szCs w:val="24"/>
        </w:rPr>
        <w:t xml:space="preserve"> школьной </w:t>
      </w:r>
      <w:proofErr w:type="spellStart"/>
      <w:r w:rsidRPr="001B530F">
        <w:rPr>
          <w:color w:val="000000"/>
          <w:sz w:val="24"/>
          <w:szCs w:val="24"/>
        </w:rPr>
        <w:t>дезадаптацией</w:t>
      </w:r>
      <w:proofErr w:type="spellEnd"/>
      <w:r w:rsidRPr="001B530F">
        <w:rPr>
          <w:color w:val="000000"/>
          <w:sz w:val="24"/>
          <w:szCs w:val="24"/>
        </w:rPr>
        <w:t xml:space="preserve">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w:t>
      </w:r>
      <w:proofErr w:type="gramStart"/>
      <w:r w:rsidRPr="001B530F">
        <w:rPr>
          <w:color w:val="000000"/>
          <w:sz w:val="24"/>
          <w:szCs w:val="24"/>
        </w:rPr>
        <w:t>Практика показывает, что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w:t>
      </w:r>
      <w:proofErr w:type="gramEnd"/>
    </w:p>
    <w:p w:rsidR="00545184" w:rsidRDefault="00545184" w:rsidP="001B530F">
      <w:pPr>
        <w:pStyle w:val="4"/>
        <w:shd w:val="clear" w:color="auto" w:fill="auto"/>
        <w:spacing w:before="0" w:after="0" w:line="240" w:lineRule="auto"/>
        <w:ind w:left="20" w:right="20" w:firstLine="540"/>
        <w:jc w:val="both"/>
        <w:rPr>
          <w:sz w:val="24"/>
          <w:szCs w:val="24"/>
        </w:rPr>
      </w:pPr>
      <w:proofErr w:type="spellStart"/>
      <w:r w:rsidRPr="001B530F">
        <w:rPr>
          <w:color w:val="000000"/>
          <w:sz w:val="24"/>
          <w:szCs w:val="24"/>
        </w:rPr>
        <w:t>Предшкольная</w:t>
      </w:r>
      <w:proofErr w:type="spellEnd"/>
      <w:r w:rsidRPr="001B530F">
        <w:rPr>
          <w:color w:val="000000"/>
          <w:sz w:val="24"/>
          <w:szCs w:val="24"/>
        </w:rPr>
        <w:t xml:space="preserve">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rsidR="001B530F" w:rsidRPr="001B530F" w:rsidRDefault="001B530F" w:rsidP="001B530F">
      <w:pPr>
        <w:pStyle w:val="4"/>
        <w:shd w:val="clear" w:color="auto" w:fill="auto"/>
        <w:spacing w:before="0" w:after="0" w:line="240" w:lineRule="auto"/>
        <w:ind w:left="20" w:right="20" w:firstLine="540"/>
        <w:jc w:val="both"/>
        <w:rPr>
          <w:rStyle w:val="a4"/>
          <w:b w:val="0"/>
          <w:bCs w:val="0"/>
          <w:color w:val="auto"/>
          <w:sz w:val="24"/>
          <w:szCs w:val="24"/>
          <w:shd w:val="clear" w:color="auto" w:fill="auto"/>
        </w:rPr>
      </w:pPr>
    </w:p>
    <w:p w:rsidR="00545184" w:rsidRPr="001B530F" w:rsidRDefault="00545184" w:rsidP="001B530F">
      <w:pPr>
        <w:pStyle w:val="4"/>
        <w:shd w:val="clear" w:color="auto" w:fill="auto"/>
        <w:tabs>
          <w:tab w:val="left" w:pos="658"/>
        </w:tabs>
        <w:spacing w:before="0" w:after="293" w:line="240" w:lineRule="auto"/>
        <w:ind w:left="20" w:right="20" w:firstLine="0"/>
        <w:jc w:val="both"/>
        <w:rPr>
          <w:sz w:val="24"/>
          <w:szCs w:val="24"/>
        </w:rPr>
      </w:pPr>
      <w:r w:rsidRPr="001B530F">
        <w:rPr>
          <w:rStyle w:val="a4"/>
          <w:sz w:val="24"/>
          <w:szCs w:val="24"/>
        </w:rPr>
        <w:t>Цель программы</w:t>
      </w:r>
      <w:r w:rsidRPr="001B530F">
        <w:rPr>
          <w:color w:val="000000"/>
          <w:sz w:val="24"/>
          <w:szCs w:val="24"/>
        </w:rPr>
        <w:t>: всестороннее развитие ребенка, что позволит обеспечить формирование готовности к обучению в начальной школе у будущего школьника, развитие тех интеллектуальных качеств, творческих способностей и свойств личности, которые обеспечивают успешность адаптации первоклассника, достижения в учебе и положительное отношение к школе.</w:t>
      </w:r>
    </w:p>
    <w:p w:rsidR="00545184" w:rsidRPr="001B530F" w:rsidRDefault="00545184" w:rsidP="001B530F">
      <w:pPr>
        <w:pStyle w:val="50"/>
        <w:shd w:val="clear" w:color="auto" w:fill="auto"/>
        <w:tabs>
          <w:tab w:val="left" w:pos="406"/>
        </w:tabs>
        <w:spacing w:before="0" w:line="240" w:lineRule="auto"/>
        <w:ind w:firstLine="0"/>
        <w:jc w:val="both"/>
        <w:rPr>
          <w:sz w:val="24"/>
          <w:szCs w:val="24"/>
        </w:rPr>
      </w:pPr>
      <w:r w:rsidRPr="001B530F">
        <w:rPr>
          <w:color w:val="000000"/>
          <w:sz w:val="24"/>
          <w:szCs w:val="24"/>
        </w:rPr>
        <w:t>Основные задачи программы</w:t>
      </w:r>
      <w:r w:rsidRPr="001B530F">
        <w:rPr>
          <w:rStyle w:val="51"/>
          <w:sz w:val="24"/>
          <w:szCs w:val="24"/>
        </w:rPr>
        <w:t>:</w:t>
      </w:r>
    </w:p>
    <w:p w:rsidR="001B530F" w:rsidRPr="001B530F" w:rsidRDefault="00545184" w:rsidP="001B530F">
      <w:pPr>
        <w:pStyle w:val="a5"/>
        <w:numPr>
          <w:ilvl w:val="0"/>
          <w:numId w:val="8"/>
        </w:numPr>
      </w:pPr>
      <w:r w:rsidRPr="001B530F">
        <w:t xml:space="preserve">организация процесса обучения, воспитания и развития детей на этапе </w:t>
      </w:r>
      <w:proofErr w:type="spellStart"/>
      <w:r w:rsidRPr="001B530F">
        <w:t>предшкольного</w:t>
      </w:r>
      <w:proofErr w:type="spellEnd"/>
      <w:r w:rsidRPr="001B530F">
        <w:t xml:space="preserve"> образования с учетом потребностей и возможностей детей этого возраста;</w:t>
      </w:r>
    </w:p>
    <w:p w:rsidR="001B530F" w:rsidRPr="001B530F" w:rsidRDefault="00545184" w:rsidP="001B530F">
      <w:pPr>
        <w:pStyle w:val="a5"/>
        <w:numPr>
          <w:ilvl w:val="0"/>
          <w:numId w:val="8"/>
        </w:numPr>
      </w:pPr>
      <w:r w:rsidRPr="001B530F">
        <w:t>сохранение и укрепление физиче</w:t>
      </w:r>
      <w:r w:rsidRPr="001B530F">
        <w:softHyphen/>
        <w:t xml:space="preserve">ского, психического здоровья детей и их эмоционального благополучия; </w:t>
      </w:r>
    </w:p>
    <w:p w:rsidR="00545184" w:rsidRPr="001B530F" w:rsidRDefault="00545184" w:rsidP="001B530F">
      <w:pPr>
        <w:pStyle w:val="a5"/>
        <w:numPr>
          <w:ilvl w:val="0"/>
          <w:numId w:val="8"/>
        </w:numPr>
      </w:pPr>
      <w:r w:rsidRPr="001B530F">
        <w:t>развитие личностных качеств детей;</w:t>
      </w:r>
    </w:p>
    <w:p w:rsidR="00545184" w:rsidRPr="001B530F" w:rsidRDefault="00545184" w:rsidP="001B530F">
      <w:pPr>
        <w:pStyle w:val="a5"/>
        <w:numPr>
          <w:ilvl w:val="0"/>
          <w:numId w:val="8"/>
        </w:numPr>
      </w:pPr>
      <w:r w:rsidRPr="001B530F">
        <w:t>форми</w:t>
      </w:r>
      <w:r w:rsidRPr="001B530F">
        <w:softHyphen/>
        <w:t>рование у дошкольников ценностных установок и ориента</w:t>
      </w:r>
      <w:r w:rsidRPr="001B530F">
        <w:softHyphen/>
        <w:t xml:space="preserve">ций; </w:t>
      </w:r>
    </w:p>
    <w:p w:rsidR="00545184" w:rsidRPr="001B530F" w:rsidRDefault="00545184" w:rsidP="001B530F">
      <w:pPr>
        <w:pStyle w:val="a5"/>
        <w:numPr>
          <w:ilvl w:val="0"/>
          <w:numId w:val="8"/>
        </w:numPr>
      </w:pPr>
      <w:r w:rsidRPr="001B530F">
        <w:t>развитие творческой активности детей;</w:t>
      </w:r>
    </w:p>
    <w:p w:rsidR="00545184" w:rsidRPr="001B530F" w:rsidRDefault="00545184" w:rsidP="001B530F">
      <w:pPr>
        <w:pStyle w:val="a5"/>
        <w:numPr>
          <w:ilvl w:val="0"/>
          <w:numId w:val="8"/>
        </w:numPr>
      </w:pPr>
      <w:r w:rsidRPr="001B530F">
        <w:t xml:space="preserve">формирование и развитие психических функций познавательной и </w:t>
      </w:r>
      <w:proofErr w:type="spellStart"/>
      <w:r w:rsidRPr="001B530F">
        <w:t>эмоц</w:t>
      </w:r>
      <w:proofErr w:type="gramStart"/>
      <w:r w:rsidRPr="001B530F">
        <w:t>и</w:t>
      </w:r>
      <w:proofErr w:type="spellEnd"/>
      <w:r w:rsidRPr="001B530F">
        <w:t>-</w:t>
      </w:r>
      <w:proofErr w:type="gramEnd"/>
      <w:r w:rsidRPr="001B530F">
        <w:t xml:space="preserve"> </w:t>
      </w:r>
      <w:proofErr w:type="spellStart"/>
      <w:r w:rsidRPr="001B530F">
        <w:t>онально-волевой</w:t>
      </w:r>
      <w:proofErr w:type="spellEnd"/>
      <w:r w:rsidRPr="001B530F">
        <w:t xml:space="preserve"> сферы; </w:t>
      </w:r>
    </w:p>
    <w:p w:rsidR="00545184" w:rsidRPr="001B530F" w:rsidRDefault="00545184" w:rsidP="001B530F">
      <w:pPr>
        <w:pStyle w:val="a5"/>
        <w:numPr>
          <w:ilvl w:val="0"/>
          <w:numId w:val="8"/>
        </w:numPr>
      </w:pPr>
      <w:r w:rsidRPr="001B530F">
        <w:t>формирование предпосылок уни</w:t>
      </w:r>
      <w:r w:rsidRPr="001B530F">
        <w:softHyphen/>
        <w:t>версальных учебных действий, развитие коммуникатив</w:t>
      </w:r>
      <w:r w:rsidRPr="001B530F">
        <w:softHyphen/>
        <w:t xml:space="preserve">ных умений; </w:t>
      </w:r>
    </w:p>
    <w:p w:rsidR="00545184" w:rsidRPr="001B530F" w:rsidRDefault="00545184" w:rsidP="001B530F">
      <w:pPr>
        <w:pStyle w:val="a5"/>
        <w:numPr>
          <w:ilvl w:val="0"/>
          <w:numId w:val="8"/>
        </w:numPr>
      </w:pPr>
      <w:r w:rsidRPr="001B530F">
        <w:t>развитие умений действовать по правилам.</w:t>
      </w:r>
      <w:r w:rsidR="001B530F" w:rsidRPr="001B530F">
        <w:tab/>
      </w:r>
    </w:p>
    <w:p w:rsidR="00545184" w:rsidRPr="001B530F" w:rsidRDefault="00545184" w:rsidP="001B530F">
      <w:pPr>
        <w:pStyle w:val="a5"/>
        <w:numPr>
          <w:ilvl w:val="0"/>
          <w:numId w:val="8"/>
        </w:numPr>
      </w:pPr>
      <w:r w:rsidRPr="001B530F">
        <w:t>формирование социальных черт личности будущего первоклассника, необходимых для благополучной адаптации к школе.</w:t>
      </w:r>
    </w:p>
    <w:p w:rsidR="001B530F" w:rsidRDefault="001B530F" w:rsidP="001B530F">
      <w:pPr>
        <w:pStyle w:val="4"/>
        <w:shd w:val="clear" w:color="auto" w:fill="auto"/>
        <w:tabs>
          <w:tab w:val="left" w:pos="406"/>
        </w:tabs>
        <w:spacing w:before="0" w:after="387" w:line="240" w:lineRule="auto"/>
        <w:ind w:left="360" w:right="20" w:firstLine="0"/>
        <w:jc w:val="both"/>
        <w:rPr>
          <w:b/>
          <w:color w:val="000000"/>
          <w:sz w:val="24"/>
          <w:szCs w:val="24"/>
          <w:lang w:eastAsia="ru-RU"/>
        </w:rPr>
      </w:pPr>
    </w:p>
    <w:p w:rsidR="001B530F" w:rsidRDefault="00545184" w:rsidP="001B530F">
      <w:pPr>
        <w:pStyle w:val="4"/>
        <w:shd w:val="clear" w:color="auto" w:fill="auto"/>
        <w:tabs>
          <w:tab w:val="left" w:pos="406"/>
        </w:tabs>
        <w:spacing w:before="0" w:after="387" w:line="240" w:lineRule="auto"/>
        <w:ind w:left="360" w:right="20" w:firstLine="0"/>
        <w:jc w:val="both"/>
        <w:rPr>
          <w:b/>
          <w:color w:val="000000"/>
          <w:sz w:val="24"/>
          <w:szCs w:val="24"/>
          <w:lang w:eastAsia="ru-RU"/>
        </w:rPr>
      </w:pPr>
      <w:r w:rsidRPr="001B530F">
        <w:rPr>
          <w:b/>
          <w:color w:val="000000"/>
          <w:sz w:val="24"/>
          <w:szCs w:val="24"/>
          <w:lang w:eastAsia="ru-RU"/>
        </w:rPr>
        <w:lastRenderedPageBreak/>
        <w:t>Адаптация к школьному обучению</w:t>
      </w:r>
    </w:p>
    <w:p w:rsidR="00545184" w:rsidRPr="001B530F" w:rsidRDefault="00545184" w:rsidP="001B530F">
      <w:pPr>
        <w:pStyle w:val="4"/>
        <w:shd w:val="clear" w:color="auto" w:fill="auto"/>
        <w:tabs>
          <w:tab w:val="left" w:pos="406"/>
        </w:tabs>
        <w:spacing w:before="0" w:after="387" w:line="240" w:lineRule="auto"/>
        <w:ind w:right="20" w:firstLine="0"/>
        <w:jc w:val="both"/>
        <w:rPr>
          <w:b/>
          <w:color w:val="000000"/>
          <w:sz w:val="24"/>
          <w:szCs w:val="24"/>
          <w:lang w:eastAsia="ru-RU"/>
        </w:rPr>
      </w:pPr>
      <w:r w:rsidRPr="001B530F">
        <w:rPr>
          <w:sz w:val="24"/>
          <w:szCs w:val="24"/>
        </w:rPr>
        <w:t>Адаптация - естественное состояние человека, проявляющееся в приспособ</w:t>
      </w:r>
      <w:r w:rsidRPr="001B530F">
        <w:rPr>
          <w:sz w:val="24"/>
          <w:szCs w:val="24"/>
        </w:rPr>
        <w:softHyphen/>
        <w:t>лении (привыкании) к новым условиям жизни, новой деятельности, новым социаль</w:t>
      </w:r>
      <w:r w:rsidRPr="001B530F">
        <w:rPr>
          <w:sz w:val="24"/>
          <w:szCs w:val="24"/>
        </w:rPr>
        <w:softHyphen/>
        <w:t>ным контактам, новым социальным ролям. Значение этого периода вхождения в не</w:t>
      </w:r>
      <w:r w:rsidRPr="001B530F">
        <w:rPr>
          <w:sz w:val="24"/>
          <w:szCs w:val="24"/>
        </w:rPr>
        <w:softHyphen/>
        <w:t>привычную для детей жизненную ситуацию проявляется в том, что от благополучности его протекания зависит не только успешность овладения учебной деятельно</w:t>
      </w:r>
      <w:r w:rsidRPr="001B530F">
        <w:rPr>
          <w:sz w:val="24"/>
          <w:szCs w:val="24"/>
        </w:rPr>
        <w:softHyphen/>
        <w:t>стью, но и комфортность пребывания в школе, здоровье ребенка, его отношение к школе и учению.</w:t>
      </w:r>
    </w:p>
    <w:p w:rsidR="00545184" w:rsidRPr="001B530F" w:rsidRDefault="00545184" w:rsidP="001B530F">
      <w:pPr>
        <w:spacing w:before="100" w:beforeAutospacing="1" w:after="100" w:afterAutospacing="1" w:line="240" w:lineRule="auto"/>
        <w:rPr>
          <w:rFonts w:ascii="Times New Roman" w:hAnsi="Times New Roman"/>
          <w:sz w:val="24"/>
          <w:szCs w:val="24"/>
          <w:lang w:eastAsia="ru-RU"/>
        </w:rPr>
      </w:pPr>
      <w:r w:rsidRPr="001B530F">
        <w:rPr>
          <w:rFonts w:ascii="Times New Roman" w:hAnsi="Times New Roman"/>
          <w:color w:val="000000"/>
          <w:sz w:val="24"/>
          <w:szCs w:val="24"/>
          <w:lang w:eastAsia="ru-RU"/>
        </w:rPr>
        <w:t xml:space="preserve">Адаптация к школьному обучению проходит </w:t>
      </w:r>
      <w:proofErr w:type="gramStart"/>
      <w:r w:rsidRPr="001B530F">
        <w:rPr>
          <w:rFonts w:ascii="Times New Roman" w:hAnsi="Times New Roman"/>
          <w:color w:val="000000"/>
          <w:sz w:val="24"/>
          <w:szCs w:val="24"/>
          <w:lang w:eastAsia="ru-RU"/>
        </w:rPr>
        <w:t>через</w:t>
      </w:r>
      <w:proofErr w:type="gramEnd"/>
      <w:r w:rsidRPr="001B530F">
        <w:rPr>
          <w:rFonts w:ascii="Times New Roman" w:hAnsi="Times New Roman"/>
          <w:color w:val="000000"/>
          <w:sz w:val="24"/>
          <w:szCs w:val="24"/>
          <w:lang w:eastAsia="ru-RU"/>
        </w:rPr>
        <w:t>:</w:t>
      </w:r>
    </w:p>
    <w:p w:rsidR="00545184" w:rsidRPr="001B530F" w:rsidRDefault="00545184" w:rsidP="001B530F">
      <w:pPr>
        <w:numPr>
          <w:ilvl w:val="0"/>
          <w:numId w:val="4"/>
        </w:numPr>
        <w:spacing w:before="100" w:beforeAutospacing="1" w:after="100" w:afterAutospacing="1" w:line="240" w:lineRule="auto"/>
        <w:jc w:val="both"/>
        <w:rPr>
          <w:rFonts w:ascii="Times New Roman" w:hAnsi="Times New Roman"/>
          <w:sz w:val="24"/>
          <w:szCs w:val="24"/>
          <w:lang w:eastAsia="ru-RU"/>
        </w:rPr>
      </w:pPr>
      <w:r w:rsidRPr="001B530F">
        <w:rPr>
          <w:rFonts w:ascii="Times New Roman" w:hAnsi="Times New Roman"/>
          <w:color w:val="000000"/>
          <w:sz w:val="24"/>
          <w:szCs w:val="24"/>
          <w:lang w:eastAsia="ru-RU"/>
        </w:rPr>
        <w:t>формирование базовых умений, необходимых для обучения в школе;</w:t>
      </w:r>
    </w:p>
    <w:p w:rsidR="00545184" w:rsidRPr="001B530F" w:rsidRDefault="00545184" w:rsidP="001B530F">
      <w:pPr>
        <w:numPr>
          <w:ilvl w:val="0"/>
          <w:numId w:val="4"/>
        </w:numPr>
        <w:spacing w:before="100" w:beforeAutospacing="1" w:after="100" w:afterAutospacing="1" w:line="240" w:lineRule="auto"/>
        <w:jc w:val="both"/>
        <w:rPr>
          <w:rFonts w:ascii="Times New Roman" w:hAnsi="Times New Roman"/>
          <w:sz w:val="24"/>
          <w:szCs w:val="24"/>
          <w:lang w:eastAsia="ru-RU"/>
        </w:rPr>
      </w:pPr>
      <w:r w:rsidRPr="001B530F">
        <w:rPr>
          <w:rFonts w:ascii="Times New Roman" w:hAnsi="Times New Roman"/>
          <w:color w:val="000000"/>
          <w:sz w:val="24"/>
          <w:szCs w:val="24"/>
          <w:lang w:eastAsia="ru-RU"/>
        </w:rPr>
        <w:t>расширение знаний об окружающем предметном мире, природной и социальной среде;</w:t>
      </w:r>
    </w:p>
    <w:p w:rsidR="00545184" w:rsidRPr="001B530F" w:rsidRDefault="00545184" w:rsidP="001B530F">
      <w:pPr>
        <w:numPr>
          <w:ilvl w:val="0"/>
          <w:numId w:val="4"/>
        </w:numPr>
        <w:spacing w:before="100" w:beforeAutospacing="1" w:after="100" w:afterAutospacing="1" w:line="240" w:lineRule="auto"/>
        <w:jc w:val="both"/>
        <w:rPr>
          <w:rFonts w:ascii="Times New Roman" w:hAnsi="Times New Roman"/>
          <w:sz w:val="24"/>
          <w:szCs w:val="24"/>
          <w:lang w:eastAsia="ru-RU"/>
        </w:rPr>
      </w:pPr>
      <w:r w:rsidRPr="001B530F">
        <w:rPr>
          <w:rFonts w:ascii="Times New Roman" w:hAnsi="Times New Roman"/>
          <w:color w:val="000000"/>
          <w:sz w:val="24"/>
          <w:szCs w:val="24"/>
          <w:lang w:eastAsia="ru-RU"/>
        </w:rPr>
        <w:t>обогащение активного словаря ребенка, связной речи;</w:t>
      </w:r>
    </w:p>
    <w:p w:rsidR="00545184" w:rsidRPr="001B530F" w:rsidRDefault="00545184" w:rsidP="001B530F">
      <w:pPr>
        <w:numPr>
          <w:ilvl w:val="0"/>
          <w:numId w:val="4"/>
        </w:numPr>
        <w:spacing w:before="100" w:beforeAutospacing="1" w:after="100" w:afterAutospacing="1" w:line="240" w:lineRule="auto"/>
        <w:jc w:val="both"/>
        <w:rPr>
          <w:rFonts w:ascii="Times New Roman" w:hAnsi="Times New Roman"/>
          <w:sz w:val="24"/>
          <w:szCs w:val="24"/>
          <w:lang w:eastAsia="ru-RU"/>
        </w:rPr>
      </w:pPr>
      <w:r w:rsidRPr="001B530F">
        <w:rPr>
          <w:rFonts w:ascii="Times New Roman" w:hAnsi="Times New Roman"/>
          <w:color w:val="000000"/>
          <w:sz w:val="24"/>
          <w:szCs w:val="24"/>
          <w:lang w:eastAsia="ru-RU"/>
        </w:rPr>
        <w:t>логическую и символическую пропедевтику.</w:t>
      </w:r>
    </w:p>
    <w:p w:rsidR="00545184" w:rsidRPr="001B530F" w:rsidRDefault="00545184" w:rsidP="001B530F">
      <w:pPr>
        <w:pStyle w:val="a5"/>
      </w:pPr>
      <w:r w:rsidRPr="001B530F">
        <w:rPr>
          <w:b/>
          <w:bCs/>
          <w:i/>
          <w:iCs/>
        </w:rPr>
        <w:t xml:space="preserve">Планируемый результат: </w:t>
      </w:r>
      <w:r w:rsidRPr="001B530F">
        <w:t>благоприятное течение адаптации первоклассни</w:t>
      </w:r>
      <w:r w:rsidRPr="001B530F">
        <w:softHyphen/>
        <w:t>ков к обучению в школе.</w:t>
      </w:r>
      <w:r w:rsidRPr="001B530F">
        <w:br/>
      </w:r>
      <w:r w:rsidRPr="001B530F">
        <w:br/>
      </w:r>
      <w:r w:rsidRPr="001B530F">
        <w:rPr>
          <w:b/>
          <w:bCs/>
          <w:i/>
          <w:iCs/>
        </w:rPr>
        <w:t>Основные показатели благоприятной адаптации ребенка:</w:t>
      </w:r>
      <w:r w:rsidRPr="001B530F">
        <w:br/>
        <w:t>•     сохранение физического, психического и социального здоровья детей;</w:t>
      </w:r>
      <w:r w:rsidRPr="001B530F">
        <w:br/>
        <w:t>•     установление контакта с учащимися, с учителем;</w:t>
      </w:r>
      <w:r w:rsidRPr="001B530F">
        <w:br/>
        <w:t>•     формирование адекватного поведения;</w:t>
      </w:r>
      <w:r w:rsidRPr="001B530F">
        <w:br/>
        <w:t>•     овладение навыками учебной деятельности.</w:t>
      </w:r>
    </w:p>
    <w:p w:rsidR="001B530F" w:rsidRPr="001B530F" w:rsidRDefault="00591CCA" w:rsidP="001B530F">
      <w:pPr>
        <w:pStyle w:val="50"/>
        <w:shd w:val="clear" w:color="auto" w:fill="auto"/>
        <w:spacing w:before="0" w:line="240" w:lineRule="auto"/>
        <w:ind w:left="20" w:firstLine="540"/>
        <w:jc w:val="both"/>
        <w:rPr>
          <w:color w:val="000000"/>
          <w:sz w:val="24"/>
          <w:szCs w:val="24"/>
        </w:rPr>
      </w:pPr>
      <w:r>
        <w:rPr>
          <w:color w:val="000000"/>
          <w:sz w:val="24"/>
          <w:szCs w:val="24"/>
        </w:rPr>
        <w:t>Возрастные особенности детей 5-7</w:t>
      </w:r>
      <w:r w:rsidR="00545184" w:rsidRPr="001B530F">
        <w:rPr>
          <w:color w:val="000000"/>
          <w:sz w:val="24"/>
          <w:szCs w:val="24"/>
        </w:rPr>
        <w:t xml:space="preserve"> лет.</w:t>
      </w:r>
      <w:r w:rsidR="001B530F">
        <w:rPr>
          <w:color w:val="000000"/>
          <w:sz w:val="24"/>
          <w:szCs w:val="24"/>
        </w:rPr>
        <w:t xml:space="preserve"> </w:t>
      </w:r>
    </w:p>
    <w:p w:rsidR="00545184" w:rsidRPr="001B530F" w:rsidRDefault="00545184" w:rsidP="001B530F">
      <w:pPr>
        <w:pStyle w:val="4"/>
        <w:shd w:val="clear" w:color="auto" w:fill="auto"/>
        <w:tabs>
          <w:tab w:val="left" w:pos="406"/>
        </w:tabs>
        <w:spacing w:before="0" w:after="1" w:line="240" w:lineRule="auto"/>
        <w:ind w:firstLine="0"/>
        <w:jc w:val="both"/>
        <w:rPr>
          <w:sz w:val="24"/>
          <w:szCs w:val="24"/>
        </w:rPr>
      </w:pPr>
      <w:r w:rsidRPr="001B530F">
        <w:rPr>
          <w:color w:val="000000"/>
          <w:sz w:val="24"/>
          <w:szCs w:val="24"/>
        </w:rPr>
        <w:t>Программа «Преемств</w:t>
      </w:r>
      <w:r w:rsidR="00591CCA">
        <w:rPr>
          <w:color w:val="000000"/>
          <w:sz w:val="24"/>
          <w:szCs w:val="24"/>
        </w:rPr>
        <w:t>енность» рассчитана на детей 5-7</w:t>
      </w:r>
      <w:r w:rsidRPr="001B530F">
        <w:rPr>
          <w:color w:val="000000"/>
          <w:sz w:val="24"/>
          <w:szCs w:val="24"/>
        </w:rPr>
        <w:t xml:space="preserve"> летнего возраста</w:t>
      </w:r>
      <w:r w:rsidR="001B530F">
        <w:rPr>
          <w:sz w:val="24"/>
          <w:szCs w:val="24"/>
        </w:rPr>
        <w:t xml:space="preserve">. </w:t>
      </w:r>
      <w:r w:rsidRPr="001B530F">
        <w:rPr>
          <w:color w:val="000000"/>
          <w:sz w:val="24"/>
          <w:szCs w:val="24"/>
        </w:rPr>
        <w:t>В этом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Педагог формирует стремление к решению новых, более сложных задач познания, общения, деятельности.</w:t>
      </w:r>
    </w:p>
    <w:p w:rsidR="00545184" w:rsidRPr="001B530F" w:rsidRDefault="00545184" w:rsidP="001B530F">
      <w:pPr>
        <w:pStyle w:val="4"/>
        <w:shd w:val="clear" w:color="auto" w:fill="auto"/>
        <w:spacing w:before="0" w:after="0" w:line="240" w:lineRule="auto"/>
        <w:ind w:left="20" w:right="20" w:firstLine="540"/>
        <w:jc w:val="both"/>
        <w:rPr>
          <w:sz w:val="24"/>
          <w:szCs w:val="24"/>
        </w:rPr>
      </w:pPr>
      <w:r w:rsidRPr="001B530F">
        <w:rPr>
          <w:color w:val="000000"/>
          <w:sz w:val="24"/>
          <w:szCs w:val="24"/>
        </w:rPr>
        <w:t>Опираясь на характерную для старших дошкольников потребность в самоутверждении и признании их возможностей со стороны взрослых, педагог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rsidR="00545184" w:rsidRPr="001B530F" w:rsidRDefault="00545184" w:rsidP="001B530F">
      <w:pPr>
        <w:pStyle w:val="4"/>
        <w:shd w:val="clear" w:color="auto" w:fill="auto"/>
        <w:spacing w:before="0" w:after="0" w:line="240" w:lineRule="auto"/>
        <w:ind w:left="20" w:right="20" w:firstLine="540"/>
        <w:jc w:val="both"/>
        <w:rPr>
          <w:sz w:val="24"/>
          <w:szCs w:val="24"/>
        </w:rPr>
      </w:pPr>
      <w:r w:rsidRPr="001B530F">
        <w:rPr>
          <w:color w:val="000000"/>
          <w:sz w:val="24"/>
          <w:szCs w:val="24"/>
        </w:rPr>
        <w:t>Развитию самостоятельности способствует освоение детьми умения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создает основу для активного овладения детьми всеми видами деятельности.</w:t>
      </w:r>
    </w:p>
    <w:p w:rsidR="00545184" w:rsidRPr="001B530F" w:rsidRDefault="00545184" w:rsidP="00591CCA">
      <w:pPr>
        <w:pStyle w:val="4"/>
        <w:shd w:val="clear" w:color="auto" w:fill="auto"/>
        <w:spacing w:before="0" w:after="0" w:line="240" w:lineRule="auto"/>
        <w:ind w:left="20" w:right="20" w:firstLine="540"/>
        <w:jc w:val="both"/>
        <w:rPr>
          <w:sz w:val="24"/>
          <w:szCs w:val="24"/>
        </w:rPr>
      </w:pPr>
      <w:r w:rsidRPr="001B530F">
        <w:rPr>
          <w:color w:val="000000"/>
          <w:sz w:val="24"/>
          <w:szCs w:val="24"/>
        </w:rPr>
        <w:t>Высшей формой самостоятельности детей является творчество. Задача программы - пробудить интерес к творчеству. Этому способствует создание</w:t>
      </w:r>
      <w:r w:rsidR="00591CCA">
        <w:rPr>
          <w:color w:val="000000"/>
          <w:sz w:val="24"/>
          <w:szCs w:val="24"/>
        </w:rPr>
        <w:t xml:space="preserve"> </w:t>
      </w:r>
      <w:r w:rsidRPr="001B530F">
        <w:rPr>
          <w:color w:val="000000"/>
          <w:sz w:val="24"/>
          <w:szCs w:val="24"/>
        </w:rPr>
        <w:t>творческих</w:t>
      </w:r>
      <w:r w:rsidRPr="001B530F">
        <w:rPr>
          <w:color w:val="000000"/>
          <w:sz w:val="24"/>
          <w:szCs w:val="24"/>
        </w:rPr>
        <w:tab/>
        <w:t>ситуаций</w:t>
      </w:r>
      <w:r w:rsidRPr="001B530F">
        <w:rPr>
          <w:color w:val="000000"/>
          <w:sz w:val="24"/>
          <w:szCs w:val="24"/>
        </w:rPr>
        <w:tab/>
        <w:t>в</w:t>
      </w:r>
      <w:r w:rsidRPr="001B530F">
        <w:rPr>
          <w:color w:val="000000"/>
          <w:sz w:val="24"/>
          <w:szCs w:val="24"/>
        </w:rPr>
        <w:tab/>
        <w:t>игровой, театральной, художественно</w:t>
      </w:r>
      <w:r w:rsidRPr="001B530F">
        <w:rPr>
          <w:color w:val="000000"/>
          <w:sz w:val="24"/>
          <w:szCs w:val="24"/>
        </w:rPr>
        <w:softHyphen/>
      </w:r>
      <w:r w:rsidR="00591CCA">
        <w:rPr>
          <w:color w:val="000000"/>
          <w:sz w:val="24"/>
          <w:szCs w:val="24"/>
        </w:rPr>
        <w:t xml:space="preserve"> </w:t>
      </w:r>
      <w:r w:rsidRPr="001B530F">
        <w:rPr>
          <w:color w:val="000000"/>
          <w:sz w:val="24"/>
          <w:szCs w:val="24"/>
        </w:rPr>
        <w:t>изобразительной деятельности, в ручном труде, словесное творчество. Особое внимание уделяется развитию познавательной активности и интересов детей. Педагог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w:t>
      </w:r>
    </w:p>
    <w:p w:rsidR="00545184" w:rsidRPr="001B530F" w:rsidRDefault="00545184" w:rsidP="001B530F">
      <w:pPr>
        <w:pStyle w:val="4"/>
        <w:shd w:val="clear" w:color="auto" w:fill="auto"/>
        <w:spacing w:before="0" w:after="0" w:line="240" w:lineRule="auto"/>
        <w:ind w:left="20" w:right="20" w:firstLine="540"/>
        <w:jc w:val="both"/>
        <w:rPr>
          <w:sz w:val="24"/>
          <w:szCs w:val="24"/>
        </w:rPr>
      </w:pPr>
      <w:r w:rsidRPr="001B530F">
        <w:rPr>
          <w:color w:val="000000"/>
          <w:sz w:val="24"/>
          <w:szCs w:val="24"/>
        </w:rPr>
        <w:t xml:space="preserve">В этом возрасте дети начинают проявлять интерес к будущему школьному обучению. </w:t>
      </w:r>
      <w:r w:rsidRPr="001B530F">
        <w:rPr>
          <w:color w:val="000000"/>
          <w:sz w:val="24"/>
          <w:szCs w:val="24"/>
        </w:rPr>
        <w:lastRenderedPageBreak/>
        <w:t>Главное - связать развивающийся интерес детей к новой социальной поз</w:t>
      </w:r>
      <w:r w:rsidRPr="001B530F">
        <w:rPr>
          <w:rStyle w:val="11"/>
          <w:sz w:val="24"/>
          <w:szCs w:val="24"/>
        </w:rPr>
        <w:t>ици</w:t>
      </w:r>
      <w:r w:rsidRPr="001B530F">
        <w:rPr>
          <w:color w:val="000000"/>
          <w:sz w:val="24"/>
          <w:szCs w:val="24"/>
        </w:rPr>
        <w:t xml:space="preserve">и («Хочу стать школьником») с ощущением роста своих достижений, с потребностью познания и освоения нового. Педагог стремится развить внимание и память детей, формирует элементарный самоконтроль, способность к </w:t>
      </w:r>
      <w:proofErr w:type="spellStart"/>
      <w:r w:rsidRPr="001B530F">
        <w:rPr>
          <w:color w:val="000000"/>
          <w:sz w:val="24"/>
          <w:szCs w:val="24"/>
        </w:rPr>
        <w:t>саморегуляции</w:t>
      </w:r>
      <w:proofErr w:type="spellEnd"/>
      <w:r w:rsidRPr="001B530F">
        <w:rPr>
          <w:color w:val="000000"/>
          <w:sz w:val="24"/>
          <w:szCs w:val="24"/>
        </w:rPr>
        <w:t xml:space="preserve"> своих действий. Этому помогают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 Условием полноценного развития старших дошкольников является содержательное общение со сверстниками и взрослыми.</w:t>
      </w:r>
    </w:p>
    <w:p w:rsidR="00545184" w:rsidRPr="001B530F" w:rsidRDefault="00545184" w:rsidP="001B530F">
      <w:pPr>
        <w:pStyle w:val="4"/>
        <w:shd w:val="clear" w:color="auto" w:fill="auto"/>
        <w:spacing w:before="0" w:after="341" w:line="240" w:lineRule="auto"/>
        <w:ind w:left="20" w:right="20" w:firstLine="540"/>
        <w:jc w:val="both"/>
        <w:rPr>
          <w:sz w:val="24"/>
          <w:szCs w:val="24"/>
        </w:rPr>
      </w:pPr>
      <w:r w:rsidRPr="001B530F">
        <w:rPr>
          <w:color w:val="000000"/>
          <w:sz w:val="24"/>
          <w:szCs w:val="24"/>
        </w:rPr>
        <w:t>В процессе взаимодействия с внешним миром дошкольник, выступая активно действующим лицом, познает его, а вместе с тем познает и себя. Через самопознание ребенок приходит к определенному знанию о самом себе и окружающем его мире. Опыт самопознания создает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w:t>
      </w:r>
    </w:p>
    <w:p w:rsidR="00545184" w:rsidRPr="001B530F" w:rsidRDefault="00545184" w:rsidP="001B530F">
      <w:pPr>
        <w:pStyle w:val="50"/>
        <w:shd w:val="clear" w:color="auto" w:fill="auto"/>
        <w:spacing w:before="0" w:line="240" w:lineRule="auto"/>
        <w:ind w:firstLine="0"/>
        <w:jc w:val="center"/>
        <w:rPr>
          <w:sz w:val="24"/>
          <w:szCs w:val="24"/>
        </w:rPr>
      </w:pPr>
      <w:r w:rsidRPr="001B530F">
        <w:rPr>
          <w:color w:val="000000"/>
          <w:sz w:val="24"/>
          <w:szCs w:val="24"/>
        </w:rPr>
        <w:t>Психологические особенности детей дошкольного возраста</w:t>
      </w:r>
    </w:p>
    <w:p w:rsidR="00545184" w:rsidRPr="001B530F" w:rsidRDefault="00591CCA" w:rsidP="001B530F">
      <w:pPr>
        <w:pStyle w:val="50"/>
        <w:shd w:val="clear" w:color="auto" w:fill="auto"/>
        <w:spacing w:before="0" w:after="246" w:line="240" w:lineRule="auto"/>
        <w:ind w:firstLine="0"/>
        <w:jc w:val="center"/>
        <w:rPr>
          <w:sz w:val="24"/>
          <w:szCs w:val="24"/>
        </w:rPr>
      </w:pPr>
      <w:r>
        <w:rPr>
          <w:color w:val="000000"/>
          <w:sz w:val="24"/>
          <w:szCs w:val="24"/>
        </w:rPr>
        <w:t>(5-7</w:t>
      </w:r>
      <w:r w:rsidR="00545184" w:rsidRPr="001B530F">
        <w:rPr>
          <w:color w:val="000000"/>
          <w:sz w:val="24"/>
          <w:szCs w:val="24"/>
        </w:rPr>
        <w:t>-лет).</w:t>
      </w:r>
    </w:p>
    <w:tbl>
      <w:tblPr>
        <w:tblOverlap w:val="never"/>
        <w:tblW w:w="0" w:type="auto"/>
        <w:jc w:val="center"/>
        <w:tblLayout w:type="fixed"/>
        <w:tblCellMar>
          <w:left w:w="10" w:type="dxa"/>
          <w:right w:w="10" w:type="dxa"/>
        </w:tblCellMar>
        <w:tblLook w:val="0000"/>
      </w:tblPr>
      <w:tblGrid>
        <w:gridCol w:w="3067"/>
        <w:gridCol w:w="6307"/>
      </w:tblGrid>
      <w:tr w:rsidR="00545184" w:rsidRPr="001B530F" w:rsidTr="00B82F3C">
        <w:trPr>
          <w:trHeight w:hRule="exact" w:val="658"/>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Мышление</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 xml:space="preserve">Элементы </w:t>
            </w:r>
            <w:proofErr w:type="gramStart"/>
            <w:r w:rsidRPr="001B530F">
              <w:rPr>
                <w:rStyle w:val="2"/>
                <w:sz w:val="24"/>
                <w:szCs w:val="24"/>
              </w:rPr>
              <w:t>логического</w:t>
            </w:r>
            <w:proofErr w:type="gramEnd"/>
            <w:r w:rsidRPr="001B530F">
              <w:rPr>
                <w:rStyle w:val="2"/>
                <w:sz w:val="24"/>
                <w:szCs w:val="24"/>
              </w:rPr>
              <w:t>, развиваются на основе наглядно-образного</w:t>
            </w:r>
          </w:p>
        </w:tc>
      </w:tr>
      <w:tr w:rsidR="00545184" w:rsidRPr="001B530F" w:rsidTr="00B82F3C">
        <w:trPr>
          <w:trHeight w:hRule="exact" w:val="331"/>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Речь</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Развитие внутренней речи</w:t>
            </w:r>
          </w:p>
        </w:tc>
      </w:tr>
      <w:tr w:rsidR="00545184" w:rsidRPr="001B530F" w:rsidTr="00B82F3C">
        <w:trPr>
          <w:trHeight w:hRule="exact" w:val="979"/>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Произвольность</w:t>
            </w:r>
          </w:p>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познавательных</w:t>
            </w:r>
          </w:p>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процессов</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Начало формирования произвольности как умения прилагать усилия и концентрировать процесс усвоения</w:t>
            </w:r>
          </w:p>
        </w:tc>
      </w:tr>
      <w:tr w:rsidR="00545184" w:rsidRPr="001B530F" w:rsidTr="00B82F3C">
        <w:trPr>
          <w:trHeight w:hRule="exact" w:val="653"/>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120" w:line="240" w:lineRule="auto"/>
              <w:ind w:left="120" w:firstLine="0"/>
              <w:jc w:val="left"/>
              <w:rPr>
                <w:sz w:val="24"/>
                <w:szCs w:val="24"/>
              </w:rPr>
            </w:pPr>
            <w:r w:rsidRPr="001B530F">
              <w:rPr>
                <w:rStyle w:val="2"/>
                <w:sz w:val="24"/>
                <w:szCs w:val="24"/>
              </w:rPr>
              <w:t>Физиологическая</w:t>
            </w:r>
          </w:p>
          <w:p w:rsidR="00545184" w:rsidRPr="001B530F" w:rsidRDefault="00545184" w:rsidP="001B530F">
            <w:pPr>
              <w:pStyle w:val="4"/>
              <w:framePr w:w="9374" w:wrap="notBeside" w:vAnchor="text" w:hAnchor="text" w:xAlign="center" w:y="1"/>
              <w:shd w:val="clear" w:color="auto" w:fill="auto"/>
              <w:spacing w:before="120" w:after="0" w:line="240" w:lineRule="auto"/>
              <w:ind w:left="120" w:firstLine="0"/>
              <w:jc w:val="left"/>
              <w:rPr>
                <w:sz w:val="24"/>
                <w:szCs w:val="24"/>
              </w:rPr>
            </w:pPr>
            <w:r w:rsidRPr="001B530F">
              <w:rPr>
                <w:rStyle w:val="2"/>
                <w:sz w:val="24"/>
                <w:szCs w:val="24"/>
              </w:rPr>
              <w:t>чувствительность</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 xml:space="preserve">Индивидуально, у большинства </w:t>
            </w:r>
            <w:proofErr w:type="gramStart"/>
            <w:r w:rsidRPr="001B530F">
              <w:rPr>
                <w:rStyle w:val="2"/>
                <w:sz w:val="24"/>
                <w:szCs w:val="24"/>
              </w:rPr>
              <w:t>низкая</w:t>
            </w:r>
            <w:proofErr w:type="gramEnd"/>
          </w:p>
        </w:tc>
      </w:tr>
      <w:tr w:rsidR="00545184" w:rsidRPr="001B530F" w:rsidTr="00B82F3C">
        <w:trPr>
          <w:trHeight w:hRule="exact" w:val="653"/>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Объект познания</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Причинно-следственные связи между предметами и явлениями</w:t>
            </w:r>
          </w:p>
        </w:tc>
      </w:tr>
      <w:tr w:rsidR="00545184" w:rsidRPr="001B530F" w:rsidTr="00B82F3C">
        <w:trPr>
          <w:trHeight w:hRule="exact" w:val="653"/>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Способ познания</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 xml:space="preserve">Самостоятельная деятельность, познавательное общение </w:t>
            </w:r>
            <w:proofErr w:type="gramStart"/>
            <w:r w:rsidRPr="001B530F">
              <w:rPr>
                <w:rStyle w:val="2"/>
                <w:sz w:val="24"/>
                <w:szCs w:val="24"/>
              </w:rPr>
              <w:t>со</w:t>
            </w:r>
            <w:proofErr w:type="gramEnd"/>
            <w:r w:rsidRPr="001B530F">
              <w:rPr>
                <w:rStyle w:val="2"/>
                <w:sz w:val="24"/>
                <w:szCs w:val="24"/>
              </w:rPr>
              <w:t xml:space="preserve"> взрослыми и сверстником</w:t>
            </w:r>
          </w:p>
        </w:tc>
      </w:tr>
      <w:tr w:rsidR="00545184" w:rsidRPr="001B530F" w:rsidTr="00B82F3C">
        <w:trPr>
          <w:trHeight w:hRule="exact" w:val="653"/>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Условия успешности</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Собственный широкий кругозор, умелость в каком-либо деле</w:t>
            </w:r>
          </w:p>
        </w:tc>
      </w:tr>
      <w:tr w:rsidR="00545184" w:rsidRPr="001B530F" w:rsidTr="00B82F3C">
        <w:trPr>
          <w:trHeight w:hRule="exact" w:val="336"/>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Формы общения</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proofErr w:type="spellStart"/>
            <w:r w:rsidRPr="001B530F">
              <w:rPr>
                <w:rStyle w:val="2"/>
                <w:sz w:val="24"/>
                <w:szCs w:val="24"/>
              </w:rPr>
              <w:t>Внеситуативно-личностное</w:t>
            </w:r>
            <w:proofErr w:type="spellEnd"/>
          </w:p>
        </w:tc>
      </w:tr>
      <w:tr w:rsidR="00545184" w:rsidRPr="001B530F" w:rsidTr="00B82F3C">
        <w:trPr>
          <w:trHeight w:hRule="exact" w:val="984"/>
          <w:jc w:val="center"/>
        </w:trPr>
        <w:tc>
          <w:tcPr>
            <w:tcW w:w="3067" w:type="dxa"/>
            <w:tcBorders>
              <w:top w:val="single" w:sz="4" w:space="0" w:color="auto"/>
              <w:left w:val="single" w:sz="4" w:space="0" w:color="auto"/>
              <w:bottom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Отношения со сверстником</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Собеседник, партнер деятельности</w:t>
            </w:r>
          </w:p>
        </w:tc>
      </w:tr>
    </w:tbl>
    <w:tbl>
      <w:tblPr>
        <w:tblOverlap w:val="never"/>
        <w:tblW w:w="0" w:type="auto"/>
        <w:jc w:val="center"/>
        <w:tblLayout w:type="fixed"/>
        <w:tblCellMar>
          <w:left w:w="10" w:type="dxa"/>
          <w:right w:w="10" w:type="dxa"/>
        </w:tblCellMar>
        <w:tblLook w:val="0000"/>
      </w:tblPr>
      <w:tblGrid>
        <w:gridCol w:w="3067"/>
        <w:gridCol w:w="6307"/>
      </w:tblGrid>
      <w:tr w:rsidR="001B530F" w:rsidRPr="001B530F" w:rsidTr="00B82F3C">
        <w:trPr>
          <w:trHeight w:hRule="exact" w:val="658"/>
          <w:jc w:val="center"/>
        </w:trPr>
        <w:tc>
          <w:tcPr>
            <w:tcW w:w="3067" w:type="dxa"/>
            <w:tcBorders>
              <w:top w:val="single" w:sz="4" w:space="0" w:color="auto"/>
              <w:left w:val="single" w:sz="4" w:space="0" w:color="auto"/>
            </w:tcBorders>
            <w:shd w:val="clear" w:color="auto" w:fill="FFFFFF"/>
          </w:tcPr>
          <w:p w:rsidR="001B530F" w:rsidRPr="001B530F" w:rsidRDefault="001B530F" w:rsidP="001B530F">
            <w:pPr>
              <w:pStyle w:val="4"/>
              <w:framePr w:w="9374" w:wrap="notBeside" w:vAnchor="text" w:hAnchor="page" w:x="1321" w:y="5912"/>
              <w:shd w:val="clear" w:color="auto" w:fill="auto"/>
              <w:spacing w:before="0" w:after="0" w:line="240" w:lineRule="auto"/>
              <w:ind w:left="120" w:firstLine="0"/>
              <w:jc w:val="left"/>
              <w:rPr>
                <w:sz w:val="24"/>
                <w:szCs w:val="24"/>
              </w:rPr>
            </w:pPr>
            <w:r w:rsidRPr="001B530F">
              <w:rPr>
                <w:rStyle w:val="2"/>
                <w:sz w:val="24"/>
                <w:szCs w:val="24"/>
              </w:rPr>
              <w:t xml:space="preserve">Отношения </w:t>
            </w:r>
            <w:proofErr w:type="gramStart"/>
            <w:r w:rsidRPr="001B530F">
              <w:rPr>
                <w:rStyle w:val="2"/>
                <w:sz w:val="24"/>
                <w:szCs w:val="24"/>
              </w:rPr>
              <w:t>со</w:t>
            </w:r>
            <w:proofErr w:type="gramEnd"/>
            <w:r w:rsidRPr="001B530F">
              <w:rPr>
                <w:rStyle w:val="2"/>
                <w:sz w:val="24"/>
                <w:szCs w:val="24"/>
              </w:rPr>
              <w:t xml:space="preserve"> взрослым</w:t>
            </w:r>
          </w:p>
        </w:tc>
        <w:tc>
          <w:tcPr>
            <w:tcW w:w="6307" w:type="dxa"/>
            <w:tcBorders>
              <w:top w:val="single" w:sz="4" w:space="0" w:color="auto"/>
              <w:left w:val="single" w:sz="4" w:space="0" w:color="auto"/>
              <w:right w:val="single" w:sz="4" w:space="0" w:color="auto"/>
            </w:tcBorders>
            <w:shd w:val="clear" w:color="auto" w:fill="FFFFFF"/>
          </w:tcPr>
          <w:p w:rsidR="001B530F" w:rsidRPr="001B530F" w:rsidRDefault="001B530F" w:rsidP="001B530F">
            <w:pPr>
              <w:pStyle w:val="4"/>
              <w:framePr w:w="9374" w:wrap="notBeside" w:vAnchor="text" w:hAnchor="page" w:x="1321" w:y="5912"/>
              <w:shd w:val="clear" w:color="auto" w:fill="auto"/>
              <w:spacing w:before="0" w:after="0" w:line="240" w:lineRule="auto"/>
              <w:ind w:left="120" w:firstLine="0"/>
              <w:jc w:val="left"/>
              <w:rPr>
                <w:sz w:val="24"/>
                <w:szCs w:val="24"/>
              </w:rPr>
            </w:pPr>
            <w:r w:rsidRPr="001B530F">
              <w:rPr>
                <w:rStyle w:val="2"/>
                <w:sz w:val="24"/>
                <w:szCs w:val="24"/>
              </w:rPr>
              <w:t>Источник информации, эмоциональной поддержки</w:t>
            </w:r>
          </w:p>
        </w:tc>
      </w:tr>
      <w:tr w:rsidR="001B530F" w:rsidRPr="001B530F" w:rsidTr="00B82F3C">
        <w:trPr>
          <w:trHeight w:hRule="exact" w:val="331"/>
          <w:jc w:val="center"/>
        </w:trPr>
        <w:tc>
          <w:tcPr>
            <w:tcW w:w="3067" w:type="dxa"/>
            <w:tcBorders>
              <w:top w:val="single" w:sz="4" w:space="0" w:color="auto"/>
              <w:left w:val="single" w:sz="4" w:space="0" w:color="auto"/>
            </w:tcBorders>
            <w:shd w:val="clear" w:color="auto" w:fill="FFFFFF"/>
          </w:tcPr>
          <w:p w:rsidR="001B530F" w:rsidRPr="001B530F" w:rsidRDefault="001B530F" w:rsidP="001B530F">
            <w:pPr>
              <w:pStyle w:val="4"/>
              <w:framePr w:w="9374" w:wrap="notBeside" w:vAnchor="text" w:hAnchor="page" w:x="1321" w:y="5912"/>
              <w:shd w:val="clear" w:color="auto" w:fill="auto"/>
              <w:spacing w:before="0" w:after="0" w:line="240" w:lineRule="auto"/>
              <w:ind w:left="120" w:firstLine="0"/>
              <w:jc w:val="left"/>
              <w:rPr>
                <w:sz w:val="24"/>
                <w:szCs w:val="24"/>
              </w:rPr>
            </w:pPr>
            <w:r w:rsidRPr="001B530F">
              <w:rPr>
                <w:rStyle w:val="2"/>
                <w:sz w:val="24"/>
                <w:szCs w:val="24"/>
              </w:rPr>
              <w:t>Эмоции</w:t>
            </w:r>
          </w:p>
        </w:tc>
        <w:tc>
          <w:tcPr>
            <w:tcW w:w="6307" w:type="dxa"/>
            <w:tcBorders>
              <w:top w:val="single" w:sz="4" w:space="0" w:color="auto"/>
              <w:left w:val="single" w:sz="4" w:space="0" w:color="auto"/>
              <w:right w:val="single" w:sz="4" w:space="0" w:color="auto"/>
            </w:tcBorders>
            <w:shd w:val="clear" w:color="auto" w:fill="FFFFFF"/>
          </w:tcPr>
          <w:p w:rsidR="001B530F" w:rsidRPr="001B530F" w:rsidRDefault="001B530F" w:rsidP="001B530F">
            <w:pPr>
              <w:pStyle w:val="4"/>
              <w:framePr w:w="9374" w:wrap="notBeside" w:vAnchor="text" w:hAnchor="page" w:x="1321" w:y="5912"/>
              <w:shd w:val="clear" w:color="auto" w:fill="auto"/>
              <w:spacing w:before="0" w:after="0" w:line="240" w:lineRule="auto"/>
              <w:ind w:left="120" w:firstLine="0"/>
              <w:jc w:val="left"/>
              <w:rPr>
                <w:sz w:val="24"/>
                <w:szCs w:val="24"/>
              </w:rPr>
            </w:pPr>
            <w:r w:rsidRPr="001B530F">
              <w:rPr>
                <w:rStyle w:val="2"/>
                <w:sz w:val="24"/>
                <w:szCs w:val="24"/>
              </w:rPr>
              <w:t>Развитие высших чувств</w:t>
            </w:r>
          </w:p>
        </w:tc>
      </w:tr>
      <w:tr w:rsidR="001B530F" w:rsidRPr="001B530F" w:rsidTr="00B82F3C">
        <w:trPr>
          <w:trHeight w:hRule="exact" w:val="984"/>
          <w:jc w:val="center"/>
        </w:trPr>
        <w:tc>
          <w:tcPr>
            <w:tcW w:w="3067" w:type="dxa"/>
            <w:tcBorders>
              <w:top w:val="single" w:sz="4" w:space="0" w:color="auto"/>
              <w:left w:val="single" w:sz="4" w:space="0" w:color="auto"/>
              <w:bottom w:val="single" w:sz="4" w:space="0" w:color="auto"/>
            </w:tcBorders>
            <w:shd w:val="clear" w:color="auto" w:fill="FFFFFF"/>
          </w:tcPr>
          <w:p w:rsidR="001B530F" w:rsidRPr="001B530F" w:rsidRDefault="001B530F" w:rsidP="001B530F">
            <w:pPr>
              <w:pStyle w:val="4"/>
              <w:framePr w:w="9374" w:wrap="notBeside" w:vAnchor="text" w:hAnchor="page" w:x="1321" w:y="5912"/>
              <w:shd w:val="clear" w:color="auto" w:fill="auto"/>
              <w:spacing w:before="0" w:after="0" w:line="240" w:lineRule="auto"/>
              <w:ind w:left="120" w:firstLine="0"/>
              <w:jc w:val="left"/>
              <w:rPr>
                <w:sz w:val="24"/>
                <w:szCs w:val="24"/>
              </w:rPr>
            </w:pPr>
            <w:r w:rsidRPr="001B530F">
              <w:rPr>
                <w:rStyle w:val="2"/>
                <w:sz w:val="24"/>
                <w:szCs w:val="24"/>
              </w:rPr>
              <w:t>Игровая деятельность</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rsidR="001B530F" w:rsidRPr="001B530F" w:rsidRDefault="001B530F" w:rsidP="001B530F">
            <w:pPr>
              <w:pStyle w:val="4"/>
              <w:framePr w:w="9374" w:wrap="notBeside" w:vAnchor="text" w:hAnchor="page" w:x="1321" w:y="5912"/>
              <w:shd w:val="clear" w:color="auto" w:fill="auto"/>
              <w:spacing w:before="0" w:after="0" w:line="240" w:lineRule="auto"/>
              <w:ind w:left="120" w:firstLine="0"/>
              <w:jc w:val="left"/>
              <w:rPr>
                <w:sz w:val="24"/>
                <w:szCs w:val="24"/>
              </w:rPr>
            </w:pPr>
            <w:r w:rsidRPr="001B530F">
              <w:rPr>
                <w:rStyle w:val="2"/>
                <w:sz w:val="24"/>
                <w:szCs w:val="24"/>
              </w:rPr>
              <w:t>Длительные игровые объединения; умения согласовывать свое поведение в соответствии с ролью</w:t>
            </w:r>
          </w:p>
        </w:tc>
      </w:tr>
    </w:tbl>
    <w:p w:rsidR="00545184" w:rsidRPr="001B530F" w:rsidRDefault="00545184" w:rsidP="001B530F">
      <w:pPr>
        <w:pStyle w:val="10"/>
        <w:keepNext/>
        <w:keepLines/>
        <w:shd w:val="clear" w:color="auto" w:fill="auto"/>
        <w:tabs>
          <w:tab w:val="left" w:pos="734"/>
        </w:tabs>
        <w:spacing w:before="321" w:after="0" w:line="240" w:lineRule="auto"/>
        <w:ind w:firstLine="0"/>
        <w:rPr>
          <w:rFonts w:eastAsia="Calibri"/>
          <w:b w:val="0"/>
          <w:bCs w:val="0"/>
          <w:sz w:val="24"/>
          <w:szCs w:val="24"/>
        </w:rPr>
      </w:pPr>
      <w:bookmarkStart w:id="4" w:name="bookmark5"/>
      <w:r w:rsidRPr="001B530F">
        <w:rPr>
          <w:color w:val="000000"/>
          <w:sz w:val="24"/>
          <w:szCs w:val="24"/>
        </w:rPr>
        <w:t>Отличительные особенности программы</w:t>
      </w:r>
      <w:bookmarkEnd w:id="4"/>
    </w:p>
    <w:p w:rsidR="00545184" w:rsidRPr="001B530F" w:rsidRDefault="001B530F" w:rsidP="001B530F">
      <w:pPr>
        <w:pStyle w:val="4"/>
        <w:shd w:val="clear" w:color="auto" w:fill="auto"/>
        <w:tabs>
          <w:tab w:val="left" w:pos="994"/>
          <w:tab w:val="left" w:pos="3931"/>
        </w:tabs>
        <w:spacing w:before="0" w:after="0" w:line="240" w:lineRule="auto"/>
        <w:ind w:left="120" w:right="120" w:firstLine="0"/>
        <w:jc w:val="both"/>
        <w:rPr>
          <w:sz w:val="24"/>
          <w:szCs w:val="24"/>
        </w:rPr>
      </w:pPr>
      <w:r>
        <w:rPr>
          <w:color w:val="000000"/>
          <w:sz w:val="24"/>
          <w:szCs w:val="24"/>
        </w:rPr>
        <w:t xml:space="preserve">    </w:t>
      </w:r>
      <w:r w:rsidR="00545184" w:rsidRPr="00993C15">
        <w:rPr>
          <w:b/>
          <w:color w:val="000000"/>
          <w:sz w:val="24"/>
          <w:szCs w:val="24"/>
        </w:rPr>
        <w:t>Программа разработана на основе учебно-методического комплекса «Школа России».</w:t>
      </w:r>
      <w:r w:rsidR="00545184" w:rsidRPr="001B530F">
        <w:rPr>
          <w:color w:val="000000"/>
          <w:sz w:val="24"/>
          <w:szCs w:val="24"/>
        </w:rPr>
        <w:t xml:space="preserve"> Данный УМК построен таким образом, что все его важнейшие компоненты: предметное содержание, дидактическое</w:t>
      </w:r>
      <w:r w:rsidR="00545184" w:rsidRPr="001B530F">
        <w:rPr>
          <w:sz w:val="24"/>
          <w:szCs w:val="24"/>
        </w:rPr>
        <w:t xml:space="preserve"> </w:t>
      </w:r>
      <w:r w:rsidR="00545184" w:rsidRPr="001B530F">
        <w:rPr>
          <w:color w:val="000000"/>
          <w:sz w:val="24"/>
          <w:szCs w:val="24"/>
        </w:rPr>
        <w:t xml:space="preserve">обеспечение, методическое сопровождение и </w:t>
      </w:r>
      <w:proofErr w:type="spellStart"/>
      <w:r w:rsidR="00545184" w:rsidRPr="001B530F">
        <w:rPr>
          <w:color w:val="000000"/>
          <w:sz w:val="24"/>
          <w:szCs w:val="24"/>
        </w:rPr>
        <w:t>художественно</w:t>
      </w:r>
      <w:r w:rsidR="00545184" w:rsidRPr="001B530F">
        <w:rPr>
          <w:color w:val="000000"/>
          <w:sz w:val="24"/>
          <w:szCs w:val="24"/>
        </w:rPr>
        <w:softHyphen/>
        <w:t>полиграфическое</w:t>
      </w:r>
      <w:proofErr w:type="spellEnd"/>
      <w:r w:rsidR="00545184" w:rsidRPr="001B530F">
        <w:rPr>
          <w:color w:val="000000"/>
          <w:sz w:val="24"/>
          <w:szCs w:val="24"/>
        </w:rPr>
        <w:t xml:space="preserve">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w:t>
      </w:r>
    </w:p>
    <w:p w:rsidR="001B530F" w:rsidRDefault="001B530F" w:rsidP="001B530F">
      <w:pPr>
        <w:pStyle w:val="4"/>
        <w:shd w:val="clear" w:color="auto" w:fill="auto"/>
        <w:spacing w:before="0" w:after="0" w:line="240" w:lineRule="auto"/>
        <w:ind w:left="120" w:right="120" w:firstLine="700"/>
        <w:jc w:val="both"/>
        <w:rPr>
          <w:color w:val="000000"/>
          <w:sz w:val="24"/>
          <w:szCs w:val="24"/>
        </w:rPr>
      </w:pPr>
    </w:p>
    <w:p w:rsidR="00545184" w:rsidRPr="001B530F" w:rsidRDefault="00545184" w:rsidP="001B530F">
      <w:pPr>
        <w:pStyle w:val="4"/>
        <w:shd w:val="clear" w:color="auto" w:fill="auto"/>
        <w:spacing w:before="0" w:after="0" w:line="240" w:lineRule="auto"/>
        <w:ind w:left="120" w:right="120" w:firstLine="700"/>
        <w:jc w:val="both"/>
        <w:rPr>
          <w:sz w:val="24"/>
          <w:szCs w:val="24"/>
        </w:rPr>
      </w:pPr>
      <w:r w:rsidRPr="001B530F">
        <w:rPr>
          <w:color w:val="000000"/>
          <w:sz w:val="24"/>
          <w:szCs w:val="24"/>
        </w:rPr>
        <w:lastRenderedPageBreak/>
        <w:t>Программа «Школа России» доступна для дошкольников, гарантирует достижение положительного результата в обучении и реальные возможности личностного развития, так как построена на таких принципах как: учет возрастных особенностей, постепенное наращивание трудностей, открытость новому.</w:t>
      </w:r>
    </w:p>
    <w:p w:rsidR="00545184" w:rsidRPr="001B530F" w:rsidRDefault="00545184" w:rsidP="001B530F">
      <w:pPr>
        <w:pStyle w:val="4"/>
        <w:shd w:val="clear" w:color="auto" w:fill="auto"/>
        <w:spacing w:before="0" w:after="0" w:line="240" w:lineRule="auto"/>
        <w:ind w:left="120" w:right="120" w:firstLine="700"/>
        <w:jc w:val="both"/>
        <w:rPr>
          <w:sz w:val="24"/>
          <w:szCs w:val="24"/>
        </w:rPr>
      </w:pPr>
      <w:r w:rsidRPr="001B530F">
        <w:rPr>
          <w:color w:val="000000"/>
          <w:sz w:val="24"/>
          <w:szCs w:val="24"/>
        </w:rPr>
        <w:t>Концепция программы подготовки будущих первоклассников основана на следующей идее: дошкольники только готовятся к систематическому обучению и этим определяется выбор содержания, методов и форм организации образования детей.</w:t>
      </w:r>
    </w:p>
    <w:p w:rsidR="00545184" w:rsidRPr="001B530F" w:rsidRDefault="00545184" w:rsidP="001B530F">
      <w:pPr>
        <w:pStyle w:val="4"/>
        <w:shd w:val="clear" w:color="auto" w:fill="auto"/>
        <w:spacing w:before="0" w:after="346" w:line="240" w:lineRule="auto"/>
        <w:ind w:left="120" w:right="120" w:firstLine="700"/>
        <w:jc w:val="both"/>
        <w:rPr>
          <w:sz w:val="24"/>
          <w:szCs w:val="24"/>
        </w:rPr>
      </w:pPr>
      <w:r w:rsidRPr="001B530F">
        <w:rPr>
          <w:color w:val="000000"/>
          <w:sz w:val="24"/>
          <w:szCs w:val="24"/>
        </w:rPr>
        <w:t xml:space="preserve">Концепция программы «Преемственность» рассматривает дошкольное и начальное обучение в системе непрерывного образования, предлагает личностно-ориентированную модель подготовки к школе и позволяют организовать системную подготовку детей к обучению в начальных классах. Программа «Преемственность» и комплект пособий подготовлены ведущими специалистами дошкольного и начального образования. Пособия комплекта позволяют обеспечить психическое и физическое развитие детей на том уровне, который необходим для их успешного включения в учебную деятельность и дальнейшего обучения в школе. Комплект «Преемственность» не допускает дублирования материалов первого класса общеобразовательной школы и дает возможность подготовить ребенка к </w:t>
      </w:r>
      <w:proofErr w:type="gramStart"/>
      <w:r w:rsidRPr="001B530F">
        <w:rPr>
          <w:color w:val="000000"/>
          <w:sz w:val="24"/>
          <w:szCs w:val="24"/>
        </w:rPr>
        <w:t>обучению по</w:t>
      </w:r>
      <w:proofErr w:type="gramEnd"/>
      <w:r w:rsidRPr="001B530F">
        <w:rPr>
          <w:color w:val="000000"/>
          <w:sz w:val="24"/>
          <w:szCs w:val="24"/>
        </w:rPr>
        <w:t xml:space="preserve"> любой системе.</w:t>
      </w:r>
    </w:p>
    <w:tbl>
      <w:tblPr>
        <w:tblOverlap w:val="never"/>
        <w:tblW w:w="0" w:type="auto"/>
        <w:jc w:val="center"/>
        <w:tblLayout w:type="fixed"/>
        <w:tblCellMar>
          <w:left w:w="10" w:type="dxa"/>
          <w:right w:w="10" w:type="dxa"/>
        </w:tblCellMar>
        <w:tblLook w:val="0000"/>
      </w:tblPr>
      <w:tblGrid>
        <w:gridCol w:w="2410"/>
        <w:gridCol w:w="2808"/>
        <w:gridCol w:w="4368"/>
      </w:tblGrid>
      <w:tr w:rsidR="00545184" w:rsidRPr="001B530F" w:rsidTr="00B82F3C">
        <w:trPr>
          <w:trHeight w:hRule="exact" w:val="754"/>
          <w:jc w:val="center"/>
        </w:trPr>
        <w:tc>
          <w:tcPr>
            <w:tcW w:w="2410" w:type="dxa"/>
            <w:tcBorders>
              <w:top w:val="single" w:sz="4" w:space="0" w:color="auto"/>
              <w:left w:val="single" w:sz="4" w:space="0" w:color="auto"/>
            </w:tcBorders>
            <w:shd w:val="clear" w:color="auto" w:fill="FFFFFF"/>
          </w:tcPr>
          <w:p w:rsidR="00545184" w:rsidRPr="001B530F" w:rsidRDefault="00545184" w:rsidP="001B530F">
            <w:pPr>
              <w:pStyle w:val="4"/>
              <w:framePr w:w="9586" w:wrap="notBeside" w:vAnchor="text" w:hAnchor="text" w:xAlign="center" w:y="1"/>
              <w:shd w:val="clear" w:color="auto" w:fill="auto"/>
              <w:spacing w:before="0" w:after="120" w:line="240" w:lineRule="auto"/>
              <w:ind w:left="120" w:firstLine="0"/>
              <w:jc w:val="left"/>
              <w:rPr>
                <w:sz w:val="24"/>
                <w:szCs w:val="24"/>
              </w:rPr>
            </w:pPr>
            <w:r w:rsidRPr="001B530F">
              <w:rPr>
                <w:rStyle w:val="a6"/>
                <w:sz w:val="24"/>
                <w:szCs w:val="24"/>
              </w:rPr>
              <w:t>Образовательная</w:t>
            </w:r>
          </w:p>
          <w:p w:rsidR="00545184" w:rsidRPr="001B530F" w:rsidRDefault="00545184" w:rsidP="001B530F">
            <w:pPr>
              <w:pStyle w:val="4"/>
              <w:framePr w:w="9586" w:wrap="notBeside" w:vAnchor="text" w:hAnchor="text" w:xAlign="center" w:y="1"/>
              <w:shd w:val="clear" w:color="auto" w:fill="auto"/>
              <w:spacing w:before="120" w:after="0" w:line="240" w:lineRule="auto"/>
              <w:ind w:left="120" w:firstLine="0"/>
              <w:jc w:val="left"/>
              <w:rPr>
                <w:sz w:val="24"/>
                <w:szCs w:val="24"/>
              </w:rPr>
            </w:pPr>
            <w:r w:rsidRPr="001B530F">
              <w:rPr>
                <w:rStyle w:val="a6"/>
                <w:sz w:val="24"/>
                <w:szCs w:val="24"/>
              </w:rPr>
              <w:t>область</w:t>
            </w:r>
          </w:p>
        </w:tc>
        <w:tc>
          <w:tcPr>
            <w:tcW w:w="2808" w:type="dxa"/>
            <w:tcBorders>
              <w:top w:val="single" w:sz="4" w:space="0" w:color="auto"/>
              <w:left w:val="single" w:sz="4" w:space="0" w:color="auto"/>
            </w:tcBorders>
            <w:shd w:val="clear" w:color="auto" w:fill="FFFFFF"/>
          </w:tcPr>
          <w:p w:rsidR="00545184" w:rsidRPr="001B530F" w:rsidRDefault="00545184" w:rsidP="001B530F">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a6"/>
                <w:sz w:val="24"/>
                <w:szCs w:val="24"/>
              </w:rPr>
              <w:t>Модуль программы «Преемственность»</w:t>
            </w:r>
          </w:p>
        </w:tc>
        <w:tc>
          <w:tcPr>
            <w:tcW w:w="4368"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a6"/>
                <w:sz w:val="24"/>
                <w:szCs w:val="24"/>
              </w:rPr>
              <w:t>Комплект «Школа России»</w:t>
            </w:r>
          </w:p>
        </w:tc>
      </w:tr>
      <w:tr w:rsidR="00545184" w:rsidRPr="001B530F" w:rsidTr="00B82F3C">
        <w:trPr>
          <w:trHeight w:hRule="exact" w:val="763"/>
          <w:jc w:val="center"/>
        </w:trPr>
        <w:tc>
          <w:tcPr>
            <w:tcW w:w="2410" w:type="dxa"/>
            <w:tcBorders>
              <w:top w:val="single" w:sz="4" w:space="0" w:color="auto"/>
              <w:left w:val="single" w:sz="4" w:space="0" w:color="auto"/>
              <w:bottom w:val="single" w:sz="4" w:space="0" w:color="auto"/>
            </w:tcBorders>
            <w:shd w:val="clear" w:color="auto" w:fill="FFFFFF"/>
          </w:tcPr>
          <w:p w:rsidR="00545184" w:rsidRPr="001B530F" w:rsidRDefault="00545184" w:rsidP="001B530F">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Филология</w:t>
            </w:r>
          </w:p>
        </w:tc>
        <w:tc>
          <w:tcPr>
            <w:tcW w:w="2808" w:type="dxa"/>
            <w:tcBorders>
              <w:top w:val="single" w:sz="4" w:space="0" w:color="auto"/>
              <w:left w:val="single" w:sz="4" w:space="0" w:color="auto"/>
              <w:bottom w:val="single" w:sz="4" w:space="0" w:color="auto"/>
            </w:tcBorders>
            <w:shd w:val="clear" w:color="auto" w:fill="FFFFFF"/>
          </w:tcPr>
          <w:p w:rsidR="00545184" w:rsidRPr="001B530F" w:rsidRDefault="00545184" w:rsidP="001B530F">
            <w:pPr>
              <w:pStyle w:val="4"/>
              <w:framePr w:w="9586" w:wrap="notBeside" w:vAnchor="text" w:hAnchor="text" w:xAlign="center" w:y="1"/>
              <w:shd w:val="clear" w:color="auto" w:fill="auto"/>
              <w:spacing w:before="0" w:after="120" w:line="240" w:lineRule="auto"/>
              <w:ind w:left="120" w:firstLine="0"/>
              <w:jc w:val="left"/>
              <w:rPr>
                <w:sz w:val="24"/>
                <w:szCs w:val="24"/>
              </w:rPr>
            </w:pPr>
            <w:r w:rsidRPr="001B530F">
              <w:rPr>
                <w:rStyle w:val="2"/>
                <w:sz w:val="24"/>
                <w:szCs w:val="24"/>
              </w:rPr>
              <w:t>Федосова Н. А.</w:t>
            </w:r>
          </w:p>
          <w:p w:rsidR="00545184" w:rsidRPr="001B530F" w:rsidRDefault="00545184" w:rsidP="001B530F">
            <w:pPr>
              <w:pStyle w:val="4"/>
              <w:framePr w:w="9586" w:wrap="notBeside" w:vAnchor="text" w:hAnchor="text" w:xAlign="center" w:y="1"/>
              <w:shd w:val="clear" w:color="auto" w:fill="auto"/>
              <w:spacing w:before="120" w:after="0" w:line="240" w:lineRule="auto"/>
              <w:ind w:left="120" w:firstLine="0"/>
              <w:jc w:val="left"/>
              <w:rPr>
                <w:sz w:val="24"/>
                <w:szCs w:val="24"/>
              </w:rPr>
            </w:pPr>
            <w:r w:rsidRPr="001B530F">
              <w:rPr>
                <w:rStyle w:val="2"/>
                <w:sz w:val="24"/>
                <w:szCs w:val="24"/>
              </w:rPr>
              <w:t>«От слова к букве»</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545184" w:rsidRPr="001B530F" w:rsidRDefault="00545184" w:rsidP="003707FE">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Горецкий В. Г. и др. «</w:t>
            </w:r>
            <w:r w:rsidR="003707FE">
              <w:rPr>
                <w:rStyle w:val="2"/>
                <w:sz w:val="24"/>
                <w:szCs w:val="24"/>
              </w:rPr>
              <w:t>А</w:t>
            </w:r>
            <w:r w:rsidRPr="001B530F">
              <w:rPr>
                <w:rStyle w:val="2"/>
                <w:sz w:val="24"/>
                <w:szCs w:val="24"/>
              </w:rPr>
              <w:t>збука»</w:t>
            </w:r>
          </w:p>
        </w:tc>
      </w:tr>
    </w:tbl>
    <w:tbl>
      <w:tblPr>
        <w:tblOverlap w:val="never"/>
        <w:tblW w:w="0" w:type="auto"/>
        <w:jc w:val="center"/>
        <w:tblLayout w:type="fixed"/>
        <w:tblCellMar>
          <w:left w:w="10" w:type="dxa"/>
          <w:right w:w="10" w:type="dxa"/>
        </w:tblCellMar>
        <w:tblLook w:val="0000"/>
      </w:tblPr>
      <w:tblGrid>
        <w:gridCol w:w="2410"/>
        <w:gridCol w:w="2808"/>
        <w:gridCol w:w="4368"/>
      </w:tblGrid>
      <w:tr w:rsidR="003707FE" w:rsidRPr="001B530F" w:rsidTr="00B82F3C">
        <w:trPr>
          <w:trHeight w:hRule="exact" w:val="1123"/>
          <w:jc w:val="center"/>
        </w:trPr>
        <w:tc>
          <w:tcPr>
            <w:tcW w:w="2410" w:type="dxa"/>
            <w:tcBorders>
              <w:top w:val="single" w:sz="4" w:space="0" w:color="auto"/>
              <w:left w:val="single" w:sz="4" w:space="0" w:color="auto"/>
            </w:tcBorders>
            <w:shd w:val="clear" w:color="auto" w:fill="FFFFFF"/>
          </w:tcPr>
          <w:p w:rsidR="003707FE" w:rsidRPr="001B530F" w:rsidRDefault="003707FE" w:rsidP="003707FE">
            <w:pPr>
              <w:framePr w:w="9586" w:wrap="notBeside" w:vAnchor="text" w:hAnchor="page" w:x="1171" w:y="1617"/>
              <w:spacing w:line="240" w:lineRule="auto"/>
              <w:rPr>
                <w:rFonts w:ascii="Times New Roman" w:hAnsi="Times New Roman"/>
                <w:sz w:val="24"/>
                <w:szCs w:val="24"/>
              </w:rPr>
            </w:pPr>
          </w:p>
        </w:tc>
        <w:tc>
          <w:tcPr>
            <w:tcW w:w="2808" w:type="dxa"/>
            <w:tcBorders>
              <w:top w:val="single" w:sz="4" w:space="0" w:color="auto"/>
              <w:left w:val="single" w:sz="4" w:space="0" w:color="auto"/>
            </w:tcBorders>
            <w:shd w:val="clear" w:color="auto" w:fill="FFFFFF"/>
          </w:tcPr>
          <w:p w:rsidR="003707FE" w:rsidRPr="001B530F" w:rsidRDefault="003707FE" w:rsidP="003707FE">
            <w:pPr>
              <w:framePr w:w="9586" w:wrap="notBeside" w:vAnchor="text" w:hAnchor="page" w:x="1171" w:y="1617"/>
              <w:spacing w:line="240" w:lineRule="auto"/>
              <w:rPr>
                <w:rFonts w:ascii="Times New Roman" w:hAnsi="Times New Roman"/>
                <w:sz w:val="24"/>
                <w:szCs w:val="24"/>
              </w:rPr>
            </w:pPr>
          </w:p>
        </w:tc>
        <w:tc>
          <w:tcPr>
            <w:tcW w:w="4368" w:type="dxa"/>
            <w:tcBorders>
              <w:top w:val="single" w:sz="4" w:space="0" w:color="auto"/>
              <w:left w:val="single" w:sz="4" w:space="0" w:color="auto"/>
              <w:right w:val="single" w:sz="4" w:space="0" w:color="auto"/>
            </w:tcBorders>
            <w:shd w:val="clear" w:color="auto" w:fill="FFFFFF"/>
          </w:tcPr>
          <w:p w:rsidR="003707FE" w:rsidRDefault="003707FE" w:rsidP="003707FE">
            <w:pPr>
              <w:pStyle w:val="4"/>
              <w:framePr w:w="9586" w:wrap="notBeside" w:vAnchor="text" w:hAnchor="page" w:x="1171" w:y="1617"/>
              <w:shd w:val="clear" w:color="auto" w:fill="auto"/>
              <w:spacing w:before="0" w:after="0" w:line="240" w:lineRule="auto"/>
              <w:ind w:left="120" w:firstLine="0"/>
              <w:jc w:val="left"/>
              <w:rPr>
                <w:rStyle w:val="2"/>
                <w:sz w:val="24"/>
                <w:szCs w:val="24"/>
              </w:rPr>
            </w:pPr>
            <w:r w:rsidRPr="001B530F">
              <w:rPr>
                <w:rStyle w:val="2"/>
                <w:sz w:val="24"/>
                <w:szCs w:val="24"/>
              </w:rPr>
              <w:t xml:space="preserve">Горецкий В. Г. «Прописи» </w:t>
            </w:r>
          </w:p>
          <w:p w:rsidR="003707FE" w:rsidRDefault="003707FE" w:rsidP="003707FE">
            <w:pPr>
              <w:pStyle w:val="4"/>
              <w:framePr w:w="9586" w:wrap="notBeside" w:vAnchor="text" w:hAnchor="page" w:x="1171" w:y="1617"/>
              <w:shd w:val="clear" w:color="auto" w:fill="auto"/>
              <w:spacing w:before="0" w:after="0" w:line="240" w:lineRule="auto"/>
              <w:ind w:left="120" w:firstLine="0"/>
              <w:jc w:val="left"/>
              <w:rPr>
                <w:rStyle w:val="2"/>
                <w:sz w:val="24"/>
                <w:szCs w:val="24"/>
              </w:rPr>
            </w:pPr>
            <w:proofErr w:type="spellStart"/>
            <w:r w:rsidRPr="001B530F">
              <w:rPr>
                <w:rStyle w:val="2"/>
                <w:sz w:val="24"/>
                <w:szCs w:val="24"/>
              </w:rPr>
              <w:t>Канакина</w:t>
            </w:r>
            <w:proofErr w:type="spellEnd"/>
            <w:r w:rsidRPr="001B530F">
              <w:rPr>
                <w:rStyle w:val="2"/>
                <w:sz w:val="24"/>
                <w:szCs w:val="24"/>
              </w:rPr>
              <w:t xml:space="preserve"> В. </w:t>
            </w:r>
            <w:proofErr w:type="spellStart"/>
            <w:r w:rsidRPr="001B530F">
              <w:rPr>
                <w:rStyle w:val="2"/>
                <w:sz w:val="24"/>
                <w:szCs w:val="24"/>
              </w:rPr>
              <w:t>П.,Горецкий</w:t>
            </w:r>
            <w:proofErr w:type="spellEnd"/>
            <w:r w:rsidRPr="001B530F">
              <w:rPr>
                <w:rStyle w:val="2"/>
                <w:sz w:val="24"/>
                <w:szCs w:val="24"/>
              </w:rPr>
              <w:t xml:space="preserve"> В. Г. </w:t>
            </w:r>
          </w:p>
          <w:p w:rsidR="003707FE" w:rsidRPr="001B530F" w:rsidRDefault="003707FE" w:rsidP="003707FE">
            <w:pPr>
              <w:pStyle w:val="4"/>
              <w:framePr w:w="9586" w:wrap="notBeside" w:vAnchor="text" w:hAnchor="page" w:x="1171" w:y="1617"/>
              <w:shd w:val="clear" w:color="auto" w:fill="auto"/>
              <w:spacing w:before="0" w:after="0" w:line="240" w:lineRule="auto"/>
              <w:ind w:left="120" w:firstLine="0"/>
              <w:jc w:val="left"/>
              <w:rPr>
                <w:sz w:val="24"/>
                <w:szCs w:val="24"/>
              </w:rPr>
            </w:pPr>
            <w:r w:rsidRPr="001B530F">
              <w:rPr>
                <w:rStyle w:val="2"/>
                <w:sz w:val="24"/>
                <w:szCs w:val="24"/>
              </w:rPr>
              <w:t>«Русский язык»</w:t>
            </w:r>
          </w:p>
        </w:tc>
      </w:tr>
      <w:tr w:rsidR="003707FE" w:rsidRPr="001B530F" w:rsidTr="00B82F3C">
        <w:trPr>
          <w:trHeight w:hRule="exact" w:val="1123"/>
          <w:jc w:val="center"/>
        </w:trPr>
        <w:tc>
          <w:tcPr>
            <w:tcW w:w="2410" w:type="dxa"/>
            <w:tcBorders>
              <w:top w:val="single" w:sz="4" w:space="0" w:color="auto"/>
              <w:left w:val="single" w:sz="4" w:space="0" w:color="auto"/>
            </w:tcBorders>
            <w:shd w:val="clear" w:color="auto" w:fill="FFFFFF"/>
          </w:tcPr>
          <w:p w:rsidR="003707FE" w:rsidRPr="001B530F" w:rsidRDefault="003707FE" w:rsidP="003707FE">
            <w:pPr>
              <w:pStyle w:val="4"/>
              <w:framePr w:w="9586" w:wrap="notBeside" w:vAnchor="text" w:hAnchor="page" w:x="1171" w:y="1617"/>
              <w:shd w:val="clear" w:color="auto" w:fill="auto"/>
              <w:spacing w:before="0" w:after="0" w:line="240" w:lineRule="auto"/>
              <w:ind w:left="120" w:firstLine="0"/>
              <w:jc w:val="left"/>
              <w:rPr>
                <w:sz w:val="24"/>
                <w:szCs w:val="24"/>
              </w:rPr>
            </w:pPr>
            <w:r w:rsidRPr="001B530F">
              <w:rPr>
                <w:rStyle w:val="2"/>
                <w:sz w:val="24"/>
                <w:szCs w:val="24"/>
              </w:rPr>
              <w:t>Математика и информатика</w:t>
            </w:r>
          </w:p>
        </w:tc>
        <w:tc>
          <w:tcPr>
            <w:tcW w:w="2808" w:type="dxa"/>
            <w:tcBorders>
              <w:top w:val="single" w:sz="4" w:space="0" w:color="auto"/>
              <w:left w:val="single" w:sz="4" w:space="0" w:color="auto"/>
            </w:tcBorders>
            <w:shd w:val="clear" w:color="auto" w:fill="FFFFFF"/>
          </w:tcPr>
          <w:p w:rsidR="003707FE" w:rsidRPr="001B530F" w:rsidRDefault="003707FE" w:rsidP="003707FE">
            <w:pPr>
              <w:pStyle w:val="4"/>
              <w:framePr w:w="9586" w:wrap="notBeside" w:vAnchor="text" w:hAnchor="page" w:x="1171" w:y="1617"/>
              <w:shd w:val="clear" w:color="auto" w:fill="auto"/>
              <w:spacing w:before="0" w:after="0" w:line="240" w:lineRule="auto"/>
              <w:ind w:left="120" w:firstLine="0"/>
              <w:jc w:val="left"/>
              <w:rPr>
                <w:sz w:val="24"/>
                <w:szCs w:val="24"/>
              </w:rPr>
            </w:pPr>
            <w:r w:rsidRPr="001B530F">
              <w:rPr>
                <w:rStyle w:val="2"/>
                <w:sz w:val="24"/>
                <w:szCs w:val="24"/>
              </w:rPr>
              <w:t>Волкова С.И.</w:t>
            </w:r>
          </w:p>
          <w:p w:rsidR="003707FE" w:rsidRPr="001B530F" w:rsidRDefault="003707FE" w:rsidP="003707FE">
            <w:pPr>
              <w:pStyle w:val="4"/>
              <w:framePr w:w="9586" w:wrap="notBeside" w:vAnchor="text" w:hAnchor="page" w:x="1171" w:y="1617"/>
              <w:shd w:val="clear" w:color="auto" w:fill="auto"/>
              <w:spacing w:before="0" w:after="0" w:line="240" w:lineRule="auto"/>
              <w:ind w:left="120" w:firstLine="0"/>
              <w:jc w:val="left"/>
              <w:rPr>
                <w:sz w:val="24"/>
                <w:szCs w:val="24"/>
              </w:rPr>
            </w:pPr>
            <w:r w:rsidRPr="001B530F">
              <w:rPr>
                <w:rStyle w:val="2"/>
                <w:sz w:val="24"/>
                <w:szCs w:val="24"/>
              </w:rPr>
              <w:t>«Математические</w:t>
            </w:r>
          </w:p>
          <w:p w:rsidR="003707FE" w:rsidRPr="001B530F" w:rsidRDefault="003707FE" w:rsidP="003707FE">
            <w:pPr>
              <w:pStyle w:val="4"/>
              <w:framePr w:w="9586" w:wrap="notBeside" w:vAnchor="text" w:hAnchor="page" w:x="1171" w:y="1617"/>
              <w:shd w:val="clear" w:color="auto" w:fill="auto"/>
              <w:spacing w:before="0" w:after="0" w:line="240" w:lineRule="auto"/>
              <w:ind w:left="120" w:firstLine="0"/>
              <w:jc w:val="left"/>
              <w:rPr>
                <w:sz w:val="24"/>
                <w:szCs w:val="24"/>
              </w:rPr>
            </w:pPr>
            <w:r w:rsidRPr="001B530F">
              <w:rPr>
                <w:rStyle w:val="2"/>
                <w:sz w:val="24"/>
                <w:szCs w:val="24"/>
              </w:rPr>
              <w:t>ступеньки»</w:t>
            </w:r>
          </w:p>
        </w:tc>
        <w:tc>
          <w:tcPr>
            <w:tcW w:w="4368" w:type="dxa"/>
            <w:tcBorders>
              <w:top w:val="single" w:sz="4" w:space="0" w:color="auto"/>
              <w:left w:val="single" w:sz="4" w:space="0" w:color="auto"/>
              <w:right w:val="single" w:sz="4" w:space="0" w:color="auto"/>
            </w:tcBorders>
            <w:shd w:val="clear" w:color="auto" w:fill="FFFFFF"/>
          </w:tcPr>
          <w:p w:rsidR="003707FE" w:rsidRPr="001B530F" w:rsidRDefault="003707FE" w:rsidP="003707FE">
            <w:pPr>
              <w:pStyle w:val="4"/>
              <w:framePr w:w="9586" w:wrap="notBeside" w:vAnchor="text" w:hAnchor="page" w:x="1171" w:y="1617"/>
              <w:shd w:val="clear" w:color="auto" w:fill="auto"/>
              <w:spacing w:before="0" w:after="0" w:line="240" w:lineRule="auto"/>
              <w:ind w:left="120" w:firstLine="0"/>
              <w:jc w:val="left"/>
              <w:rPr>
                <w:sz w:val="24"/>
                <w:szCs w:val="24"/>
              </w:rPr>
            </w:pPr>
            <w:r w:rsidRPr="001B530F">
              <w:rPr>
                <w:rStyle w:val="2"/>
                <w:sz w:val="24"/>
                <w:szCs w:val="24"/>
              </w:rPr>
              <w:t>Моро М. И., Степанова С.В., Волкова С.И. «Математика»</w:t>
            </w:r>
          </w:p>
        </w:tc>
      </w:tr>
    </w:tbl>
    <w:p w:rsidR="00545184" w:rsidRPr="001B530F" w:rsidRDefault="00545184" w:rsidP="001B530F">
      <w:pPr>
        <w:spacing w:line="240" w:lineRule="auto"/>
        <w:rPr>
          <w:rFonts w:ascii="Times New Roman" w:hAnsi="Times New Roman"/>
          <w:sz w:val="24"/>
          <w:szCs w:val="24"/>
        </w:rPr>
      </w:pPr>
    </w:p>
    <w:p w:rsidR="00545184" w:rsidRPr="001B530F" w:rsidRDefault="00545184" w:rsidP="001B530F">
      <w:pPr>
        <w:pStyle w:val="4"/>
        <w:shd w:val="clear" w:color="auto" w:fill="auto"/>
        <w:tabs>
          <w:tab w:val="left" w:pos="963"/>
        </w:tabs>
        <w:spacing w:before="0" w:after="0" w:line="240" w:lineRule="auto"/>
        <w:ind w:left="120" w:firstLine="0"/>
        <w:jc w:val="both"/>
        <w:rPr>
          <w:sz w:val="24"/>
          <w:szCs w:val="24"/>
        </w:rPr>
      </w:pPr>
      <w:r w:rsidRPr="001B530F">
        <w:rPr>
          <w:rStyle w:val="a4"/>
          <w:sz w:val="24"/>
          <w:szCs w:val="24"/>
        </w:rPr>
        <w:t xml:space="preserve">Основными принципами </w:t>
      </w:r>
      <w:r w:rsidRPr="001B530F">
        <w:rPr>
          <w:color w:val="000000"/>
          <w:sz w:val="24"/>
          <w:szCs w:val="24"/>
        </w:rPr>
        <w:t>подготовки к обучению являются:</w:t>
      </w:r>
    </w:p>
    <w:p w:rsidR="00545184" w:rsidRPr="001B530F" w:rsidRDefault="00545184" w:rsidP="001B530F">
      <w:pPr>
        <w:pStyle w:val="4"/>
        <w:numPr>
          <w:ilvl w:val="0"/>
          <w:numId w:val="2"/>
        </w:numPr>
        <w:shd w:val="clear" w:color="auto" w:fill="auto"/>
        <w:tabs>
          <w:tab w:val="left" w:pos="481"/>
        </w:tabs>
        <w:spacing w:before="0" w:after="0" w:line="240" w:lineRule="auto"/>
        <w:ind w:left="120" w:firstLine="0"/>
        <w:jc w:val="both"/>
        <w:rPr>
          <w:sz w:val="24"/>
          <w:szCs w:val="24"/>
        </w:rPr>
      </w:pPr>
      <w:r w:rsidRPr="001B530F">
        <w:rPr>
          <w:color w:val="000000"/>
          <w:sz w:val="24"/>
          <w:szCs w:val="24"/>
        </w:rPr>
        <w:t>единство развития, обучения и воспитания;</w:t>
      </w:r>
    </w:p>
    <w:p w:rsidR="00545184" w:rsidRPr="001B530F" w:rsidRDefault="00545184" w:rsidP="001B530F">
      <w:pPr>
        <w:pStyle w:val="4"/>
        <w:numPr>
          <w:ilvl w:val="0"/>
          <w:numId w:val="2"/>
        </w:numPr>
        <w:shd w:val="clear" w:color="auto" w:fill="auto"/>
        <w:tabs>
          <w:tab w:val="left" w:pos="481"/>
        </w:tabs>
        <w:spacing w:before="0" w:after="0" w:line="240" w:lineRule="auto"/>
        <w:ind w:left="120" w:firstLine="0"/>
        <w:jc w:val="both"/>
        <w:rPr>
          <w:sz w:val="24"/>
          <w:szCs w:val="24"/>
        </w:rPr>
      </w:pPr>
      <w:r w:rsidRPr="001B530F">
        <w:rPr>
          <w:color w:val="000000"/>
          <w:sz w:val="24"/>
          <w:szCs w:val="24"/>
        </w:rPr>
        <w:t>учет возрастных и индивидуальных особенностей детей;</w:t>
      </w:r>
    </w:p>
    <w:p w:rsidR="00545184" w:rsidRPr="001B530F" w:rsidRDefault="00545184" w:rsidP="001B530F">
      <w:pPr>
        <w:pStyle w:val="4"/>
        <w:numPr>
          <w:ilvl w:val="0"/>
          <w:numId w:val="2"/>
        </w:numPr>
        <w:shd w:val="clear" w:color="auto" w:fill="auto"/>
        <w:tabs>
          <w:tab w:val="left" w:pos="481"/>
        </w:tabs>
        <w:spacing w:before="0" w:after="0" w:line="240" w:lineRule="auto"/>
        <w:ind w:left="120" w:firstLine="0"/>
        <w:jc w:val="both"/>
        <w:rPr>
          <w:sz w:val="24"/>
          <w:szCs w:val="24"/>
        </w:rPr>
      </w:pPr>
      <w:r w:rsidRPr="001B530F">
        <w:rPr>
          <w:color w:val="000000"/>
          <w:sz w:val="24"/>
          <w:szCs w:val="24"/>
        </w:rPr>
        <w:t>комплексный подход;</w:t>
      </w:r>
    </w:p>
    <w:p w:rsidR="00545184" w:rsidRPr="001B530F" w:rsidRDefault="00545184" w:rsidP="001B530F">
      <w:pPr>
        <w:pStyle w:val="4"/>
        <w:numPr>
          <w:ilvl w:val="0"/>
          <w:numId w:val="2"/>
        </w:numPr>
        <w:shd w:val="clear" w:color="auto" w:fill="auto"/>
        <w:tabs>
          <w:tab w:val="left" w:pos="481"/>
        </w:tabs>
        <w:spacing w:before="0" w:after="0" w:line="240" w:lineRule="auto"/>
        <w:ind w:left="120" w:firstLine="0"/>
        <w:jc w:val="both"/>
        <w:rPr>
          <w:sz w:val="24"/>
          <w:szCs w:val="24"/>
        </w:rPr>
      </w:pPr>
      <w:r w:rsidRPr="001B530F">
        <w:rPr>
          <w:color w:val="000000"/>
          <w:sz w:val="24"/>
          <w:szCs w:val="24"/>
        </w:rPr>
        <w:t>систематичность и последовательность;</w:t>
      </w:r>
    </w:p>
    <w:p w:rsidR="00545184" w:rsidRPr="001B530F" w:rsidRDefault="00545184" w:rsidP="001B530F">
      <w:pPr>
        <w:pStyle w:val="4"/>
        <w:numPr>
          <w:ilvl w:val="0"/>
          <w:numId w:val="2"/>
        </w:numPr>
        <w:shd w:val="clear" w:color="auto" w:fill="auto"/>
        <w:tabs>
          <w:tab w:val="left" w:pos="481"/>
        </w:tabs>
        <w:spacing w:before="0" w:after="0" w:line="240" w:lineRule="auto"/>
        <w:ind w:left="120" w:firstLine="0"/>
        <w:jc w:val="both"/>
        <w:rPr>
          <w:sz w:val="24"/>
          <w:szCs w:val="24"/>
        </w:rPr>
      </w:pPr>
      <w:r w:rsidRPr="001B530F">
        <w:rPr>
          <w:color w:val="000000"/>
          <w:sz w:val="24"/>
          <w:szCs w:val="24"/>
        </w:rPr>
        <w:t>вариативность и вариантность;</w:t>
      </w:r>
    </w:p>
    <w:p w:rsidR="00545184" w:rsidRPr="001B530F" w:rsidRDefault="00545184" w:rsidP="001B530F">
      <w:pPr>
        <w:pStyle w:val="4"/>
        <w:numPr>
          <w:ilvl w:val="0"/>
          <w:numId w:val="2"/>
        </w:numPr>
        <w:shd w:val="clear" w:color="auto" w:fill="auto"/>
        <w:tabs>
          <w:tab w:val="left" w:pos="481"/>
        </w:tabs>
        <w:spacing w:before="0" w:after="0" w:line="240" w:lineRule="auto"/>
        <w:ind w:left="120" w:firstLine="0"/>
        <w:jc w:val="both"/>
        <w:rPr>
          <w:sz w:val="24"/>
          <w:szCs w:val="24"/>
        </w:rPr>
      </w:pPr>
      <w:r w:rsidRPr="001B530F">
        <w:rPr>
          <w:color w:val="000000"/>
          <w:sz w:val="24"/>
          <w:szCs w:val="24"/>
        </w:rPr>
        <w:t>сознательность и творческая активность;</w:t>
      </w:r>
    </w:p>
    <w:p w:rsidR="00545184" w:rsidRPr="001B530F" w:rsidRDefault="00545184" w:rsidP="001B530F">
      <w:pPr>
        <w:pStyle w:val="4"/>
        <w:numPr>
          <w:ilvl w:val="0"/>
          <w:numId w:val="2"/>
        </w:numPr>
        <w:shd w:val="clear" w:color="auto" w:fill="auto"/>
        <w:tabs>
          <w:tab w:val="left" w:pos="481"/>
        </w:tabs>
        <w:spacing w:before="0" w:after="395" w:line="240" w:lineRule="auto"/>
        <w:ind w:left="120" w:firstLine="0"/>
        <w:jc w:val="both"/>
        <w:rPr>
          <w:sz w:val="24"/>
          <w:szCs w:val="24"/>
        </w:rPr>
      </w:pPr>
      <w:r w:rsidRPr="001B530F">
        <w:rPr>
          <w:color w:val="000000"/>
          <w:sz w:val="24"/>
          <w:szCs w:val="24"/>
        </w:rPr>
        <w:t>наглядность.</w:t>
      </w:r>
    </w:p>
    <w:p w:rsidR="00545184" w:rsidRPr="001B530F" w:rsidRDefault="00545184" w:rsidP="001B530F">
      <w:pPr>
        <w:pStyle w:val="10"/>
        <w:keepNext/>
        <w:keepLines/>
        <w:shd w:val="clear" w:color="auto" w:fill="auto"/>
        <w:tabs>
          <w:tab w:val="left" w:pos="963"/>
        </w:tabs>
        <w:spacing w:after="0" w:line="240" w:lineRule="auto"/>
        <w:ind w:left="120" w:firstLine="0"/>
        <w:rPr>
          <w:sz w:val="24"/>
          <w:szCs w:val="24"/>
        </w:rPr>
      </w:pPr>
      <w:bookmarkStart w:id="5" w:name="bookmark6"/>
      <w:r w:rsidRPr="001B530F">
        <w:rPr>
          <w:color w:val="000000"/>
          <w:sz w:val="24"/>
          <w:szCs w:val="24"/>
        </w:rPr>
        <w:t>Общая характеристика программы</w:t>
      </w:r>
      <w:bookmarkEnd w:id="5"/>
    </w:p>
    <w:p w:rsidR="00545184" w:rsidRPr="001B530F" w:rsidRDefault="00545184" w:rsidP="001B530F">
      <w:pPr>
        <w:pStyle w:val="4"/>
        <w:shd w:val="clear" w:color="auto" w:fill="auto"/>
        <w:tabs>
          <w:tab w:val="left" w:pos="7402"/>
        </w:tabs>
        <w:spacing w:before="0" w:after="0" w:line="240" w:lineRule="auto"/>
        <w:ind w:left="120" w:right="120" w:firstLine="700"/>
        <w:jc w:val="both"/>
        <w:rPr>
          <w:sz w:val="24"/>
          <w:szCs w:val="24"/>
        </w:rPr>
      </w:pPr>
      <w:r w:rsidRPr="001B530F">
        <w:rPr>
          <w:color w:val="000000"/>
          <w:sz w:val="24"/>
          <w:szCs w:val="24"/>
        </w:rPr>
        <w:t>Содержание программы предусматривает комплекс занятий, включающих следующие направления деятельности:</w:t>
      </w:r>
      <w:r w:rsidRPr="001B530F">
        <w:rPr>
          <w:color w:val="000000"/>
          <w:sz w:val="24"/>
          <w:szCs w:val="24"/>
        </w:rPr>
        <w:tab/>
        <w:t xml:space="preserve">ознакомление </w:t>
      </w:r>
      <w:proofErr w:type="gramStart"/>
      <w:r w:rsidRPr="001B530F">
        <w:rPr>
          <w:color w:val="000000"/>
          <w:sz w:val="24"/>
          <w:szCs w:val="24"/>
        </w:rPr>
        <w:t>с</w:t>
      </w:r>
      <w:proofErr w:type="gramEnd"/>
    </w:p>
    <w:p w:rsidR="00545184" w:rsidRPr="001B530F" w:rsidRDefault="00545184" w:rsidP="001B530F">
      <w:pPr>
        <w:pStyle w:val="4"/>
        <w:shd w:val="clear" w:color="auto" w:fill="auto"/>
        <w:spacing w:before="0" w:after="0" w:line="240" w:lineRule="auto"/>
        <w:ind w:left="120" w:right="120" w:firstLine="0"/>
        <w:jc w:val="both"/>
        <w:rPr>
          <w:sz w:val="24"/>
          <w:szCs w:val="24"/>
        </w:rPr>
      </w:pPr>
      <w:r w:rsidRPr="001B530F">
        <w:rPr>
          <w:color w:val="000000"/>
          <w:sz w:val="24"/>
          <w:szCs w:val="24"/>
        </w:rPr>
        <w:t>окружающим миром, совершенствование и развитие устной речи и графических навыков, введение в математику.</w:t>
      </w:r>
    </w:p>
    <w:p w:rsidR="00545184" w:rsidRPr="001B530F" w:rsidRDefault="00545184" w:rsidP="001B530F">
      <w:pPr>
        <w:pStyle w:val="4"/>
        <w:shd w:val="clear" w:color="auto" w:fill="auto"/>
        <w:spacing w:before="0" w:after="0" w:line="240" w:lineRule="auto"/>
        <w:ind w:left="120" w:right="120" w:firstLine="700"/>
        <w:jc w:val="both"/>
        <w:rPr>
          <w:sz w:val="24"/>
          <w:szCs w:val="24"/>
        </w:rPr>
      </w:pPr>
      <w:r w:rsidRPr="001B530F">
        <w:rPr>
          <w:color w:val="000000"/>
          <w:sz w:val="24"/>
          <w:szCs w:val="24"/>
        </w:rPr>
        <w:t xml:space="preserve">В процессе изучения данных разделов программы дети получат знания об окружающем мире и практических способах взаимодействия с ним. Программа направлена на общее психическое развитие и активизацию воображения. В ходе реализации содержания программы у детей будут формироваться приемы умственных действий: сравнения, обобщения, классификации. Сформируются навыки произвольной деятельности, навыки наблюдения за объектом. Продолжится развитие речи, мелкой моторики и графических </w:t>
      </w:r>
      <w:r w:rsidRPr="001B530F">
        <w:rPr>
          <w:color w:val="000000"/>
          <w:sz w:val="24"/>
          <w:szCs w:val="24"/>
        </w:rPr>
        <w:lastRenderedPageBreak/>
        <w:t>навыков, развитие умения составлять небольшой рассказ по картинке, умения произвольно удерживать внимание на предмете обсуждения, расширится словарный запас и общий кругозор детей, развитие ассоциативного мышления как основы эстетической реакции, развитие эстетического вкуса и общей культуры ребенка.</w:t>
      </w:r>
    </w:p>
    <w:p w:rsidR="00545184" w:rsidRPr="001B530F" w:rsidRDefault="00545184" w:rsidP="001B530F">
      <w:pPr>
        <w:pStyle w:val="4"/>
        <w:shd w:val="clear" w:color="auto" w:fill="auto"/>
        <w:spacing w:before="0" w:after="46" w:line="240" w:lineRule="auto"/>
        <w:ind w:left="120" w:right="80" w:firstLine="700"/>
        <w:jc w:val="both"/>
        <w:rPr>
          <w:color w:val="000000"/>
          <w:sz w:val="24"/>
          <w:szCs w:val="24"/>
        </w:rPr>
      </w:pPr>
      <w:r w:rsidRPr="001B530F">
        <w:rPr>
          <w:color w:val="000000"/>
          <w:sz w:val="24"/>
          <w:szCs w:val="24"/>
        </w:rPr>
        <w:t>Игровая форма занятий и атмосфера доброжелательности позволят ребенку избежать стресса. Задания подобраны с учетом индивидуальных особенностей детей и создают ситуации успеха для них. День за днем ребенок будет самостоятельно делать «открытия» и активно участвовать в обучении. В ходе реализации программы у детей через творчество, умение придумывать, создавать новое наилучшим образом формируется личность ребенка, развивается его самостоятельность и познавательный мир. Таким образом, во время работы школы будущего первоклассника, происходит не только знакомство учителя и ученика, но и решается главная задача программы: сокращение адаптационного периода при поступлении ребенка в школу.</w:t>
      </w:r>
    </w:p>
    <w:p w:rsidR="003707FE" w:rsidRPr="001B530F" w:rsidRDefault="003707FE" w:rsidP="001B530F">
      <w:pPr>
        <w:pStyle w:val="4"/>
        <w:shd w:val="clear" w:color="auto" w:fill="auto"/>
        <w:spacing w:before="0" w:after="46" w:line="240" w:lineRule="auto"/>
        <w:ind w:left="120" w:right="80" w:firstLine="700"/>
        <w:jc w:val="both"/>
        <w:rPr>
          <w:color w:val="000000"/>
          <w:sz w:val="24"/>
          <w:szCs w:val="24"/>
        </w:rPr>
      </w:pPr>
    </w:p>
    <w:tbl>
      <w:tblPr>
        <w:tblpPr w:leftFromText="180" w:rightFromText="180" w:vertAnchor="text" w:horzAnchor="margin" w:tblpX="588" w:tblpY="663"/>
        <w:tblOverlap w:val="never"/>
        <w:tblW w:w="8657" w:type="dxa"/>
        <w:tblLayout w:type="fixed"/>
        <w:tblCellMar>
          <w:left w:w="10" w:type="dxa"/>
          <w:right w:w="10" w:type="dxa"/>
        </w:tblCellMar>
        <w:tblLook w:val="0000"/>
      </w:tblPr>
      <w:tblGrid>
        <w:gridCol w:w="709"/>
        <w:gridCol w:w="4677"/>
        <w:gridCol w:w="1562"/>
        <w:gridCol w:w="1709"/>
      </w:tblGrid>
      <w:tr w:rsidR="00C953DA" w:rsidRPr="001B530F" w:rsidTr="00A126C4">
        <w:trPr>
          <w:trHeight w:hRule="exact" w:val="979"/>
        </w:trPr>
        <w:tc>
          <w:tcPr>
            <w:tcW w:w="709"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60" w:line="240" w:lineRule="auto"/>
              <w:ind w:left="220" w:firstLine="0"/>
              <w:jc w:val="left"/>
              <w:rPr>
                <w:sz w:val="24"/>
                <w:szCs w:val="24"/>
              </w:rPr>
            </w:pPr>
            <w:r w:rsidRPr="001B530F">
              <w:rPr>
                <w:rStyle w:val="a4"/>
                <w:sz w:val="24"/>
                <w:szCs w:val="24"/>
              </w:rPr>
              <w:t>№</w:t>
            </w:r>
          </w:p>
          <w:p w:rsidR="00C953DA" w:rsidRPr="001B530F" w:rsidRDefault="00C953DA" w:rsidP="00A126C4">
            <w:pPr>
              <w:pStyle w:val="4"/>
              <w:shd w:val="clear" w:color="auto" w:fill="auto"/>
              <w:spacing w:before="60" w:after="0" w:line="240" w:lineRule="auto"/>
              <w:ind w:left="220" w:firstLine="0"/>
              <w:jc w:val="left"/>
              <w:rPr>
                <w:sz w:val="24"/>
                <w:szCs w:val="24"/>
              </w:rPr>
            </w:pPr>
            <w:proofErr w:type="spellStart"/>
            <w:proofErr w:type="gramStart"/>
            <w:r w:rsidRPr="001B530F">
              <w:rPr>
                <w:rStyle w:val="a4"/>
                <w:sz w:val="24"/>
                <w:szCs w:val="24"/>
              </w:rPr>
              <w:t>п</w:t>
            </w:r>
            <w:proofErr w:type="spellEnd"/>
            <w:proofErr w:type="gramEnd"/>
            <w:r w:rsidRPr="001B530F">
              <w:rPr>
                <w:rStyle w:val="a4"/>
                <w:sz w:val="24"/>
                <w:szCs w:val="24"/>
              </w:rPr>
              <w:t>/</w:t>
            </w:r>
            <w:proofErr w:type="spellStart"/>
            <w:r w:rsidRPr="001B530F">
              <w:rPr>
                <w:rStyle w:val="a4"/>
                <w:sz w:val="24"/>
                <w:szCs w:val="24"/>
              </w:rPr>
              <w:t>п</w:t>
            </w:r>
            <w:proofErr w:type="spellEnd"/>
          </w:p>
        </w:tc>
        <w:tc>
          <w:tcPr>
            <w:tcW w:w="4677"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rPr>
                <w:sz w:val="24"/>
                <w:szCs w:val="24"/>
              </w:rPr>
            </w:pPr>
            <w:r w:rsidRPr="001B530F">
              <w:rPr>
                <w:rStyle w:val="a4"/>
                <w:sz w:val="24"/>
                <w:szCs w:val="24"/>
              </w:rPr>
              <w:t>Название</w:t>
            </w:r>
          </w:p>
        </w:tc>
        <w:tc>
          <w:tcPr>
            <w:tcW w:w="1562"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jc w:val="both"/>
              <w:rPr>
                <w:sz w:val="24"/>
                <w:szCs w:val="24"/>
              </w:rPr>
            </w:pPr>
            <w:r w:rsidRPr="001B530F">
              <w:rPr>
                <w:rStyle w:val="a4"/>
                <w:sz w:val="24"/>
                <w:szCs w:val="24"/>
              </w:rPr>
              <w:t>Количество занятий в неделю</w:t>
            </w:r>
          </w:p>
        </w:tc>
        <w:tc>
          <w:tcPr>
            <w:tcW w:w="1709" w:type="dxa"/>
            <w:tcBorders>
              <w:top w:val="single" w:sz="4" w:space="0" w:color="auto"/>
              <w:left w:val="single" w:sz="4" w:space="0" w:color="auto"/>
              <w:righ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jc w:val="both"/>
              <w:rPr>
                <w:sz w:val="24"/>
                <w:szCs w:val="24"/>
              </w:rPr>
            </w:pPr>
            <w:r w:rsidRPr="001B530F">
              <w:rPr>
                <w:rStyle w:val="a4"/>
                <w:sz w:val="24"/>
                <w:szCs w:val="24"/>
              </w:rPr>
              <w:t>Количество занятий в учебном году</w:t>
            </w:r>
          </w:p>
        </w:tc>
      </w:tr>
      <w:tr w:rsidR="00C953DA" w:rsidRPr="001B530F" w:rsidTr="00A126C4">
        <w:trPr>
          <w:trHeight w:hRule="exact" w:val="653"/>
        </w:trPr>
        <w:tc>
          <w:tcPr>
            <w:tcW w:w="709"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left="300" w:firstLine="0"/>
              <w:jc w:val="left"/>
              <w:rPr>
                <w:sz w:val="24"/>
                <w:szCs w:val="24"/>
              </w:rPr>
            </w:pPr>
            <w:r w:rsidRPr="001B530F">
              <w:rPr>
                <w:rStyle w:val="2"/>
                <w:sz w:val="24"/>
                <w:szCs w:val="24"/>
              </w:rPr>
              <w:t>1</w:t>
            </w:r>
          </w:p>
        </w:tc>
        <w:tc>
          <w:tcPr>
            <w:tcW w:w="4677"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jc w:val="both"/>
              <w:rPr>
                <w:sz w:val="24"/>
                <w:szCs w:val="24"/>
              </w:rPr>
            </w:pPr>
            <w:r w:rsidRPr="001B530F">
              <w:rPr>
                <w:rStyle w:val="2"/>
                <w:sz w:val="24"/>
                <w:szCs w:val="24"/>
              </w:rPr>
              <w:t>Интегрированный курс «Развитие речи и подготовка к обучению чтению и письму»</w:t>
            </w:r>
          </w:p>
        </w:tc>
        <w:tc>
          <w:tcPr>
            <w:tcW w:w="1562"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rPr>
                <w:sz w:val="24"/>
                <w:szCs w:val="24"/>
              </w:rPr>
            </w:pPr>
            <w:r w:rsidRPr="001B530F">
              <w:rPr>
                <w:rStyle w:val="2"/>
                <w:sz w:val="24"/>
                <w:szCs w:val="24"/>
              </w:rPr>
              <w:t>1</w:t>
            </w:r>
          </w:p>
        </w:tc>
        <w:tc>
          <w:tcPr>
            <w:tcW w:w="1709" w:type="dxa"/>
            <w:tcBorders>
              <w:top w:val="single" w:sz="4" w:space="0" w:color="auto"/>
              <w:left w:val="single" w:sz="4" w:space="0" w:color="auto"/>
              <w:right w:val="single" w:sz="4" w:space="0" w:color="auto"/>
            </w:tcBorders>
            <w:shd w:val="clear" w:color="auto" w:fill="FFFFFF"/>
          </w:tcPr>
          <w:p w:rsidR="00C953DA" w:rsidRPr="001B530F" w:rsidRDefault="00993C15" w:rsidP="00A126C4">
            <w:pPr>
              <w:pStyle w:val="4"/>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8</w:t>
            </w:r>
          </w:p>
        </w:tc>
      </w:tr>
      <w:tr w:rsidR="00C953DA" w:rsidRPr="001B530F" w:rsidTr="00A126C4">
        <w:trPr>
          <w:trHeight w:hRule="exact" w:val="331"/>
        </w:trPr>
        <w:tc>
          <w:tcPr>
            <w:tcW w:w="709"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left="300" w:firstLine="0"/>
              <w:jc w:val="left"/>
              <w:rPr>
                <w:sz w:val="24"/>
                <w:szCs w:val="24"/>
              </w:rPr>
            </w:pPr>
            <w:r w:rsidRPr="001B530F">
              <w:rPr>
                <w:rStyle w:val="2"/>
                <w:sz w:val="24"/>
                <w:szCs w:val="24"/>
              </w:rPr>
              <w:t>2</w:t>
            </w:r>
          </w:p>
        </w:tc>
        <w:tc>
          <w:tcPr>
            <w:tcW w:w="4677"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jc w:val="both"/>
              <w:rPr>
                <w:sz w:val="24"/>
                <w:szCs w:val="24"/>
              </w:rPr>
            </w:pPr>
            <w:r w:rsidRPr="001B530F">
              <w:rPr>
                <w:rStyle w:val="2"/>
                <w:sz w:val="24"/>
                <w:szCs w:val="24"/>
              </w:rPr>
              <w:t>Курс «Введение в математику»</w:t>
            </w:r>
          </w:p>
        </w:tc>
        <w:tc>
          <w:tcPr>
            <w:tcW w:w="1562"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rPr>
                <w:sz w:val="24"/>
                <w:szCs w:val="24"/>
              </w:rPr>
            </w:pPr>
            <w:r w:rsidRPr="001B530F">
              <w:rPr>
                <w:rStyle w:val="2"/>
                <w:sz w:val="24"/>
                <w:szCs w:val="24"/>
              </w:rPr>
              <w:t>1</w:t>
            </w:r>
          </w:p>
        </w:tc>
        <w:tc>
          <w:tcPr>
            <w:tcW w:w="1709" w:type="dxa"/>
            <w:tcBorders>
              <w:top w:val="single" w:sz="4" w:space="0" w:color="auto"/>
              <w:left w:val="single" w:sz="4" w:space="0" w:color="auto"/>
              <w:right w:val="single" w:sz="4" w:space="0" w:color="auto"/>
            </w:tcBorders>
            <w:shd w:val="clear" w:color="auto" w:fill="FFFFFF"/>
          </w:tcPr>
          <w:p w:rsidR="00C953DA" w:rsidRPr="001B530F" w:rsidRDefault="00993C15" w:rsidP="00A126C4">
            <w:pPr>
              <w:pStyle w:val="4"/>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8</w:t>
            </w:r>
          </w:p>
        </w:tc>
      </w:tr>
      <w:tr w:rsidR="00C953DA" w:rsidRPr="001B530F" w:rsidTr="00A126C4">
        <w:trPr>
          <w:trHeight w:hRule="exact" w:val="346"/>
        </w:trPr>
        <w:tc>
          <w:tcPr>
            <w:tcW w:w="5386" w:type="dxa"/>
            <w:gridSpan w:val="2"/>
            <w:tcBorders>
              <w:top w:val="single" w:sz="4" w:space="0" w:color="auto"/>
              <w:left w:val="single" w:sz="4" w:space="0" w:color="auto"/>
              <w:bottom w:val="single" w:sz="4" w:space="0" w:color="auto"/>
            </w:tcBorders>
            <w:shd w:val="clear" w:color="auto" w:fill="FFFFFF"/>
          </w:tcPr>
          <w:p w:rsidR="00C953DA" w:rsidRPr="001B530F" w:rsidRDefault="00C953DA" w:rsidP="00A126C4">
            <w:pPr>
              <w:pStyle w:val="4"/>
              <w:shd w:val="clear" w:color="auto" w:fill="auto"/>
              <w:spacing w:before="0" w:after="0" w:line="240" w:lineRule="auto"/>
              <w:ind w:left="120" w:firstLine="0"/>
              <w:jc w:val="left"/>
              <w:rPr>
                <w:sz w:val="24"/>
                <w:szCs w:val="24"/>
              </w:rPr>
            </w:pPr>
            <w:r w:rsidRPr="001B530F">
              <w:rPr>
                <w:rStyle w:val="2"/>
                <w:sz w:val="24"/>
                <w:szCs w:val="24"/>
              </w:rPr>
              <w:t>Итого:</w:t>
            </w:r>
          </w:p>
        </w:tc>
        <w:tc>
          <w:tcPr>
            <w:tcW w:w="1562" w:type="dxa"/>
            <w:tcBorders>
              <w:top w:val="single" w:sz="4" w:space="0" w:color="auto"/>
              <w:left w:val="single" w:sz="4" w:space="0" w:color="auto"/>
              <w:bottom w:val="single" w:sz="4" w:space="0" w:color="auto"/>
            </w:tcBorders>
            <w:shd w:val="clear" w:color="auto" w:fill="FFFFFF"/>
          </w:tcPr>
          <w:p w:rsidR="00C953DA" w:rsidRPr="001B530F" w:rsidRDefault="00993C15" w:rsidP="00A126C4">
            <w:pPr>
              <w:pStyle w:val="4"/>
              <w:shd w:val="clear" w:color="auto" w:fill="auto"/>
              <w:spacing w:before="0" w:after="0" w:line="240" w:lineRule="auto"/>
              <w:ind w:firstLine="0"/>
              <w:rPr>
                <w:sz w:val="24"/>
                <w:szCs w:val="24"/>
              </w:rPr>
            </w:pPr>
            <w:r>
              <w:rPr>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rPr>
                <w:sz w:val="24"/>
                <w:szCs w:val="24"/>
              </w:rPr>
            </w:pPr>
            <w:r w:rsidRPr="001B530F">
              <w:rPr>
                <w:rStyle w:val="2"/>
                <w:sz w:val="24"/>
                <w:szCs w:val="24"/>
              </w:rPr>
              <w:t>5</w:t>
            </w:r>
            <w:r w:rsidR="00993C15">
              <w:rPr>
                <w:rStyle w:val="2"/>
                <w:sz w:val="24"/>
                <w:szCs w:val="24"/>
              </w:rPr>
              <w:t>6</w:t>
            </w:r>
          </w:p>
        </w:tc>
      </w:tr>
    </w:tbl>
    <w:p w:rsidR="00FF6978" w:rsidRDefault="00FF6978" w:rsidP="003707FE">
      <w:pPr>
        <w:tabs>
          <w:tab w:val="right" w:pos="6010"/>
          <w:tab w:val="right" w:pos="6605"/>
          <w:tab w:val="right" w:pos="7483"/>
          <w:tab w:val="right" w:pos="8635"/>
        </w:tabs>
        <w:spacing w:line="240" w:lineRule="auto"/>
        <w:rPr>
          <w:rFonts w:ascii="Times New Roman" w:hAnsi="Times New Roman"/>
          <w:b/>
          <w:sz w:val="24"/>
          <w:szCs w:val="24"/>
        </w:rPr>
      </w:pPr>
      <w:r w:rsidRPr="001B530F">
        <w:rPr>
          <w:rFonts w:ascii="Times New Roman" w:hAnsi="Times New Roman"/>
          <w:b/>
          <w:color w:val="000000"/>
          <w:sz w:val="24"/>
          <w:szCs w:val="24"/>
        </w:rPr>
        <w:t xml:space="preserve">Программа «Преемственность» состоит из </w:t>
      </w:r>
      <w:r w:rsidR="00993C15">
        <w:rPr>
          <w:rFonts w:ascii="Times New Roman" w:hAnsi="Times New Roman"/>
          <w:b/>
          <w:color w:val="000000"/>
          <w:sz w:val="24"/>
          <w:szCs w:val="24"/>
        </w:rPr>
        <w:t xml:space="preserve">двух </w:t>
      </w:r>
      <w:r w:rsidRPr="001B530F">
        <w:rPr>
          <w:rFonts w:ascii="Times New Roman" w:hAnsi="Times New Roman"/>
          <w:b/>
          <w:color w:val="000000"/>
          <w:sz w:val="24"/>
          <w:szCs w:val="24"/>
        </w:rPr>
        <w:t>курсов</w:t>
      </w:r>
      <w:r w:rsidR="003707FE">
        <w:rPr>
          <w:rFonts w:ascii="Times New Roman" w:hAnsi="Times New Roman"/>
          <w:b/>
          <w:color w:val="000000"/>
          <w:sz w:val="24"/>
          <w:szCs w:val="24"/>
        </w:rPr>
        <w:t>:</w:t>
      </w:r>
    </w:p>
    <w:p w:rsidR="003707FE" w:rsidRPr="003707FE" w:rsidRDefault="003707FE" w:rsidP="003707FE">
      <w:pPr>
        <w:tabs>
          <w:tab w:val="right" w:pos="6010"/>
          <w:tab w:val="right" w:pos="6605"/>
          <w:tab w:val="right" w:pos="7483"/>
          <w:tab w:val="right" w:pos="8635"/>
        </w:tabs>
        <w:spacing w:line="240" w:lineRule="auto"/>
        <w:rPr>
          <w:rFonts w:ascii="Times New Roman" w:hAnsi="Times New Roman"/>
          <w:b/>
          <w:sz w:val="24"/>
          <w:szCs w:val="24"/>
        </w:rPr>
      </w:pPr>
    </w:p>
    <w:p w:rsidR="00FF6978" w:rsidRPr="001B530F" w:rsidRDefault="00FF6978" w:rsidP="001B530F">
      <w:pPr>
        <w:pStyle w:val="4"/>
        <w:shd w:val="clear" w:color="auto" w:fill="auto"/>
        <w:spacing w:before="0" w:after="46" w:line="240" w:lineRule="auto"/>
        <w:ind w:left="120" w:right="80" w:firstLine="700"/>
        <w:jc w:val="both"/>
        <w:rPr>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FF6978" w:rsidRDefault="00FF6978" w:rsidP="003707FE">
      <w:pPr>
        <w:pStyle w:val="50"/>
        <w:shd w:val="clear" w:color="auto" w:fill="auto"/>
        <w:tabs>
          <w:tab w:val="left" w:pos="3078"/>
        </w:tabs>
        <w:spacing w:before="0" w:after="426" w:line="240" w:lineRule="auto"/>
        <w:ind w:left="2800" w:firstLine="0"/>
        <w:rPr>
          <w:color w:val="000000"/>
          <w:sz w:val="24"/>
          <w:szCs w:val="24"/>
        </w:rPr>
      </w:pPr>
      <w:r w:rsidRPr="001B530F">
        <w:rPr>
          <w:color w:val="000000"/>
          <w:sz w:val="24"/>
          <w:szCs w:val="24"/>
        </w:rPr>
        <w:lastRenderedPageBreak/>
        <w:t>Учебно-тематический план</w:t>
      </w:r>
    </w:p>
    <w:p w:rsidR="00662FFE" w:rsidRPr="001B530F" w:rsidRDefault="00662FFE" w:rsidP="001B530F">
      <w:pPr>
        <w:spacing w:line="240" w:lineRule="auto"/>
        <w:rPr>
          <w:rFonts w:ascii="Times New Roman" w:hAnsi="Times New Roman"/>
          <w:sz w:val="24"/>
          <w:szCs w:val="24"/>
        </w:rPr>
      </w:pPr>
    </w:p>
    <w:p w:rsidR="00FF6978" w:rsidRDefault="00FF6978" w:rsidP="001B530F">
      <w:pPr>
        <w:pStyle w:val="21"/>
        <w:framePr w:w="9197" w:wrap="notBeside" w:vAnchor="text" w:hAnchor="text" w:xAlign="center" w:y="1"/>
        <w:shd w:val="clear" w:color="auto" w:fill="auto"/>
        <w:spacing w:line="240" w:lineRule="auto"/>
        <w:rPr>
          <w:color w:val="000000"/>
          <w:sz w:val="24"/>
          <w:szCs w:val="24"/>
        </w:rPr>
      </w:pPr>
      <w:proofErr w:type="gramStart"/>
      <w:r w:rsidRPr="001B530F">
        <w:rPr>
          <w:color w:val="000000"/>
          <w:sz w:val="24"/>
          <w:szCs w:val="24"/>
        </w:rPr>
        <w:t>Модуль</w:t>
      </w:r>
      <w:r w:rsidR="00DF2FDE">
        <w:rPr>
          <w:color w:val="000000"/>
          <w:sz w:val="24"/>
          <w:szCs w:val="24"/>
        </w:rPr>
        <w:t xml:space="preserve"> </w:t>
      </w:r>
      <w:r w:rsidRPr="001B530F">
        <w:rPr>
          <w:color w:val="000000"/>
          <w:sz w:val="24"/>
          <w:szCs w:val="24"/>
        </w:rPr>
        <w:t xml:space="preserve"> «От слова к букве» Н. Федосова</w:t>
      </w:r>
      <w:r w:rsidR="00DF2FDE">
        <w:rPr>
          <w:color w:val="000000"/>
          <w:sz w:val="24"/>
          <w:szCs w:val="24"/>
        </w:rPr>
        <w:t xml:space="preserve"> </w:t>
      </w:r>
      <w:r w:rsidRPr="001B530F">
        <w:rPr>
          <w:color w:val="000000"/>
          <w:sz w:val="24"/>
          <w:szCs w:val="24"/>
        </w:rPr>
        <w:t>(</w:t>
      </w:r>
      <w:r w:rsidR="00053D79" w:rsidRPr="001B530F">
        <w:rPr>
          <w:rStyle w:val="2"/>
          <w:sz w:val="24"/>
          <w:szCs w:val="24"/>
        </w:rPr>
        <w:t>Интегрированный курс.</w:t>
      </w:r>
      <w:proofErr w:type="gramEnd"/>
      <w:r w:rsidR="00053D79" w:rsidRPr="001B530F">
        <w:rPr>
          <w:rStyle w:val="2"/>
          <w:sz w:val="24"/>
          <w:szCs w:val="24"/>
        </w:rPr>
        <w:t xml:space="preserve"> </w:t>
      </w:r>
      <w:r w:rsidRPr="001B530F">
        <w:rPr>
          <w:color w:val="000000"/>
          <w:sz w:val="24"/>
          <w:szCs w:val="24"/>
        </w:rPr>
        <w:t xml:space="preserve">Развитие речи. </w:t>
      </w:r>
      <w:proofErr w:type="gramStart"/>
      <w:r w:rsidRPr="001B530F">
        <w:rPr>
          <w:color w:val="000000"/>
          <w:sz w:val="24"/>
          <w:szCs w:val="24"/>
        </w:rPr>
        <w:t>Подготовка к обучению чтению и письму)</w:t>
      </w:r>
      <w:proofErr w:type="gramEnd"/>
    </w:p>
    <w:p w:rsidR="00591CCA" w:rsidRPr="001B530F" w:rsidRDefault="00591CCA" w:rsidP="001B530F">
      <w:pPr>
        <w:pStyle w:val="21"/>
        <w:framePr w:w="9197" w:wrap="notBeside" w:vAnchor="text" w:hAnchor="text" w:xAlign="center" w:y="1"/>
        <w:shd w:val="clear" w:color="auto" w:fill="auto"/>
        <w:spacing w:line="240" w:lineRule="auto"/>
        <w:rPr>
          <w:sz w:val="24"/>
          <w:szCs w:val="24"/>
        </w:rPr>
      </w:pPr>
    </w:p>
    <w:tbl>
      <w:tblPr>
        <w:tblOverlap w:val="never"/>
        <w:tblW w:w="0" w:type="auto"/>
        <w:jc w:val="center"/>
        <w:tblInd w:w="426" w:type="dxa"/>
        <w:tblLayout w:type="fixed"/>
        <w:tblCellMar>
          <w:left w:w="10" w:type="dxa"/>
          <w:right w:w="10" w:type="dxa"/>
        </w:tblCellMar>
        <w:tblLook w:val="0000"/>
      </w:tblPr>
      <w:tblGrid>
        <w:gridCol w:w="709"/>
        <w:gridCol w:w="6070"/>
        <w:gridCol w:w="1992"/>
      </w:tblGrid>
      <w:tr w:rsidR="00FF6978" w:rsidRPr="001B530F" w:rsidTr="00A126C4">
        <w:trPr>
          <w:trHeight w:hRule="exact" w:val="336"/>
          <w:jc w:val="center"/>
        </w:trPr>
        <w:tc>
          <w:tcPr>
            <w:tcW w:w="709"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a4"/>
                <w:sz w:val="24"/>
                <w:szCs w:val="24"/>
              </w:rPr>
              <w:t>№</w:t>
            </w:r>
            <w:proofErr w:type="spellStart"/>
            <w:proofErr w:type="gramStart"/>
            <w:r w:rsidRPr="001B530F">
              <w:rPr>
                <w:rStyle w:val="a4"/>
                <w:sz w:val="24"/>
                <w:szCs w:val="24"/>
              </w:rPr>
              <w:t>п</w:t>
            </w:r>
            <w:proofErr w:type="spellEnd"/>
            <w:proofErr w:type="gramEnd"/>
            <w:r w:rsidRPr="001B530F">
              <w:rPr>
                <w:rStyle w:val="a4"/>
                <w:sz w:val="24"/>
                <w:szCs w:val="24"/>
              </w:rPr>
              <w:t>/</w:t>
            </w:r>
            <w:proofErr w:type="spellStart"/>
            <w:r w:rsidRPr="001B530F">
              <w:rPr>
                <w:rStyle w:val="a4"/>
                <w:sz w:val="24"/>
                <w:szCs w:val="24"/>
              </w:rPr>
              <w:t>п</w:t>
            </w:r>
            <w:proofErr w:type="spellEnd"/>
          </w:p>
        </w:tc>
        <w:tc>
          <w:tcPr>
            <w:tcW w:w="6070"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a4"/>
                <w:sz w:val="24"/>
                <w:szCs w:val="24"/>
              </w:rPr>
              <w:t>Наименование разделов</w:t>
            </w:r>
          </w:p>
        </w:tc>
        <w:tc>
          <w:tcPr>
            <w:tcW w:w="1992" w:type="dxa"/>
            <w:tcBorders>
              <w:top w:val="single" w:sz="4" w:space="0" w:color="auto"/>
              <w:left w:val="single" w:sz="4" w:space="0" w:color="auto"/>
              <w:righ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a4"/>
                <w:sz w:val="24"/>
                <w:szCs w:val="24"/>
              </w:rPr>
              <w:t>Всего часов</w:t>
            </w:r>
          </w:p>
        </w:tc>
      </w:tr>
      <w:tr w:rsidR="00FF6978" w:rsidRPr="001B530F" w:rsidTr="00A126C4">
        <w:trPr>
          <w:trHeight w:hRule="exact" w:val="379"/>
          <w:jc w:val="center"/>
        </w:trPr>
        <w:tc>
          <w:tcPr>
            <w:tcW w:w="6779" w:type="dxa"/>
            <w:gridSpan w:val="2"/>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a6"/>
                <w:sz w:val="24"/>
                <w:szCs w:val="24"/>
              </w:rPr>
              <w:t>Совершенствование и развитие устной речи</w:t>
            </w:r>
          </w:p>
        </w:tc>
        <w:tc>
          <w:tcPr>
            <w:tcW w:w="1992" w:type="dxa"/>
            <w:tcBorders>
              <w:top w:val="single" w:sz="4" w:space="0" w:color="auto"/>
              <w:left w:val="single" w:sz="4" w:space="0" w:color="auto"/>
              <w:right w:val="single" w:sz="4" w:space="0" w:color="auto"/>
            </w:tcBorders>
            <w:shd w:val="clear" w:color="auto" w:fill="FFFFFF"/>
          </w:tcPr>
          <w:p w:rsidR="00FF6978" w:rsidRPr="003707FE" w:rsidRDefault="00993C15" w:rsidP="001B530F">
            <w:pPr>
              <w:pStyle w:val="4"/>
              <w:framePr w:w="9197" w:wrap="notBeside" w:vAnchor="text" w:hAnchor="text" w:xAlign="center" w:y="1"/>
              <w:shd w:val="clear" w:color="auto" w:fill="auto"/>
              <w:spacing w:before="0" w:after="0" w:line="240" w:lineRule="auto"/>
              <w:ind w:left="120" w:firstLine="0"/>
              <w:jc w:val="left"/>
              <w:rPr>
                <w:b/>
                <w:sz w:val="24"/>
                <w:szCs w:val="24"/>
              </w:rPr>
            </w:pPr>
            <w:r>
              <w:rPr>
                <w:rStyle w:val="a4"/>
                <w:b w:val="0"/>
                <w:sz w:val="24"/>
                <w:szCs w:val="24"/>
              </w:rPr>
              <w:t xml:space="preserve">           </w:t>
            </w:r>
            <w:r w:rsidR="00DF2FDE">
              <w:rPr>
                <w:rStyle w:val="a4"/>
                <w:b w:val="0"/>
                <w:sz w:val="24"/>
                <w:szCs w:val="24"/>
              </w:rPr>
              <w:t>14</w:t>
            </w:r>
          </w:p>
        </w:tc>
      </w:tr>
      <w:tr w:rsidR="00FF6978" w:rsidRPr="001B530F" w:rsidTr="00A126C4">
        <w:trPr>
          <w:trHeight w:hRule="exact" w:val="331"/>
          <w:jc w:val="center"/>
        </w:trPr>
        <w:tc>
          <w:tcPr>
            <w:tcW w:w="6779" w:type="dxa"/>
            <w:gridSpan w:val="2"/>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00" w:firstLine="0"/>
              <w:jc w:val="left"/>
              <w:rPr>
                <w:sz w:val="24"/>
                <w:szCs w:val="24"/>
              </w:rPr>
            </w:pPr>
            <w:r w:rsidRPr="001B530F">
              <w:rPr>
                <w:rStyle w:val="a6"/>
                <w:sz w:val="24"/>
                <w:szCs w:val="24"/>
              </w:rPr>
              <w:t>Подготовка к обучению чтению и письму</w:t>
            </w:r>
          </w:p>
        </w:tc>
        <w:tc>
          <w:tcPr>
            <w:tcW w:w="1992" w:type="dxa"/>
            <w:tcBorders>
              <w:top w:val="single" w:sz="4" w:space="0" w:color="auto"/>
              <w:left w:val="single" w:sz="4" w:space="0" w:color="auto"/>
              <w:right w:val="single" w:sz="4" w:space="0" w:color="auto"/>
            </w:tcBorders>
            <w:shd w:val="clear" w:color="auto" w:fill="FFFFFF"/>
          </w:tcPr>
          <w:p w:rsidR="00FF6978" w:rsidRPr="003707FE" w:rsidRDefault="00993C15" w:rsidP="001B530F">
            <w:pPr>
              <w:pStyle w:val="4"/>
              <w:framePr w:w="9197" w:wrap="notBeside" w:vAnchor="text" w:hAnchor="text" w:xAlign="center" w:y="1"/>
              <w:shd w:val="clear" w:color="auto" w:fill="auto"/>
              <w:spacing w:before="0" w:after="0" w:line="240" w:lineRule="auto"/>
              <w:ind w:left="120" w:firstLine="0"/>
              <w:jc w:val="left"/>
              <w:rPr>
                <w:b/>
                <w:sz w:val="24"/>
                <w:szCs w:val="24"/>
              </w:rPr>
            </w:pPr>
            <w:r>
              <w:rPr>
                <w:rStyle w:val="a4"/>
                <w:b w:val="0"/>
                <w:sz w:val="24"/>
                <w:szCs w:val="24"/>
              </w:rPr>
              <w:t xml:space="preserve">           </w:t>
            </w:r>
            <w:r w:rsidR="00DF2FDE">
              <w:rPr>
                <w:rStyle w:val="a4"/>
                <w:b w:val="0"/>
                <w:sz w:val="24"/>
                <w:szCs w:val="24"/>
              </w:rPr>
              <w:t>14</w:t>
            </w:r>
          </w:p>
        </w:tc>
      </w:tr>
      <w:tr w:rsidR="00FF6978" w:rsidRPr="001B530F" w:rsidTr="00A126C4">
        <w:trPr>
          <w:trHeight w:hRule="exact" w:val="341"/>
          <w:jc w:val="center"/>
        </w:trPr>
        <w:tc>
          <w:tcPr>
            <w:tcW w:w="6779" w:type="dxa"/>
            <w:gridSpan w:val="2"/>
            <w:tcBorders>
              <w:top w:val="single" w:sz="4" w:space="0" w:color="auto"/>
              <w:left w:val="single" w:sz="4" w:space="0" w:color="auto"/>
              <w:bottom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Итого</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F6978" w:rsidRPr="001B530F" w:rsidRDefault="00993C15" w:rsidP="001B530F">
            <w:pPr>
              <w:pStyle w:val="4"/>
              <w:framePr w:w="9197" w:wrap="notBeside" w:vAnchor="text" w:hAnchor="text" w:xAlign="center" w:y="1"/>
              <w:shd w:val="clear" w:color="auto" w:fill="auto"/>
              <w:spacing w:before="0" w:after="0" w:line="240" w:lineRule="auto"/>
              <w:ind w:left="120" w:firstLine="0"/>
              <w:jc w:val="left"/>
              <w:rPr>
                <w:sz w:val="24"/>
                <w:szCs w:val="24"/>
              </w:rPr>
            </w:pPr>
            <w:r>
              <w:rPr>
                <w:rStyle w:val="a4"/>
                <w:sz w:val="24"/>
                <w:szCs w:val="24"/>
              </w:rPr>
              <w:t xml:space="preserve">           2</w:t>
            </w:r>
            <w:r w:rsidR="00053D79" w:rsidRPr="001B530F">
              <w:rPr>
                <w:rStyle w:val="a4"/>
                <w:sz w:val="24"/>
                <w:szCs w:val="24"/>
              </w:rPr>
              <w:t>8</w:t>
            </w:r>
          </w:p>
        </w:tc>
      </w:tr>
    </w:tbl>
    <w:p w:rsidR="00FF6978" w:rsidRPr="001B530F" w:rsidRDefault="00FF6978" w:rsidP="001B530F">
      <w:pPr>
        <w:spacing w:line="240" w:lineRule="auto"/>
        <w:rPr>
          <w:rFonts w:ascii="Times New Roman" w:hAnsi="Times New Roman"/>
          <w:sz w:val="24"/>
          <w:szCs w:val="24"/>
        </w:rPr>
      </w:pPr>
    </w:p>
    <w:p w:rsidR="00FF6978" w:rsidRDefault="00053D79" w:rsidP="001B530F">
      <w:pPr>
        <w:pStyle w:val="21"/>
        <w:framePr w:w="9197" w:wrap="notBeside" w:vAnchor="text" w:hAnchor="text" w:xAlign="center" w:y="1"/>
        <w:shd w:val="clear" w:color="auto" w:fill="auto"/>
        <w:spacing w:line="240" w:lineRule="auto"/>
        <w:rPr>
          <w:color w:val="000000"/>
          <w:sz w:val="24"/>
          <w:szCs w:val="24"/>
        </w:rPr>
      </w:pPr>
      <w:r w:rsidRPr="001B530F">
        <w:rPr>
          <w:color w:val="000000"/>
          <w:sz w:val="24"/>
          <w:szCs w:val="24"/>
        </w:rPr>
        <w:t>Модуль «Математические ступеньки» С. Волкова (</w:t>
      </w:r>
      <w:r w:rsidR="00FF6978" w:rsidRPr="001B530F">
        <w:rPr>
          <w:color w:val="000000"/>
          <w:sz w:val="24"/>
          <w:szCs w:val="24"/>
        </w:rPr>
        <w:t>Введение в математику</w:t>
      </w:r>
      <w:r w:rsidRPr="001B530F">
        <w:rPr>
          <w:color w:val="000000"/>
          <w:sz w:val="24"/>
          <w:szCs w:val="24"/>
        </w:rPr>
        <w:t>)</w:t>
      </w:r>
    </w:p>
    <w:p w:rsidR="00591CCA" w:rsidRPr="001B530F" w:rsidRDefault="00591CCA" w:rsidP="001B530F">
      <w:pPr>
        <w:pStyle w:val="21"/>
        <w:framePr w:w="9197" w:wrap="notBeside" w:vAnchor="text" w:hAnchor="text" w:xAlign="center" w:y="1"/>
        <w:shd w:val="clear" w:color="auto" w:fill="auto"/>
        <w:spacing w:line="240" w:lineRule="auto"/>
        <w:rPr>
          <w:sz w:val="24"/>
          <w:szCs w:val="24"/>
        </w:rPr>
      </w:pPr>
    </w:p>
    <w:tbl>
      <w:tblPr>
        <w:tblOverlap w:val="never"/>
        <w:tblW w:w="0" w:type="auto"/>
        <w:jc w:val="center"/>
        <w:tblInd w:w="568" w:type="dxa"/>
        <w:tblLayout w:type="fixed"/>
        <w:tblCellMar>
          <w:left w:w="10" w:type="dxa"/>
          <w:right w:w="10" w:type="dxa"/>
        </w:tblCellMar>
        <w:tblLook w:val="0000"/>
      </w:tblPr>
      <w:tblGrid>
        <w:gridCol w:w="567"/>
        <w:gridCol w:w="6070"/>
        <w:gridCol w:w="1992"/>
      </w:tblGrid>
      <w:tr w:rsidR="00FF6978" w:rsidRPr="001B530F" w:rsidTr="00A126C4">
        <w:trPr>
          <w:trHeight w:hRule="exact" w:val="336"/>
          <w:jc w:val="center"/>
        </w:trPr>
        <w:tc>
          <w:tcPr>
            <w:tcW w:w="567"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a4"/>
                <w:sz w:val="24"/>
                <w:szCs w:val="24"/>
              </w:rPr>
              <w:t>№</w:t>
            </w:r>
            <w:proofErr w:type="spellStart"/>
            <w:proofErr w:type="gramStart"/>
            <w:r w:rsidRPr="001B530F">
              <w:rPr>
                <w:rStyle w:val="a4"/>
                <w:sz w:val="24"/>
                <w:szCs w:val="24"/>
              </w:rPr>
              <w:t>п</w:t>
            </w:r>
            <w:proofErr w:type="spellEnd"/>
            <w:proofErr w:type="gramEnd"/>
            <w:r w:rsidRPr="001B530F">
              <w:rPr>
                <w:rStyle w:val="a4"/>
                <w:sz w:val="24"/>
                <w:szCs w:val="24"/>
              </w:rPr>
              <w:t>/</w:t>
            </w:r>
            <w:proofErr w:type="spellStart"/>
            <w:r w:rsidRPr="001B530F">
              <w:rPr>
                <w:rStyle w:val="a4"/>
                <w:sz w:val="24"/>
                <w:szCs w:val="24"/>
              </w:rPr>
              <w:t>п</w:t>
            </w:r>
            <w:proofErr w:type="spellEnd"/>
          </w:p>
        </w:tc>
        <w:tc>
          <w:tcPr>
            <w:tcW w:w="6070"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firstLine="0"/>
              <w:jc w:val="both"/>
              <w:rPr>
                <w:sz w:val="24"/>
                <w:szCs w:val="24"/>
              </w:rPr>
            </w:pPr>
            <w:r w:rsidRPr="001B530F">
              <w:rPr>
                <w:rStyle w:val="a4"/>
                <w:sz w:val="24"/>
                <w:szCs w:val="24"/>
              </w:rPr>
              <w:t>Наименование тем и разделов</w:t>
            </w:r>
          </w:p>
        </w:tc>
        <w:tc>
          <w:tcPr>
            <w:tcW w:w="1992" w:type="dxa"/>
            <w:tcBorders>
              <w:top w:val="single" w:sz="4" w:space="0" w:color="auto"/>
              <w:left w:val="single" w:sz="4" w:space="0" w:color="auto"/>
              <w:righ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a4"/>
                <w:sz w:val="24"/>
                <w:szCs w:val="24"/>
              </w:rPr>
              <w:t>Всего часов</w:t>
            </w:r>
          </w:p>
        </w:tc>
      </w:tr>
      <w:tr w:rsidR="00FF6978" w:rsidRPr="001B530F" w:rsidTr="00A126C4">
        <w:trPr>
          <w:trHeight w:hRule="exact" w:val="658"/>
          <w:jc w:val="center"/>
        </w:trPr>
        <w:tc>
          <w:tcPr>
            <w:tcW w:w="567"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1.</w:t>
            </w:r>
          </w:p>
        </w:tc>
        <w:tc>
          <w:tcPr>
            <w:tcW w:w="6070"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Пространственные и временные представления. Подготовка к изучению числа.</w:t>
            </w:r>
          </w:p>
        </w:tc>
        <w:tc>
          <w:tcPr>
            <w:tcW w:w="1992" w:type="dxa"/>
            <w:tcBorders>
              <w:top w:val="single" w:sz="4" w:space="0" w:color="auto"/>
              <w:left w:val="single" w:sz="4" w:space="0" w:color="auto"/>
              <w:right w:val="single" w:sz="4" w:space="0" w:color="auto"/>
            </w:tcBorders>
            <w:shd w:val="clear" w:color="auto" w:fill="FFFFFF"/>
          </w:tcPr>
          <w:p w:rsidR="00FF6978" w:rsidRPr="001B530F" w:rsidRDefault="00993C15" w:rsidP="001B530F">
            <w:pPr>
              <w:pStyle w:val="4"/>
              <w:framePr w:w="9197" w:wrap="notBeside" w:vAnchor="text" w:hAnchor="text" w:xAlign="center" w:y="1"/>
              <w:shd w:val="clear" w:color="auto" w:fill="auto"/>
              <w:spacing w:before="0" w:after="0" w:line="240" w:lineRule="auto"/>
              <w:ind w:firstLine="0"/>
              <w:rPr>
                <w:sz w:val="24"/>
                <w:szCs w:val="24"/>
              </w:rPr>
            </w:pPr>
            <w:r>
              <w:rPr>
                <w:rStyle w:val="2"/>
                <w:sz w:val="24"/>
                <w:szCs w:val="24"/>
              </w:rPr>
              <w:t>10</w:t>
            </w:r>
          </w:p>
        </w:tc>
      </w:tr>
      <w:tr w:rsidR="00FF6978" w:rsidRPr="001B530F" w:rsidTr="00A126C4">
        <w:trPr>
          <w:trHeight w:hRule="exact" w:val="331"/>
          <w:jc w:val="center"/>
        </w:trPr>
        <w:tc>
          <w:tcPr>
            <w:tcW w:w="567"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2.</w:t>
            </w:r>
          </w:p>
        </w:tc>
        <w:tc>
          <w:tcPr>
            <w:tcW w:w="6070"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Числа от 1 до 10. Сложение и вычитание чисел.</w:t>
            </w:r>
          </w:p>
        </w:tc>
        <w:tc>
          <w:tcPr>
            <w:tcW w:w="1992" w:type="dxa"/>
            <w:tcBorders>
              <w:top w:val="single" w:sz="4" w:space="0" w:color="auto"/>
              <w:left w:val="single" w:sz="4" w:space="0" w:color="auto"/>
              <w:right w:val="single" w:sz="4" w:space="0" w:color="auto"/>
            </w:tcBorders>
            <w:shd w:val="clear" w:color="auto" w:fill="FFFFFF"/>
          </w:tcPr>
          <w:p w:rsidR="00FF6978" w:rsidRPr="001B530F" w:rsidRDefault="00053D79" w:rsidP="001B530F">
            <w:pPr>
              <w:pStyle w:val="4"/>
              <w:framePr w:w="9197" w:wrap="notBeside" w:vAnchor="text" w:hAnchor="text" w:xAlign="center" w:y="1"/>
              <w:shd w:val="clear" w:color="auto" w:fill="auto"/>
              <w:spacing w:before="0" w:after="0" w:line="240" w:lineRule="auto"/>
              <w:ind w:firstLine="0"/>
              <w:rPr>
                <w:sz w:val="24"/>
                <w:szCs w:val="24"/>
              </w:rPr>
            </w:pPr>
            <w:r w:rsidRPr="001B530F">
              <w:rPr>
                <w:rStyle w:val="2"/>
                <w:sz w:val="24"/>
                <w:szCs w:val="24"/>
              </w:rPr>
              <w:t>1</w:t>
            </w:r>
            <w:r w:rsidR="00993C15">
              <w:rPr>
                <w:rStyle w:val="2"/>
                <w:sz w:val="24"/>
                <w:szCs w:val="24"/>
              </w:rPr>
              <w:t>8</w:t>
            </w:r>
          </w:p>
        </w:tc>
      </w:tr>
      <w:tr w:rsidR="00FF6978" w:rsidRPr="001B530F" w:rsidTr="00A126C4">
        <w:trPr>
          <w:trHeight w:hRule="exact" w:val="341"/>
          <w:jc w:val="center"/>
        </w:trPr>
        <w:tc>
          <w:tcPr>
            <w:tcW w:w="6637" w:type="dxa"/>
            <w:gridSpan w:val="2"/>
            <w:tcBorders>
              <w:top w:val="single" w:sz="4" w:space="0" w:color="auto"/>
              <w:left w:val="single" w:sz="4" w:space="0" w:color="auto"/>
              <w:bottom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Итого</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F6978" w:rsidRPr="001B530F" w:rsidRDefault="00053D79"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a4"/>
                <w:sz w:val="24"/>
                <w:szCs w:val="24"/>
              </w:rPr>
              <w:t xml:space="preserve">           </w:t>
            </w:r>
            <w:r w:rsidR="003707FE">
              <w:rPr>
                <w:rStyle w:val="a4"/>
                <w:sz w:val="24"/>
                <w:szCs w:val="24"/>
              </w:rPr>
              <w:t xml:space="preserve"> </w:t>
            </w:r>
            <w:r w:rsidR="00993C15">
              <w:rPr>
                <w:rStyle w:val="a4"/>
                <w:sz w:val="24"/>
                <w:szCs w:val="24"/>
              </w:rPr>
              <w:t>2</w:t>
            </w:r>
            <w:r w:rsidRPr="001B530F">
              <w:rPr>
                <w:rStyle w:val="a4"/>
                <w:sz w:val="24"/>
                <w:szCs w:val="24"/>
              </w:rPr>
              <w:t>8</w:t>
            </w:r>
          </w:p>
        </w:tc>
      </w:tr>
    </w:tbl>
    <w:p w:rsidR="00053D79" w:rsidRPr="001B530F" w:rsidRDefault="00053D79" w:rsidP="001B530F">
      <w:pPr>
        <w:pStyle w:val="21"/>
        <w:framePr w:w="9197" w:wrap="notBeside" w:vAnchor="text" w:hAnchor="text" w:xAlign="center" w:y="1"/>
        <w:shd w:val="clear" w:color="auto" w:fill="auto"/>
        <w:spacing w:line="240" w:lineRule="auto"/>
        <w:rPr>
          <w:color w:val="000000"/>
          <w:sz w:val="24"/>
          <w:szCs w:val="24"/>
        </w:rPr>
      </w:pPr>
    </w:p>
    <w:p w:rsidR="00053D79" w:rsidRPr="001B530F" w:rsidRDefault="00053D79" w:rsidP="003707FE">
      <w:pPr>
        <w:pStyle w:val="21"/>
        <w:framePr w:w="9197" w:wrap="notBeside" w:vAnchor="text" w:hAnchor="text" w:xAlign="center" w:y="1"/>
        <w:shd w:val="clear" w:color="auto" w:fill="auto"/>
        <w:spacing w:line="240" w:lineRule="auto"/>
        <w:jc w:val="center"/>
        <w:rPr>
          <w:color w:val="000000"/>
          <w:sz w:val="24"/>
          <w:szCs w:val="24"/>
        </w:rPr>
      </w:pPr>
    </w:p>
    <w:p w:rsidR="00662FFE" w:rsidRDefault="00662FFE" w:rsidP="003707FE">
      <w:pPr>
        <w:pStyle w:val="21"/>
        <w:framePr w:w="9197" w:wrap="notBeside" w:vAnchor="text" w:hAnchor="text" w:xAlign="center" w:y="1"/>
        <w:shd w:val="clear" w:color="auto" w:fill="auto"/>
        <w:spacing w:line="240" w:lineRule="auto"/>
        <w:jc w:val="center"/>
        <w:rPr>
          <w:color w:val="000000"/>
          <w:sz w:val="24"/>
          <w:szCs w:val="24"/>
        </w:rPr>
      </w:pPr>
    </w:p>
    <w:p w:rsidR="00662FFE" w:rsidRDefault="00662FFE" w:rsidP="003707FE">
      <w:pPr>
        <w:pStyle w:val="21"/>
        <w:framePr w:w="9197" w:wrap="notBeside" w:vAnchor="text" w:hAnchor="text" w:xAlign="center" w:y="1"/>
        <w:shd w:val="clear" w:color="auto" w:fill="auto"/>
        <w:spacing w:line="240" w:lineRule="auto"/>
        <w:jc w:val="center"/>
        <w:rPr>
          <w:color w:val="000000"/>
          <w:sz w:val="24"/>
          <w:szCs w:val="24"/>
        </w:rPr>
      </w:pPr>
    </w:p>
    <w:p w:rsidR="00493A15" w:rsidRDefault="00493A15" w:rsidP="003707FE">
      <w:pPr>
        <w:pStyle w:val="21"/>
        <w:framePr w:w="9197" w:wrap="notBeside" w:vAnchor="text" w:hAnchor="text" w:xAlign="center" w:y="1"/>
        <w:shd w:val="clear" w:color="auto" w:fill="auto"/>
        <w:spacing w:line="240" w:lineRule="auto"/>
        <w:jc w:val="center"/>
        <w:rPr>
          <w:color w:val="000000"/>
          <w:sz w:val="24"/>
          <w:szCs w:val="24"/>
        </w:rPr>
      </w:pPr>
    </w:p>
    <w:p w:rsidR="00FF6978" w:rsidRPr="001B530F" w:rsidRDefault="00FF6978" w:rsidP="003707FE">
      <w:pPr>
        <w:pStyle w:val="21"/>
        <w:framePr w:w="9197" w:wrap="notBeside" w:vAnchor="text" w:hAnchor="text" w:xAlign="center" w:y="1"/>
        <w:shd w:val="clear" w:color="auto" w:fill="auto"/>
        <w:spacing w:line="240" w:lineRule="auto"/>
        <w:jc w:val="center"/>
        <w:rPr>
          <w:sz w:val="24"/>
          <w:szCs w:val="24"/>
        </w:rPr>
      </w:pPr>
      <w:r w:rsidRPr="001B530F">
        <w:rPr>
          <w:color w:val="000000"/>
          <w:sz w:val="24"/>
          <w:szCs w:val="24"/>
        </w:rPr>
        <w:t>Содержание изучаемых курсов</w:t>
      </w:r>
    </w:p>
    <w:p w:rsidR="00053D79" w:rsidRPr="001B530F" w:rsidRDefault="00053D79" w:rsidP="003707FE">
      <w:pPr>
        <w:pStyle w:val="50"/>
        <w:shd w:val="clear" w:color="auto" w:fill="auto"/>
        <w:spacing w:before="0" w:after="52" w:line="240" w:lineRule="auto"/>
        <w:ind w:left="380"/>
        <w:jc w:val="center"/>
        <w:rPr>
          <w:sz w:val="24"/>
          <w:szCs w:val="24"/>
        </w:rPr>
      </w:pPr>
      <w:r w:rsidRPr="001B530F">
        <w:rPr>
          <w:color w:val="000000"/>
          <w:sz w:val="24"/>
          <w:szCs w:val="24"/>
        </w:rPr>
        <w:t>Модуль «От слова к букве» Н. Федосова</w:t>
      </w:r>
    </w:p>
    <w:p w:rsidR="00053D79" w:rsidRPr="001B530F" w:rsidRDefault="00053D79" w:rsidP="003707FE">
      <w:pPr>
        <w:pStyle w:val="50"/>
        <w:shd w:val="clear" w:color="auto" w:fill="auto"/>
        <w:spacing w:before="0" w:after="52" w:line="240" w:lineRule="auto"/>
        <w:ind w:left="380"/>
        <w:jc w:val="center"/>
        <w:rPr>
          <w:sz w:val="24"/>
          <w:szCs w:val="24"/>
        </w:rPr>
      </w:pPr>
      <w:r w:rsidRPr="001B530F">
        <w:rPr>
          <w:sz w:val="24"/>
          <w:szCs w:val="24"/>
        </w:rPr>
        <w:t>Интегрированный курс «Развитие речи и подготовка к обучению чтению и письму»</w:t>
      </w:r>
    </w:p>
    <w:p w:rsidR="00692669" w:rsidRPr="001B530F" w:rsidRDefault="00692669" w:rsidP="001B530F">
      <w:pPr>
        <w:pStyle w:val="4"/>
        <w:shd w:val="clear" w:color="auto" w:fill="auto"/>
        <w:spacing w:before="0" w:after="0" w:line="240" w:lineRule="auto"/>
        <w:ind w:left="20" w:right="20" w:firstLine="700"/>
        <w:jc w:val="both"/>
        <w:rPr>
          <w:sz w:val="24"/>
          <w:szCs w:val="24"/>
        </w:rPr>
      </w:pPr>
      <w:r w:rsidRPr="001B530F">
        <w:rPr>
          <w:sz w:val="24"/>
          <w:szCs w:val="24"/>
        </w:rPr>
        <w:t>Курс «Развитие речи и подготовка к обучению чтению и письму» представлен программой «От слова к букве».</w:t>
      </w:r>
    </w:p>
    <w:p w:rsidR="00692669" w:rsidRPr="001B530F" w:rsidRDefault="00692669" w:rsidP="001B530F">
      <w:pPr>
        <w:pStyle w:val="4"/>
        <w:shd w:val="clear" w:color="auto" w:fill="auto"/>
        <w:spacing w:before="0" w:after="0" w:line="240" w:lineRule="auto"/>
        <w:ind w:left="20" w:right="20" w:firstLine="700"/>
        <w:jc w:val="both"/>
        <w:rPr>
          <w:sz w:val="24"/>
          <w:szCs w:val="24"/>
        </w:rPr>
      </w:pPr>
      <w:r w:rsidRPr="001B530F">
        <w:rPr>
          <w:sz w:val="24"/>
          <w:szCs w:val="24"/>
        </w:rPr>
        <w:t>Программа «От слова к букве» нацелена на разностороннее развитие ребенка посредством различных видов деятельности, выполняющей функции развития связанной речи, фонематического слуха, творческого мышления, координации и мелкой моторики движений, мышц двигательного аппарата пишущей руки, зрительных и двигательных факторов как единого целого действия. Курс ведет подготовку к обучению чтению, письму и формирует элементарные навыки культуры речи.</w:t>
      </w:r>
    </w:p>
    <w:p w:rsidR="00692669" w:rsidRPr="001B530F" w:rsidRDefault="00692669" w:rsidP="001B530F">
      <w:pPr>
        <w:pStyle w:val="4"/>
        <w:shd w:val="clear" w:color="auto" w:fill="auto"/>
        <w:spacing w:before="0" w:after="0" w:line="240" w:lineRule="auto"/>
        <w:ind w:left="20" w:right="20" w:firstLine="700"/>
        <w:jc w:val="both"/>
        <w:rPr>
          <w:sz w:val="24"/>
          <w:szCs w:val="24"/>
        </w:rPr>
      </w:pPr>
      <w:r w:rsidRPr="001B530F">
        <w:rPr>
          <w:sz w:val="24"/>
          <w:szCs w:val="24"/>
        </w:rPr>
        <w:t>Содержание программы направлено на общее развитие ребенка, посредством которого создается прочная основа для успешного изучения русского языка.</w:t>
      </w:r>
    </w:p>
    <w:p w:rsidR="00692669" w:rsidRPr="001B530F" w:rsidRDefault="00692669" w:rsidP="001B530F">
      <w:pPr>
        <w:pStyle w:val="4"/>
        <w:shd w:val="clear" w:color="auto" w:fill="auto"/>
        <w:spacing w:before="0" w:after="0" w:line="240" w:lineRule="auto"/>
        <w:ind w:left="20" w:firstLine="700"/>
        <w:jc w:val="both"/>
        <w:rPr>
          <w:sz w:val="24"/>
          <w:szCs w:val="24"/>
        </w:rPr>
      </w:pPr>
      <w:r w:rsidRPr="001B530F">
        <w:rPr>
          <w:sz w:val="24"/>
          <w:szCs w:val="24"/>
        </w:rPr>
        <w:t>Содержание ориентировано на решение следующих задач:</w:t>
      </w:r>
    </w:p>
    <w:p w:rsidR="00692669" w:rsidRPr="001B530F" w:rsidRDefault="00692669" w:rsidP="001B530F">
      <w:pPr>
        <w:pStyle w:val="4"/>
        <w:numPr>
          <w:ilvl w:val="0"/>
          <w:numId w:val="2"/>
        </w:numPr>
        <w:shd w:val="clear" w:color="auto" w:fill="auto"/>
        <w:tabs>
          <w:tab w:val="left" w:pos="385"/>
        </w:tabs>
        <w:spacing w:before="0" w:after="0" w:line="240" w:lineRule="auto"/>
        <w:ind w:left="380" w:right="20" w:hanging="360"/>
        <w:jc w:val="both"/>
        <w:rPr>
          <w:sz w:val="24"/>
          <w:szCs w:val="24"/>
        </w:rPr>
      </w:pPr>
      <w:r w:rsidRPr="001B530F">
        <w:rPr>
          <w:sz w:val="24"/>
          <w:szCs w:val="24"/>
        </w:rPr>
        <w:t>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w:t>
      </w:r>
    </w:p>
    <w:p w:rsidR="00692669" w:rsidRPr="001B530F" w:rsidRDefault="00692669" w:rsidP="001B530F">
      <w:pPr>
        <w:pStyle w:val="4"/>
        <w:numPr>
          <w:ilvl w:val="0"/>
          <w:numId w:val="2"/>
        </w:numPr>
        <w:shd w:val="clear" w:color="auto" w:fill="auto"/>
        <w:tabs>
          <w:tab w:val="left" w:pos="385"/>
        </w:tabs>
        <w:spacing w:before="0" w:after="0" w:line="240" w:lineRule="auto"/>
        <w:ind w:left="380" w:hanging="360"/>
        <w:jc w:val="both"/>
        <w:rPr>
          <w:sz w:val="24"/>
          <w:szCs w:val="24"/>
        </w:rPr>
      </w:pPr>
      <w:r w:rsidRPr="001B530F">
        <w:rPr>
          <w:sz w:val="24"/>
          <w:szCs w:val="24"/>
        </w:rPr>
        <w:t>практическая подготовка детей к обучению чтению и письму;</w:t>
      </w:r>
    </w:p>
    <w:p w:rsidR="00692669" w:rsidRPr="001B530F" w:rsidRDefault="00692669" w:rsidP="001B530F">
      <w:pPr>
        <w:pStyle w:val="4"/>
        <w:numPr>
          <w:ilvl w:val="0"/>
          <w:numId w:val="2"/>
        </w:numPr>
        <w:shd w:val="clear" w:color="auto" w:fill="auto"/>
        <w:tabs>
          <w:tab w:val="left" w:pos="385"/>
        </w:tabs>
        <w:spacing w:before="0" w:after="0" w:line="240" w:lineRule="auto"/>
        <w:ind w:left="380" w:right="20" w:hanging="360"/>
        <w:jc w:val="both"/>
        <w:rPr>
          <w:sz w:val="24"/>
          <w:szCs w:val="24"/>
        </w:rPr>
      </w:pPr>
      <w:r w:rsidRPr="001B530F">
        <w:rPr>
          <w:sz w:val="24"/>
          <w:szCs w:val="24"/>
        </w:rPr>
        <w:t>формирование элементарной культуры речи, совершенствование на доступном уровне навыков связной устной речи детей.</w:t>
      </w:r>
    </w:p>
    <w:p w:rsidR="00692669" w:rsidRPr="001B530F" w:rsidRDefault="00692669" w:rsidP="001B530F">
      <w:pPr>
        <w:pStyle w:val="4"/>
        <w:shd w:val="clear" w:color="auto" w:fill="auto"/>
        <w:spacing w:before="0" w:after="0" w:line="240" w:lineRule="auto"/>
        <w:ind w:right="20" w:firstLine="0"/>
        <w:rPr>
          <w:sz w:val="24"/>
          <w:szCs w:val="24"/>
        </w:rPr>
      </w:pPr>
      <w:r w:rsidRPr="001B530F">
        <w:rPr>
          <w:sz w:val="24"/>
          <w:szCs w:val="24"/>
        </w:rPr>
        <w:t xml:space="preserve">Отличительной чертой данного раздела программы, по сравнению </w:t>
      </w:r>
      <w:proofErr w:type="gramStart"/>
      <w:r w:rsidRPr="001B530F">
        <w:rPr>
          <w:sz w:val="24"/>
          <w:szCs w:val="24"/>
        </w:rPr>
        <w:t>с</w:t>
      </w:r>
      <w:proofErr w:type="gramEnd"/>
      <w:r w:rsidRPr="001B530F">
        <w:rPr>
          <w:sz w:val="24"/>
          <w:szCs w:val="24"/>
        </w:rPr>
        <w:t xml:space="preserve"> уже</w:t>
      </w:r>
    </w:p>
    <w:p w:rsidR="00692669" w:rsidRPr="001B530F" w:rsidRDefault="00692669" w:rsidP="001B530F">
      <w:pPr>
        <w:pStyle w:val="4"/>
        <w:shd w:val="clear" w:color="auto" w:fill="auto"/>
        <w:spacing w:before="0" w:after="0" w:line="240" w:lineRule="auto"/>
        <w:ind w:left="20" w:right="20" w:firstLine="0"/>
        <w:jc w:val="both"/>
        <w:rPr>
          <w:sz w:val="24"/>
          <w:szCs w:val="24"/>
        </w:rPr>
      </w:pPr>
      <w:r w:rsidRPr="001B530F">
        <w:rPr>
          <w:sz w:val="24"/>
          <w:szCs w:val="24"/>
        </w:rPr>
        <w:t>существующими, 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w:t>
      </w:r>
    </w:p>
    <w:p w:rsidR="00692669" w:rsidRPr="001B530F" w:rsidRDefault="00692669" w:rsidP="001B530F">
      <w:pPr>
        <w:pStyle w:val="60"/>
        <w:shd w:val="clear" w:color="auto" w:fill="auto"/>
        <w:spacing w:after="0" w:line="240" w:lineRule="auto"/>
        <w:ind w:left="20" w:right="20" w:firstLine="360"/>
        <w:jc w:val="left"/>
        <w:rPr>
          <w:sz w:val="24"/>
          <w:szCs w:val="24"/>
        </w:rPr>
      </w:pPr>
      <w:r w:rsidRPr="001B530F">
        <w:rPr>
          <w:sz w:val="24"/>
          <w:szCs w:val="24"/>
        </w:rPr>
        <w:t>Основными задачами развития речи на подготовительном этапе являются:</w:t>
      </w:r>
    </w:p>
    <w:p w:rsidR="00692669" w:rsidRPr="001B530F" w:rsidRDefault="00692669" w:rsidP="001B530F">
      <w:pPr>
        <w:pStyle w:val="4"/>
        <w:numPr>
          <w:ilvl w:val="0"/>
          <w:numId w:val="2"/>
        </w:numPr>
        <w:shd w:val="clear" w:color="auto" w:fill="auto"/>
        <w:tabs>
          <w:tab w:val="left" w:pos="385"/>
        </w:tabs>
        <w:spacing w:before="0" w:after="47" w:line="240" w:lineRule="auto"/>
        <w:ind w:left="380" w:hanging="360"/>
        <w:jc w:val="both"/>
        <w:rPr>
          <w:sz w:val="24"/>
          <w:szCs w:val="24"/>
        </w:rPr>
      </w:pPr>
      <w:r w:rsidRPr="001B530F">
        <w:rPr>
          <w:sz w:val="24"/>
          <w:szCs w:val="24"/>
        </w:rPr>
        <w:t>расширение, обогащение и активизация словарного запаса детей;</w:t>
      </w:r>
    </w:p>
    <w:p w:rsidR="00692669" w:rsidRPr="001B530F" w:rsidRDefault="00692669" w:rsidP="001B530F">
      <w:pPr>
        <w:pStyle w:val="4"/>
        <w:numPr>
          <w:ilvl w:val="0"/>
          <w:numId w:val="2"/>
        </w:numPr>
        <w:shd w:val="clear" w:color="auto" w:fill="auto"/>
        <w:tabs>
          <w:tab w:val="left" w:pos="385"/>
        </w:tabs>
        <w:spacing w:before="0" w:after="0" w:line="240" w:lineRule="auto"/>
        <w:ind w:left="380" w:hanging="360"/>
        <w:jc w:val="both"/>
        <w:rPr>
          <w:sz w:val="24"/>
          <w:szCs w:val="24"/>
        </w:rPr>
      </w:pPr>
      <w:r w:rsidRPr="001B530F">
        <w:rPr>
          <w:sz w:val="24"/>
          <w:szCs w:val="24"/>
        </w:rPr>
        <w:t>формирование грамматического строя речи ребенка;</w:t>
      </w:r>
    </w:p>
    <w:p w:rsidR="00692669" w:rsidRPr="001B530F" w:rsidRDefault="00692669" w:rsidP="001B530F">
      <w:pPr>
        <w:pStyle w:val="4"/>
        <w:numPr>
          <w:ilvl w:val="0"/>
          <w:numId w:val="2"/>
        </w:numPr>
        <w:shd w:val="clear" w:color="auto" w:fill="auto"/>
        <w:tabs>
          <w:tab w:val="left" w:pos="385"/>
        </w:tabs>
        <w:spacing w:before="0" w:after="0" w:line="240" w:lineRule="auto"/>
        <w:ind w:left="380" w:right="20" w:hanging="360"/>
        <w:jc w:val="both"/>
        <w:rPr>
          <w:sz w:val="24"/>
          <w:szCs w:val="24"/>
        </w:rPr>
      </w:pPr>
      <w:r w:rsidRPr="001B530F">
        <w:rPr>
          <w:sz w:val="24"/>
          <w:szCs w:val="24"/>
        </w:rPr>
        <w:t xml:space="preserve">совершенствование навыков устной связной речи, монологической и диалогической </w:t>
      </w:r>
      <w:r w:rsidRPr="001B530F">
        <w:rPr>
          <w:sz w:val="24"/>
          <w:szCs w:val="24"/>
        </w:rPr>
        <w:lastRenderedPageBreak/>
        <w:t>(ответы на вопросы, пересказ рассказа, сказки, составление рассказа по картине, рисункам и иллюстрациям к произведению, рассказ по личным наблюдениям и впечатлениям, составление загадок, рассказов, словесное рисование и т.д.);</w:t>
      </w:r>
    </w:p>
    <w:p w:rsidR="00692669" w:rsidRPr="001B530F" w:rsidRDefault="00692669" w:rsidP="001B530F">
      <w:pPr>
        <w:pStyle w:val="4"/>
        <w:numPr>
          <w:ilvl w:val="0"/>
          <w:numId w:val="2"/>
        </w:numPr>
        <w:shd w:val="clear" w:color="auto" w:fill="auto"/>
        <w:tabs>
          <w:tab w:val="left" w:pos="385"/>
        </w:tabs>
        <w:spacing w:before="0" w:after="0" w:line="240" w:lineRule="auto"/>
        <w:ind w:left="380" w:right="20" w:hanging="360"/>
        <w:jc w:val="both"/>
        <w:rPr>
          <w:sz w:val="24"/>
          <w:szCs w:val="24"/>
        </w:rPr>
      </w:pPr>
      <w:proofErr w:type="gramStart"/>
      <w:r w:rsidRPr="001B530F">
        <w:rPr>
          <w:sz w:val="24"/>
          <w:szCs w:val="24"/>
        </w:rPr>
        <w:t>создание речевых высказываний различных типов: описания (человека, животных, предметов, помещения); рассуждения (прочитай свое любимое стихотворение.</w:t>
      </w:r>
      <w:proofErr w:type="gramEnd"/>
      <w:r w:rsidRPr="001B530F">
        <w:rPr>
          <w:sz w:val="24"/>
          <w:szCs w:val="24"/>
        </w:rPr>
        <w:t xml:space="preserve"> Чем оно тебе нравится? Расскажи свою любимую сказку. </w:t>
      </w:r>
      <w:proofErr w:type="gramStart"/>
      <w:r w:rsidRPr="001B530F">
        <w:rPr>
          <w:sz w:val="24"/>
          <w:szCs w:val="24"/>
        </w:rPr>
        <w:t>Почему она тебе нравится больше других? и т. д.); повествования (различные виды пересказа, рассказа).</w:t>
      </w:r>
      <w:proofErr w:type="gramEnd"/>
    </w:p>
    <w:p w:rsidR="00692669" w:rsidRPr="001B530F" w:rsidRDefault="00692669" w:rsidP="001B530F">
      <w:pPr>
        <w:pStyle w:val="4"/>
        <w:shd w:val="clear" w:color="auto" w:fill="auto"/>
        <w:spacing w:before="0" w:after="0" w:line="240" w:lineRule="auto"/>
        <w:ind w:left="20" w:right="20" w:firstLine="360"/>
        <w:jc w:val="both"/>
        <w:rPr>
          <w:sz w:val="24"/>
          <w:szCs w:val="24"/>
        </w:rPr>
      </w:pPr>
      <w:proofErr w:type="gramStart"/>
      <w:r w:rsidRPr="001B530F">
        <w:rPr>
          <w:sz w:val="24"/>
          <w:szCs w:val="24"/>
        </w:rPr>
        <w:t>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w:t>
      </w:r>
      <w:proofErr w:type="gramEnd"/>
      <w:r w:rsidRPr="001B530F">
        <w:rPr>
          <w:sz w:val="24"/>
          <w:szCs w:val="24"/>
        </w:rPr>
        <w:t xml:space="preserve">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 и др.</w:t>
      </w:r>
    </w:p>
    <w:p w:rsidR="00692669" w:rsidRPr="001B530F" w:rsidRDefault="00692669" w:rsidP="001B530F">
      <w:pPr>
        <w:pStyle w:val="4"/>
        <w:shd w:val="clear" w:color="auto" w:fill="auto"/>
        <w:spacing w:before="0" w:after="0" w:line="240" w:lineRule="auto"/>
        <w:ind w:left="20" w:right="20" w:firstLine="360"/>
        <w:jc w:val="both"/>
        <w:rPr>
          <w:sz w:val="24"/>
          <w:szCs w:val="24"/>
        </w:rPr>
      </w:pPr>
      <w:r w:rsidRPr="001B530F">
        <w:rPr>
          <w:sz w:val="24"/>
          <w:szCs w:val="24"/>
        </w:rPr>
        <w:t>Целью подготовки к обучению чтению является создание условий для осмысленного и осознанного чтения, воспитания эстетически развитого и эмоционального читателя.</w:t>
      </w:r>
    </w:p>
    <w:p w:rsidR="00692669" w:rsidRPr="001B530F" w:rsidRDefault="00692669" w:rsidP="001B530F">
      <w:pPr>
        <w:pStyle w:val="4"/>
        <w:shd w:val="clear" w:color="auto" w:fill="auto"/>
        <w:tabs>
          <w:tab w:val="left" w:pos="5103"/>
        </w:tabs>
        <w:spacing w:before="0" w:after="0" w:line="240" w:lineRule="auto"/>
        <w:ind w:left="20" w:right="20" w:firstLine="360"/>
        <w:jc w:val="both"/>
        <w:rPr>
          <w:sz w:val="24"/>
          <w:szCs w:val="24"/>
        </w:rPr>
      </w:pPr>
      <w:r w:rsidRPr="001B530F">
        <w:rPr>
          <w:sz w:val="24"/>
          <w:szCs w:val="24"/>
        </w:rPr>
        <w:t>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w:t>
      </w:r>
      <w:r w:rsidRPr="001B530F">
        <w:rPr>
          <w:sz w:val="24"/>
          <w:szCs w:val="24"/>
        </w:rPr>
        <w:tab/>
        <w:t>интеллектуальное, нравственное,</w:t>
      </w:r>
    </w:p>
    <w:p w:rsidR="00692669" w:rsidRPr="001B530F" w:rsidRDefault="00692669" w:rsidP="001B530F">
      <w:pPr>
        <w:pStyle w:val="4"/>
        <w:shd w:val="clear" w:color="auto" w:fill="auto"/>
        <w:spacing w:before="0" w:after="0" w:line="240" w:lineRule="auto"/>
        <w:ind w:left="20" w:right="20" w:firstLine="0"/>
        <w:jc w:val="both"/>
        <w:rPr>
          <w:sz w:val="24"/>
          <w:szCs w:val="24"/>
        </w:rPr>
      </w:pPr>
      <w:r w:rsidRPr="001B530F">
        <w:rPr>
          <w:sz w:val="24"/>
          <w:szCs w:val="24"/>
        </w:rPr>
        <w:t>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
    <w:p w:rsidR="00692669" w:rsidRPr="001B530F" w:rsidRDefault="00692669" w:rsidP="001B530F">
      <w:pPr>
        <w:pStyle w:val="4"/>
        <w:shd w:val="clear" w:color="auto" w:fill="auto"/>
        <w:spacing w:before="0" w:after="0" w:line="240" w:lineRule="auto"/>
        <w:ind w:left="20" w:right="20" w:firstLine="360"/>
        <w:jc w:val="both"/>
        <w:rPr>
          <w:sz w:val="24"/>
          <w:szCs w:val="24"/>
        </w:rPr>
      </w:pPr>
      <w:r w:rsidRPr="001B530F">
        <w:rPr>
          <w:sz w:val="24"/>
          <w:szCs w:val="24"/>
        </w:rPr>
        <w:t>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w:t>
      </w:r>
      <w:proofErr w:type="spellStart"/>
      <w:r w:rsidRPr="001B530F">
        <w:rPr>
          <w:sz w:val="24"/>
          <w:szCs w:val="24"/>
        </w:rPr>
        <w:t>инсценирование</w:t>
      </w:r>
      <w:proofErr w:type="spellEnd"/>
      <w:r w:rsidRPr="001B530F">
        <w:rPr>
          <w:sz w:val="24"/>
          <w:szCs w:val="24"/>
        </w:rPr>
        <w:t xml:space="preserve"> эпизодов, игровые импровизации по сюжетам литературных произведений, различные конкурсы и пр.).</w:t>
      </w:r>
    </w:p>
    <w:p w:rsidR="00692669" w:rsidRPr="001B530F" w:rsidRDefault="00692669" w:rsidP="001B530F">
      <w:pPr>
        <w:pStyle w:val="4"/>
        <w:shd w:val="clear" w:color="auto" w:fill="auto"/>
        <w:spacing w:before="0" w:after="0" w:line="240" w:lineRule="auto"/>
        <w:ind w:left="20" w:right="20" w:firstLine="360"/>
        <w:jc w:val="both"/>
        <w:rPr>
          <w:sz w:val="24"/>
          <w:szCs w:val="24"/>
        </w:rPr>
      </w:pPr>
      <w:r w:rsidRPr="001B530F">
        <w:rPr>
          <w:sz w:val="24"/>
          <w:szCs w:val="24"/>
        </w:rPr>
        <w:t>Ведется работа по коррекции и развитию фонематического слуха, по выработке отчетливого и ясного произношения звуков, слогов, слов.</w:t>
      </w:r>
    </w:p>
    <w:p w:rsidR="00692669" w:rsidRPr="001B530F" w:rsidRDefault="00692669" w:rsidP="001B530F">
      <w:pPr>
        <w:pStyle w:val="4"/>
        <w:shd w:val="clear" w:color="auto" w:fill="auto"/>
        <w:spacing w:before="0" w:after="0" w:line="240" w:lineRule="auto"/>
        <w:ind w:left="20" w:right="20" w:firstLine="360"/>
        <w:jc w:val="both"/>
        <w:rPr>
          <w:sz w:val="24"/>
          <w:szCs w:val="24"/>
        </w:rPr>
      </w:pPr>
      <w:r w:rsidRPr="001B530F">
        <w:rPr>
          <w:sz w:val="24"/>
          <w:szCs w:val="24"/>
        </w:rPr>
        <w:t>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rsidR="00692669" w:rsidRPr="001B530F" w:rsidRDefault="00692669" w:rsidP="001B530F">
      <w:pPr>
        <w:pStyle w:val="4"/>
        <w:shd w:val="clear" w:color="auto" w:fill="auto"/>
        <w:spacing w:before="0" w:after="0" w:line="240" w:lineRule="auto"/>
        <w:ind w:left="20" w:right="20" w:firstLine="360"/>
        <w:jc w:val="both"/>
        <w:rPr>
          <w:sz w:val="24"/>
          <w:szCs w:val="24"/>
        </w:rPr>
      </w:pPr>
      <w:r w:rsidRPr="001B530F">
        <w:rPr>
          <w:sz w:val="24"/>
          <w:szCs w:val="24"/>
        </w:rPr>
        <w:t>Если в основе подготовки к обучению чтению и работы над совершенствованием устной речи лежат слуховые ощущения, то при подготовке к обучению письму преобладают технические действия.</w:t>
      </w:r>
    </w:p>
    <w:p w:rsidR="00692669" w:rsidRPr="001B530F" w:rsidRDefault="00692669" w:rsidP="001B530F">
      <w:pPr>
        <w:pStyle w:val="4"/>
        <w:shd w:val="clear" w:color="auto" w:fill="auto"/>
        <w:spacing w:before="0" w:after="0" w:line="240" w:lineRule="auto"/>
        <w:ind w:left="120" w:right="140" w:firstLine="360"/>
        <w:jc w:val="both"/>
        <w:rPr>
          <w:sz w:val="24"/>
          <w:szCs w:val="24"/>
        </w:rPr>
      </w:pPr>
      <w:r w:rsidRPr="001B530F">
        <w:rPr>
          <w:sz w:val="24"/>
          <w:szCs w:val="24"/>
        </w:rPr>
        <w:t>Подготовка к обучению письму - процесс довольно сложный, так как,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движений, тонкая моторика и такие процессы, как восприятие пространства, внимание, воображение, память, м</w:t>
      </w:r>
      <w:r w:rsidRPr="001B530F">
        <w:rPr>
          <w:rStyle w:val="11"/>
          <w:sz w:val="24"/>
          <w:szCs w:val="24"/>
        </w:rPr>
        <w:t>ышл</w:t>
      </w:r>
      <w:r w:rsidRPr="001B530F">
        <w:rPr>
          <w:sz w:val="24"/>
          <w:szCs w:val="24"/>
        </w:rPr>
        <w:t>ение.</w:t>
      </w:r>
    </w:p>
    <w:p w:rsidR="00692669" w:rsidRPr="001B530F" w:rsidRDefault="00692669" w:rsidP="001B530F">
      <w:pPr>
        <w:pStyle w:val="4"/>
        <w:shd w:val="clear" w:color="auto" w:fill="auto"/>
        <w:spacing w:before="0" w:after="0" w:line="240" w:lineRule="auto"/>
        <w:ind w:left="120" w:right="140" w:firstLine="360"/>
        <w:jc w:val="both"/>
        <w:rPr>
          <w:sz w:val="24"/>
          <w:szCs w:val="24"/>
        </w:rPr>
      </w:pPr>
      <w:r w:rsidRPr="001B530F">
        <w:rPr>
          <w:sz w:val="24"/>
          <w:szCs w:val="24"/>
        </w:rPr>
        <w:t>При письме возникает проблема взаимодействия зрительных и двигательных анализаторов, так как движения глаза и руки совершаются в пределах контура воспринимаемого предмета одновременно.</w:t>
      </w:r>
    </w:p>
    <w:p w:rsidR="00692669" w:rsidRPr="001B530F" w:rsidRDefault="00692669" w:rsidP="001B530F">
      <w:pPr>
        <w:pStyle w:val="4"/>
        <w:shd w:val="clear" w:color="auto" w:fill="auto"/>
        <w:spacing w:before="0" w:after="0" w:line="240" w:lineRule="auto"/>
        <w:ind w:left="120" w:right="140" w:firstLine="360"/>
        <w:jc w:val="both"/>
        <w:rPr>
          <w:sz w:val="24"/>
          <w:szCs w:val="24"/>
        </w:rPr>
      </w:pPr>
      <w:r w:rsidRPr="001B530F">
        <w:rPr>
          <w:sz w:val="24"/>
          <w:szCs w:val="24"/>
        </w:rPr>
        <w:t>Таким образом, программа «От слова к букве» решает задачи подготовки детей к обучению чтению, письму и совершенствует их речь.</w:t>
      </w:r>
    </w:p>
    <w:p w:rsidR="00692669" w:rsidRPr="001B530F" w:rsidRDefault="00692669" w:rsidP="003707FE">
      <w:pPr>
        <w:pStyle w:val="4"/>
        <w:shd w:val="clear" w:color="auto" w:fill="auto"/>
        <w:spacing w:before="0" w:after="406" w:line="240" w:lineRule="auto"/>
        <w:ind w:left="120" w:right="140" w:firstLine="360"/>
        <w:jc w:val="both"/>
        <w:rPr>
          <w:sz w:val="24"/>
          <w:szCs w:val="24"/>
        </w:rPr>
      </w:pPr>
      <w:r w:rsidRPr="001B530F">
        <w:rPr>
          <w:sz w:val="24"/>
          <w:szCs w:val="24"/>
        </w:rPr>
        <w:t xml:space="preserve">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работа по формированию тонкой моторики и развитию координации </w:t>
      </w:r>
      <w:r w:rsidRPr="001B530F">
        <w:rPr>
          <w:sz w:val="24"/>
          <w:szCs w:val="24"/>
        </w:rPr>
        <w:lastRenderedPageBreak/>
        <w:t xml:space="preserve">движений. Речевые игры развивают мышление, речь, внимание, воображение. </w:t>
      </w:r>
      <w:proofErr w:type="gramStart"/>
      <w:r w:rsidRPr="001B530F">
        <w:rPr>
          <w:sz w:val="24"/>
          <w:szCs w:val="24"/>
        </w:rPr>
        <w:t>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и др.</w:t>
      </w:r>
      <w:proofErr w:type="gramEnd"/>
    </w:p>
    <w:p w:rsidR="00053D79" w:rsidRPr="001B530F" w:rsidRDefault="00053D79" w:rsidP="003707FE">
      <w:pPr>
        <w:pStyle w:val="4"/>
        <w:shd w:val="clear" w:color="auto" w:fill="auto"/>
        <w:spacing w:before="0" w:after="0" w:line="240" w:lineRule="auto"/>
        <w:ind w:right="20" w:firstLine="0"/>
        <w:jc w:val="left"/>
        <w:rPr>
          <w:sz w:val="24"/>
          <w:szCs w:val="24"/>
        </w:rPr>
      </w:pPr>
      <w:r w:rsidRPr="001B530F">
        <w:rPr>
          <w:sz w:val="24"/>
          <w:szCs w:val="24"/>
        </w:rPr>
        <w:t>В содержание работы по подготовке детей к обучению чтению входят:</w:t>
      </w:r>
    </w:p>
    <w:p w:rsidR="00053D79" w:rsidRPr="001B530F" w:rsidRDefault="00053D79" w:rsidP="001B530F">
      <w:pPr>
        <w:pStyle w:val="4"/>
        <w:numPr>
          <w:ilvl w:val="0"/>
          <w:numId w:val="2"/>
        </w:numPr>
        <w:shd w:val="clear" w:color="auto" w:fill="auto"/>
        <w:tabs>
          <w:tab w:val="left" w:pos="380"/>
        </w:tabs>
        <w:spacing w:before="0" w:after="0" w:line="240" w:lineRule="auto"/>
        <w:ind w:left="380" w:right="20" w:hanging="360"/>
        <w:jc w:val="both"/>
        <w:rPr>
          <w:sz w:val="24"/>
          <w:szCs w:val="24"/>
        </w:rPr>
      </w:pPr>
      <w:r w:rsidRPr="001B530F">
        <w:rPr>
          <w:sz w:val="24"/>
          <w:szCs w:val="24"/>
        </w:rPr>
        <w:t>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 и пр.);</w:t>
      </w:r>
    </w:p>
    <w:p w:rsidR="00053D79" w:rsidRPr="001B530F" w:rsidRDefault="00053D7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sz w:val="24"/>
          <w:szCs w:val="24"/>
        </w:rPr>
        <w:t>чтение стихотворений русских и зарубежных поэтов, сказок, рассказов, пословиц, поговорок, загадок;</w:t>
      </w:r>
    </w:p>
    <w:p w:rsidR="00053D79" w:rsidRPr="001B530F" w:rsidRDefault="00053D7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sz w:val="24"/>
          <w:szCs w:val="24"/>
        </w:rPr>
        <w:t xml:space="preserve">беседа о </w:t>
      </w:r>
      <w:proofErr w:type="gramStart"/>
      <w:r w:rsidRPr="001B530F">
        <w:rPr>
          <w:sz w:val="24"/>
          <w:szCs w:val="24"/>
        </w:rPr>
        <w:t>прочитанном</w:t>
      </w:r>
      <w:proofErr w:type="gramEnd"/>
      <w:r w:rsidRPr="001B530F">
        <w:rPr>
          <w:sz w:val="24"/>
          <w:szCs w:val="24"/>
        </w:rPr>
        <w:t xml:space="preserve"> по вопросам воспитателя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разумеется, без использования терминологии);</w:t>
      </w:r>
    </w:p>
    <w:p w:rsidR="00053D79" w:rsidRPr="001B530F" w:rsidRDefault="00053D79" w:rsidP="001B530F">
      <w:pPr>
        <w:pStyle w:val="4"/>
        <w:numPr>
          <w:ilvl w:val="0"/>
          <w:numId w:val="2"/>
        </w:numPr>
        <w:shd w:val="clear" w:color="auto" w:fill="auto"/>
        <w:tabs>
          <w:tab w:val="left" w:pos="381"/>
        </w:tabs>
        <w:spacing w:before="0" w:after="382" w:line="240" w:lineRule="auto"/>
        <w:ind w:left="380" w:hanging="360"/>
        <w:jc w:val="both"/>
        <w:rPr>
          <w:sz w:val="24"/>
          <w:szCs w:val="24"/>
        </w:rPr>
      </w:pPr>
      <w:r w:rsidRPr="001B530F">
        <w:rPr>
          <w:sz w:val="24"/>
          <w:szCs w:val="24"/>
        </w:rPr>
        <w:t>разучивание наизусть и выразительное чтение.</w:t>
      </w:r>
    </w:p>
    <w:p w:rsidR="00692669" w:rsidRPr="001B530F" w:rsidRDefault="00692669" w:rsidP="003707FE">
      <w:pPr>
        <w:pStyle w:val="50"/>
        <w:shd w:val="clear" w:color="auto" w:fill="auto"/>
        <w:spacing w:before="309" w:line="240" w:lineRule="auto"/>
        <w:ind w:firstLine="0"/>
        <w:jc w:val="both"/>
        <w:rPr>
          <w:sz w:val="24"/>
          <w:szCs w:val="24"/>
        </w:rPr>
      </w:pPr>
      <w:r w:rsidRPr="001B530F">
        <w:rPr>
          <w:sz w:val="24"/>
          <w:szCs w:val="24"/>
        </w:rPr>
        <w:t>Планируемые результаты:</w:t>
      </w:r>
    </w:p>
    <w:p w:rsidR="00692669" w:rsidRPr="001B530F" w:rsidRDefault="00692669" w:rsidP="001B530F">
      <w:pPr>
        <w:pStyle w:val="4"/>
        <w:numPr>
          <w:ilvl w:val="0"/>
          <w:numId w:val="2"/>
        </w:numPr>
        <w:shd w:val="clear" w:color="auto" w:fill="auto"/>
        <w:tabs>
          <w:tab w:val="left" w:pos="455"/>
        </w:tabs>
        <w:spacing w:before="0" w:after="0" w:line="240" w:lineRule="auto"/>
        <w:ind w:left="480" w:right="360"/>
        <w:jc w:val="left"/>
        <w:rPr>
          <w:sz w:val="24"/>
          <w:szCs w:val="24"/>
        </w:rPr>
      </w:pPr>
      <w:r w:rsidRPr="001B530F">
        <w:rPr>
          <w:sz w:val="24"/>
          <w:szCs w:val="24"/>
        </w:rPr>
        <w:t>ориентироваться в ситуациях, соответствующих различным сферам общения;</w:t>
      </w:r>
    </w:p>
    <w:p w:rsidR="00692669" w:rsidRPr="001B530F" w:rsidRDefault="00692669" w:rsidP="001B530F">
      <w:pPr>
        <w:pStyle w:val="4"/>
        <w:numPr>
          <w:ilvl w:val="0"/>
          <w:numId w:val="2"/>
        </w:numPr>
        <w:shd w:val="clear" w:color="auto" w:fill="auto"/>
        <w:tabs>
          <w:tab w:val="left" w:pos="455"/>
        </w:tabs>
        <w:spacing w:before="0" w:after="0" w:line="240" w:lineRule="auto"/>
        <w:ind w:left="100" w:firstLine="0"/>
        <w:jc w:val="both"/>
        <w:rPr>
          <w:sz w:val="24"/>
          <w:szCs w:val="24"/>
        </w:rPr>
      </w:pPr>
      <w:r w:rsidRPr="001B530F">
        <w:rPr>
          <w:sz w:val="24"/>
          <w:szCs w:val="24"/>
        </w:rPr>
        <w:t>знать и употреблять вежливые слова (начало и завершение общения);</w:t>
      </w:r>
    </w:p>
    <w:p w:rsidR="00692669" w:rsidRPr="001B530F" w:rsidRDefault="00692669" w:rsidP="001B530F">
      <w:pPr>
        <w:pStyle w:val="4"/>
        <w:numPr>
          <w:ilvl w:val="0"/>
          <w:numId w:val="2"/>
        </w:numPr>
        <w:shd w:val="clear" w:color="auto" w:fill="auto"/>
        <w:tabs>
          <w:tab w:val="left" w:pos="455"/>
        </w:tabs>
        <w:spacing w:before="0" w:after="0" w:line="240" w:lineRule="auto"/>
        <w:ind w:left="480" w:right="360"/>
        <w:jc w:val="left"/>
        <w:rPr>
          <w:sz w:val="24"/>
          <w:szCs w:val="24"/>
        </w:rPr>
      </w:pPr>
      <w:r w:rsidRPr="001B530F">
        <w:rPr>
          <w:sz w:val="24"/>
          <w:szCs w:val="24"/>
        </w:rPr>
        <w:t>знать устойчивые формулы речевого этикета - приветствие, прощание, благодарность, просьба;</w:t>
      </w:r>
    </w:p>
    <w:p w:rsidR="00692669" w:rsidRPr="001B530F" w:rsidRDefault="00692669" w:rsidP="001B530F">
      <w:pPr>
        <w:pStyle w:val="4"/>
        <w:numPr>
          <w:ilvl w:val="0"/>
          <w:numId w:val="2"/>
        </w:numPr>
        <w:shd w:val="clear" w:color="auto" w:fill="auto"/>
        <w:tabs>
          <w:tab w:val="left" w:pos="363"/>
        </w:tabs>
        <w:spacing w:before="0" w:after="0" w:line="240" w:lineRule="auto"/>
        <w:ind w:left="360" w:right="20" w:hanging="360"/>
        <w:jc w:val="left"/>
        <w:rPr>
          <w:sz w:val="24"/>
          <w:szCs w:val="24"/>
        </w:rPr>
      </w:pPr>
      <w:proofErr w:type="gramStart"/>
      <w:r w:rsidRPr="001B530F">
        <w:rPr>
          <w:sz w:val="24"/>
          <w:szCs w:val="24"/>
        </w:rPr>
        <w:t>осознавать, что в различных ситуациях говорить можно по-разному: громко - тихо, быстро - медленно, весело - грустно и т. д.;</w:t>
      </w:r>
      <w:proofErr w:type="gramEnd"/>
    </w:p>
    <w:p w:rsidR="00692669" w:rsidRPr="001B530F" w:rsidRDefault="00692669" w:rsidP="001B530F">
      <w:pPr>
        <w:pStyle w:val="4"/>
        <w:numPr>
          <w:ilvl w:val="0"/>
          <w:numId w:val="2"/>
        </w:numPr>
        <w:shd w:val="clear" w:color="auto" w:fill="auto"/>
        <w:tabs>
          <w:tab w:val="left" w:pos="363"/>
        </w:tabs>
        <w:spacing w:before="0" w:after="0" w:line="240" w:lineRule="auto"/>
        <w:ind w:left="360" w:right="20" w:hanging="360"/>
        <w:jc w:val="left"/>
        <w:rPr>
          <w:sz w:val="24"/>
          <w:szCs w:val="24"/>
        </w:rPr>
      </w:pPr>
      <w:r w:rsidRPr="001B530F">
        <w:rPr>
          <w:sz w:val="24"/>
          <w:szCs w:val="24"/>
        </w:rPr>
        <w:t>артикулировать звуки русской речи, понимать, что правильная артикуляция, хорошая дикция способствуют эффективному общению;</w:t>
      </w:r>
    </w:p>
    <w:p w:rsidR="00692669" w:rsidRPr="001B530F" w:rsidRDefault="00692669" w:rsidP="001B530F">
      <w:pPr>
        <w:pStyle w:val="4"/>
        <w:numPr>
          <w:ilvl w:val="0"/>
          <w:numId w:val="2"/>
        </w:numPr>
        <w:shd w:val="clear" w:color="auto" w:fill="auto"/>
        <w:tabs>
          <w:tab w:val="left" w:pos="363"/>
        </w:tabs>
        <w:spacing w:before="0" w:after="0" w:line="240" w:lineRule="auto"/>
        <w:ind w:left="360" w:right="20" w:hanging="360"/>
        <w:jc w:val="left"/>
        <w:rPr>
          <w:sz w:val="24"/>
          <w:szCs w:val="24"/>
        </w:rPr>
      </w:pPr>
      <w:r w:rsidRPr="001B530F">
        <w:rPr>
          <w:sz w:val="24"/>
          <w:szCs w:val="24"/>
        </w:rPr>
        <w:t>оценивать звучание своего голоса с точки зрения произношения, темпа, громкости;</w:t>
      </w:r>
    </w:p>
    <w:p w:rsidR="00692669" w:rsidRPr="001B530F" w:rsidRDefault="00692669" w:rsidP="001B530F">
      <w:pPr>
        <w:pStyle w:val="4"/>
        <w:numPr>
          <w:ilvl w:val="0"/>
          <w:numId w:val="2"/>
        </w:numPr>
        <w:shd w:val="clear" w:color="auto" w:fill="auto"/>
        <w:tabs>
          <w:tab w:val="left" w:pos="363"/>
        </w:tabs>
        <w:spacing w:before="0" w:after="0" w:line="240" w:lineRule="auto"/>
        <w:ind w:left="360" w:right="20" w:hanging="360"/>
        <w:jc w:val="left"/>
        <w:rPr>
          <w:sz w:val="24"/>
          <w:szCs w:val="24"/>
        </w:rPr>
      </w:pPr>
      <w:r w:rsidRPr="001B530F">
        <w:rPr>
          <w:sz w:val="24"/>
          <w:szCs w:val="24"/>
        </w:rPr>
        <w:t>обращаться к собеседнику тогда, когда это уместно, отвечать на обращение;</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использовать соответствующие ситуации, темп, громкость;</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следовать принятым в обществе правилам поведения при разговоре;</w:t>
      </w:r>
    </w:p>
    <w:p w:rsidR="00692669" w:rsidRPr="001B530F" w:rsidRDefault="00692669" w:rsidP="001B530F">
      <w:pPr>
        <w:pStyle w:val="4"/>
        <w:numPr>
          <w:ilvl w:val="0"/>
          <w:numId w:val="2"/>
        </w:numPr>
        <w:shd w:val="clear" w:color="auto" w:fill="auto"/>
        <w:tabs>
          <w:tab w:val="left" w:pos="363"/>
        </w:tabs>
        <w:spacing w:before="0" w:after="0" w:line="240" w:lineRule="auto"/>
        <w:ind w:left="360" w:right="20" w:hanging="360"/>
        <w:jc w:val="left"/>
        <w:rPr>
          <w:sz w:val="24"/>
          <w:szCs w:val="24"/>
        </w:rPr>
      </w:pPr>
      <w:r w:rsidRPr="001B530F">
        <w:rPr>
          <w:sz w:val="24"/>
          <w:szCs w:val="24"/>
        </w:rPr>
        <w:t>смотреть на собеседника, не перебивать говорящего, использовать мимику и жесты, не мешающие, а помогающие собеседнику понять сказанное;</w:t>
      </w:r>
    </w:p>
    <w:p w:rsidR="00692669" w:rsidRPr="001B530F" w:rsidRDefault="00692669" w:rsidP="001B530F">
      <w:pPr>
        <w:pStyle w:val="4"/>
        <w:numPr>
          <w:ilvl w:val="0"/>
          <w:numId w:val="2"/>
        </w:numPr>
        <w:shd w:val="clear" w:color="auto" w:fill="auto"/>
        <w:tabs>
          <w:tab w:val="left" w:pos="363"/>
        </w:tabs>
        <w:spacing w:before="0" w:after="0" w:line="240" w:lineRule="auto"/>
        <w:ind w:left="360" w:right="20" w:hanging="360"/>
        <w:jc w:val="left"/>
        <w:rPr>
          <w:sz w:val="24"/>
          <w:szCs w:val="24"/>
        </w:rPr>
      </w:pPr>
      <w:r w:rsidRPr="001B530F">
        <w:rPr>
          <w:sz w:val="24"/>
          <w:szCs w:val="24"/>
        </w:rPr>
        <w:t>сообщать определенную информацию, договариваться о совместной деятельности;</w:t>
      </w:r>
    </w:p>
    <w:p w:rsidR="00692669" w:rsidRPr="003707FE" w:rsidRDefault="003707FE" w:rsidP="003707FE">
      <w:pPr>
        <w:pStyle w:val="4"/>
        <w:numPr>
          <w:ilvl w:val="0"/>
          <w:numId w:val="2"/>
        </w:numPr>
        <w:shd w:val="clear" w:color="auto" w:fill="auto"/>
        <w:tabs>
          <w:tab w:val="left" w:pos="363"/>
          <w:tab w:val="left" w:pos="4771"/>
        </w:tabs>
        <w:spacing w:before="0" w:after="0" w:line="240" w:lineRule="auto"/>
        <w:ind w:firstLine="0"/>
        <w:jc w:val="both"/>
        <w:rPr>
          <w:sz w:val="24"/>
          <w:szCs w:val="24"/>
        </w:rPr>
      </w:pPr>
      <w:r>
        <w:rPr>
          <w:sz w:val="24"/>
          <w:szCs w:val="24"/>
        </w:rPr>
        <w:t xml:space="preserve">соблюдать культуру слушания: </w:t>
      </w:r>
      <w:r w:rsidR="00692669" w:rsidRPr="001B530F">
        <w:rPr>
          <w:sz w:val="24"/>
          <w:szCs w:val="24"/>
        </w:rPr>
        <w:t>вежливое слушание, внимательное</w:t>
      </w:r>
      <w:r>
        <w:rPr>
          <w:sz w:val="24"/>
          <w:szCs w:val="24"/>
        </w:rPr>
        <w:t xml:space="preserve"> </w:t>
      </w:r>
      <w:r w:rsidR="00692669" w:rsidRPr="003707FE">
        <w:rPr>
          <w:sz w:val="24"/>
          <w:szCs w:val="24"/>
        </w:rPr>
        <w:t>слушание;</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правильно произносить все звуки;</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отчетливо и ясно произносить слова;</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выделять из слов звуки;</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находить слова с определенным звуком;</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определять место звука в слове;</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соблюдать орфоэпические нормы произношения;</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составлять предложения по опорным словам, по заданной теме;</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составлять рассказы, сказки по картине, по серии картин;</w:t>
      </w:r>
    </w:p>
    <w:p w:rsidR="00692669" w:rsidRPr="001B530F" w:rsidRDefault="00692669" w:rsidP="001B530F">
      <w:pPr>
        <w:pStyle w:val="4"/>
        <w:numPr>
          <w:ilvl w:val="0"/>
          <w:numId w:val="2"/>
        </w:numPr>
        <w:shd w:val="clear" w:color="auto" w:fill="auto"/>
        <w:tabs>
          <w:tab w:val="left" w:pos="363"/>
        </w:tabs>
        <w:spacing w:before="0" w:after="0" w:line="240" w:lineRule="auto"/>
        <w:ind w:left="360" w:right="20" w:hanging="360"/>
        <w:jc w:val="left"/>
        <w:rPr>
          <w:sz w:val="24"/>
          <w:szCs w:val="24"/>
        </w:rPr>
      </w:pPr>
      <w:r w:rsidRPr="001B530F">
        <w:rPr>
          <w:sz w:val="24"/>
          <w:szCs w:val="24"/>
        </w:rPr>
        <w:t>пересказывать сказку, рассказ (</w:t>
      </w:r>
      <w:proofErr w:type="gramStart"/>
      <w:r w:rsidRPr="001B530F">
        <w:rPr>
          <w:sz w:val="24"/>
          <w:szCs w:val="24"/>
        </w:rPr>
        <w:t>небольшие</w:t>
      </w:r>
      <w:proofErr w:type="gramEnd"/>
      <w:r w:rsidRPr="001B530F">
        <w:rPr>
          <w:sz w:val="24"/>
          <w:szCs w:val="24"/>
        </w:rPr>
        <w:t xml:space="preserve"> по содержанию) по опорным иллюстрациям;</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соблюдать элементарные гигиенические правила;</w:t>
      </w:r>
    </w:p>
    <w:p w:rsidR="00692669"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ориентироваться на странице тетради.</w:t>
      </w:r>
    </w:p>
    <w:p w:rsidR="003707FE" w:rsidRPr="001B530F" w:rsidRDefault="003707FE" w:rsidP="003707FE">
      <w:pPr>
        <w:pStyle w:val="4"/>
        <w:shd w:val="clear" w:color="auto" w:fill="auto"/>
        <w:tabs>
          <w:tab w:val="left" w:pos="363"/>
        </w:tabs>
        <w:spacing w:before="0" w:after="0" w:line="240" w:lineRule="auto"/>
        <w:ind w:firstLine="0"/>
        <w:jc w:val="both"/>
        <w:rPr>
          <w:sz w:val="24"/>
          <w:szCs w:val="24"/>
        </w:rPr>
      </w:pPr>
    </w:p>
    <w:p w:rsidR="00692669" w:rsidRPr="001B530F" w:rsidRDefault="00692669" w:rsidP="001B530F">
      <w:pPr>
        <w:pStyle w:val="4"/>
        <w:shd w:val="clear" w:color="auto" w:fill="auto"/>
        <w:spacing w:before="0" w:after="0" w:line="240" w:lineRule="auto"/>
        <w:ind w:firstLine="0"/>
        <w:jc w:val="both"/>
        <w:rPr>
          <w:sz w:val="24"/>
          <w:szCs w:val="24"/>
        </w:rPr>
      </w:pPr>
      <w:r w:rsidRPr="001B530F">
        <w:rPr>
          <w:rStyle w:val="11"/>
          <w:sz w:val="24"/>
          <w:szCs w:val="24"/>
        </w:rPr>
        <w:t>Дошкольники должны знать</w:t>
      </w:r>
      <w:r w:rsidRPr="001B530F">
        <w:rPr>
          <w:sz w:val="24"/>
          <w:szCs w:val="24"/>
        </w:rPr>
        <w:t>:</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отличие буквы от звука;</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конфигурацию печатных букв;</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lastRenderedPageBreak/>
        <w:t>назначение прописной и строчной буквы;</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 xml:space="preserve">отличие прописных букв </w:t>
      </w:r>
      <w:proofErr w:type="gramStart"/>
      <w:r w:rsidRPr="001B530F">
        <w:rPr>
          <w:sz w:val="24"/>
          <w:szCs w:val="24"/>
        </w:rPr>
        <w:t>от</w:t>
      </w:r>
      <w:proofErr w:type="gramEnd"/>
      <w:r w:rsidRPr="001B530F">
        <w:rPr>
          <w:sz w:val="24"/>
          <w:szCs w:val="24"/>
        </w:rPr>
        <w:t xml:space="preserve"> печатных.</w:t>
      </w:r>
    </w:p>
    <w:p w:rsidR="00692669" w:rsidRPr="001B530F" w:rsidRDefault="00692669" w:rsidP="001B530F">
      <w:pPr>
        <w:pStyle w:val="4"/>
        <w:shd w:val="clear" w:color="auto" w:fill="auto"/>
        <w:spacing w:before="0" w:after="0" w:line="240" w:lineRule="auto"/>
        <w:ind w:firstLine="0"/>
        <w:jc w:val="both"/>
        <w:rPr>
          <w:sz w:val="24"/>
          <w:szCs w:val="24"/>
        </w:rPr>
      </w:pPr>
      <w:r w:rsidRPr="001B530F">
        <w:rPr>
          <w:rStyle w:val="11"/>
          <w:sz w:val="24"/>
          <w:szCs w:val="24"/>
        </w:rPr>
        <w:t>Дошкольники должны уметь</w:t>
      </w:r>
      <w:r w:rsidRPr="001B530F">
        <w:rPr>
          <w:sz w:val="24"/>
          <w:szCs w:val="24"/>
        </w:rPr>
        <w:t>:</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ориентироваться на странице тетради;</w:t>
      </w:r>
    </w:p>
    <w:p w:rsidR="00692669" w:rsidRPr="001B530F" w:rsidRDefault="00692669" w:rsidP="001B530F">
      <w:pPr>
        <w:pStyle w:val="4"/>
        <w:numPr>
          <w:ilvl w:val="0"/>
          <w:numId w:val="2"/>
        </w:numPr>
        <w:shd w:val="clear" w:color="auto" w:fill="auto"/>
        <w:tabs>
          <w:tab w:val="left" w:pos="363"/>
        </w:tabs>
        <w:spacing w:before="0" w:after="0" w:line="240" w:lineRule="auto"/>
        <w:ind w:left="360" w:right="540" w:hanging="360"/>
        <w:jc w:val="left"/>
        <w:rPr>
          <w:sz w:val="24"/>
          <w:szCs w:val="24"/>
        </w:rPr>
      </w:pPr>
      <w:r w:rsidRPr="001B530F">
        <w:rPr>
          <w:sz w:val="24"/>
          <w:szCs w:val="24"/>
        </w:rPr>
        <w:t xml:space="preserve">перемещать пишущую руку снизу вдоль строки, слева направо, справа налево и </w:t>
      </w:r>
      <w:proofErr w:type="spellStart"/>
      <w:r w:rsidRPr="001B530F">
        <w:rPr>
          <w:sz w:val="24"/>
          <w:szCs w:val="24"/>
        </w:rPr>
        <w:t>т</w:t>
      </w:r>
      <w:proofErr w:type="gramStart"/>
      <w:r w:rsidRPr="001B530F">
        <w:rPr>
          <w:sz w:val="24"/>
          <w:szCs w:val="24"/>
        </w:rPr>
        <w:t>.д</w:t>
      </w:r>
      <w:proofErr w:type="spellEnd"/>
      <w:proofErr w:type="gramEnd"/>
      <w:r w:rsidRPr="001B530F">
        <w:rPr>
          <w:sz w:val="24"/>
          <w:szCs w:val="24"/>
        </w:rPr>
        <w:t>;</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печатать буквы;</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отличать заглавные и строчные буквы.</w:t>
      </w:r>
    </w:p>
    <w:p w:rsidR="00053D79" w:rsidRPr="001B530F" w:rsidRDefault="00053D79" w:rsidP="001B530F">
      <w:pPr>
        <w:pStyle w:val="4"/>
        <w:shd w:val="clear" w:color="auto" w:fill="auto"/>
        <w:tabs>
          <w:tab w:val="left" w:pos="381"/>
        </w:tabs>
        <w:spacing w:before="0" w:after="382" w:line="240" w:lineRule="auto"/>
        <w:ind w:left="380" w:firstLine="0"/>
        <w:jc w:val="both"/>
        <w:rPr>
          <w:sz w:val="24"/>
          <w:szCs w:val="24"/>
        </w:rPr>
      </w:pPr>
    </w:p>
    <w:p w:rsidR="00993C15" w:rsidRDefault="00993C15" w:rsidP="003707FE">
      <w:pPr>
        <w:pStyle w:val="21"/>
        <w:shd w:val="clear" w:color="auto" w:fill="auto"/>
        <w:spacing w:line="240" w:lineRule="auto"/>
        <w:jc w:val="center"/>
        <w:rPr>
          <w:color w:val="000000"/>
          <w:sz w:val="24"/>
          <w:szCs w:val="24"/>
        </w:rPr>
      </w:pPr>
    </w:p>
    <w:p w:rsidR="00993C15" w:rsidRDefault="00993C15" w:rsidP="003707FE">
      <w:pPr>
        <w:pStyle w:val="21"/>
        <w:shd w:val="clear" w:color="auto" w:fill="auto"/>
        <w:spacing w:line="240" w:lineRule="auto"/>
        <w:jc w:val="center"/>
        <w:rPr>
          <w:color w:val="000000"/>
          <w:sz w:val="24"/>
          <w:szCs w:val="24"/>
        </w:rPr>
      </w:pPr>
    </w:p>
    <w:p w:rsidR="00993C15" w:rsidRDefault="00993C15" w:rsidP="003707FE">
      <w:pPr>
        <w:pStyle w:val="21"/>
        <w:shd w:val="clear" w:color="auto" w:fill="auto"/>
        <w:spacing w:line="240" w:lineRule="auto"/>
        <w:jc w:val="center"/>
        <w:rPr>
          <w:color w:val="000000"/>
          <w:sz w:val="24"/>
          <w:szCs w:val="24"/>
        </w:rPr>
      </w:pPr>
    </w:p>
    <w:p w:rsidR="00993C15" w:rsidRDefault="00993C15" w:rsidP="003707FE">
      <w:pPr>
        <w:pStyle w:val="21"/>
        <w:shd w:val="clear" w:color="auto" w:fill="auto"/>
        <w:spacing w:line="240" w:lineRule="auto"/>
        <w:jc w:val="center"/>
        <w:rPr>
          <w:color w:val="000000"/>
          <w:sz w:val="24"/>
          <w:szCs w:val="24"/>
        </w:rPr>
      </w:pPr>
    </w:p>
    <w:p w:rsidR="00692669" w:rsidRPr="001B530F" w:rsidRDefault="00692669" w:rsidP="003707FE">
      <w:pPr>
        <w:pStyle w:val="21"/>
        <w:shd w:val="clear" w:color="auto" w:fill="auto"/>
        <w:spacing w:line="240" w:lineRule="auto"/>
        <w:jc w:val="center"/>
        <w:rPr>
          <w:color w:val="000000"/>
          <w:sz w:val="24"/>
          <w:szCs w:val="24"/>
        </w:rPr>
      </w:pPr>
      <w:r w:rsidRPr="001B530F">
        <w:rPr>
          <w:color w:val="000000"/>
          <w:sz w:val="24"/>
          <w:szCs w:val="24"/>
        </w:rPr>
        <w:t>Модуль «Математические ступеньки» С. Волкова.</w:t>
      </w:r>
    </w:p>
    <w:p w:rsidR="00692669" w:rsidRPr="001B530F" w:rsidRDefault="00692669" w:rsidP="003707FE">
      <w:pPr>
        <w:pStyle w:val="21"/>
        <w:shd w:val="clear" w:color="auto" w:fill="auto"/>
        <w:spacing w:line="240" w:lineRule="auto"/>
        <w:jc w:val="center"/>
        <w:rPr>
          <w:color w:val="000000"/>
          <w:sz w:val="24"/>
          <w:szCs w:val="24"/>
        </w:rPr>
      </w:pPr>
    </w:p>
    <w:p w:rsidR="00692669" w:rsidRPr="001B530F" w:rsidRDefault="00692669" w:rsidP="003707FE">
      <w:pPr>
        <w:pStyle w:val="21"/>
        <w:shd w:val="clear" w:color="auto" w:fill="auto"/>
        <w:spacing w:line="240" w:lineRule="auto"/>
        <w:jc w:val="center"/>
        <w:rPr>
          <w:color w:val="000000"/>
          <w:sz w:val="24"/>
          <w:szCs w:val="24"/>
        </w:rPr>
      </w:pPr>
      <w:r w:rsidRPr="001B530F">
        <w:rPr>
          <w:color w:val="000000"/>
          <w:sz w:val="24"/>
          <w:szCs w:val="24"/>
        </w:rPr>
        <w:t>Курс «Введение в математику»</w:t>
      </w:r>
    </w:p>
    <w:p w:rsidR="00692669" w:rsidRPr="001B530F" w:rsidRDefault="00692669" w:rsidP="001B530F">
      <w:pPr>
        <w:pStyle w:val="21"/>
        <w:shd w:val="clear" w:color="auto" w:fill="auto"/>
        <w:spacing w:line="240" w:lineRule="auto"/>
        <w:rPr>
          <w:sz w:val="24"/>
          <w:szCs w:val="24"/>
        </w:rPr>
      </w:pPr>
    </w:p>
    <w:p w:rsidR="00692669" w:rsidRPr="001B530F" w:rsidRDefault="00692669" w:rsidP="001B530F">
      <w:pPr>
        <w:pStyle w:val="4"/>
        <w:shd w:val="clear" w:color="auto" w:fill="auto"/>
        <w:spacing w:before="0" w:after="0" w:line="240" w:lineRule="auto"/>
        <w:ind w:left="20" w:right="20" w:firstLine="540"/>
        <w:jc w:val="both"/>
        <w:rPr>
          <w:sz w:val="24"/>
          <w:szCs w:val="24"/>
        </w:rPr>
      </w:pPr>
      <w:r w:rsidRPr="001B530F">
        <w:rPr>
          <w:sz w:val="24"/>
          <w:szCs w:val="24"/>
        </w:rPr>
        <w:t>Курс «Введение в математику» представлен программой «Математические ступеньки».</w:t>
      </w:r>
    </w:p>
    <w:p w:rsidR="00692669" w:rsidRPr="001B530F" w:rsidRDefault="00692669" w:rsidP="001B530F">
      <w:pPr>
        <w:pStyle w:val="4"/>
        <w:shd w:val="clear" w:color="auto" w:fill="auto"/>
        <w:spacing w:before="0" w:after="0" w:line="240" w:lineRule="auto"/>
        <w:ind w:left="20" w:right="20" w:firstLine="540"/>
        <w:jc w:val="both"/>
        <w:rPr>
          <w:sz w:val="24"/>
          <w:szCs w:val="24"/>
        </w:rPr>
      </w:pPr>
      <w:r w:rsidRPr="001B530F">
        <w:rPr>
          <w:sz w:val="24"/>
          <w:szCs w:val="24"/>
        </w:rPr>
        <w:t>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rsidR="00692669" w:rsidRPr="001B530F" w:rsidRDefault="00692669" w:rsidP="001B530F">
      <w:pPr>
        <w:pStyle w:val="4"/>
        <w:shd w:val="clear" w:color="auto" w:fill="auto"/>
        <w:spacing w:before="0" w:after="0" w:line="240" w:lineRule="auto"/>
        <w:ind w:left="20" w:right="20" w:firstLine="540"/>
        <w:jc w:val="both"/>
        <w:rPr>
          <w:sz w:val="24"/>
          <w:szCs w:val="24"/>
        </w:rPr>
      </w:pPr>
      <w:proofErr w:type="gramStart"/>
      <w:r w:rsidRPr="001B530F">
        <w:rPr>
          <w:sz w:val="24"/>
          <w:szCs w:val="24"/>
        </w:rPr>
        <w:t>В математическом содержании подготовительного периода объединены три основные линии: арифметическая (числа от 0 до 10, цифра и число, основные свойства чисел натурального ряда и др.), геометрическая (прообразы геометрических фигур в окружающей действительности, форма, размер, расположение на плоскости и в пространстве простейших геометрических фигур, изготовление их моделей из бумаги и др.) и содержательно-логическая, построенная в основном на математическом материале двух первых</w:t>
      </w:r>
      <w:proofErr w:type="gramEnd"/>
      <w:r w:rsidRPr="001B530F">
        <w:rPr>
          <w:sz w:val="24"/>
          <w:szCs w:val="24"/>
        </w:rPr>
        <w:t xml:space="preserve"> линий и </w:t>
      </w:r>
      <w:proofErr w:type="gramStart"/>
      <w:r w:rsidRPr="001B530F">
        <w:rPr>
          <w:sz w:val="24"/>
          <w:szCs w:val="24"/>
        </w:rPr>
        <w:t>обеспечивающая</w:t>
      </w:r>
      <w:proofErr w:type="gramEnd"/>
      <w:r w:rsidRPr="001B530F">
        <w:rPr>
          <w:sz w:val="24"/>
          <w:szCs w:val="24"/>
        </w:rPr>
        <w:t xml:space="preserve"> условия для развития внимания, восприятия, воображения, памяти, мышления у детей.</w:t>
      </w:r>
    </w:p>
    <w:p w:rsidR="00692669" w:rsidRPr="001B530F" w:rsidRDefault="00692669" w:rsidP="001B530F">
      <w:pPr>
        <w:pStyle w:val="4"/>
        <w:shd w:val="clear" w:color="auto" w:fill="auto"/>
        <w:spacing w:before="0" w:after="0" w:line="240" w:lineRule="auto"/>
        <w:ind w:left="20" w:right="20" w:firstLine="540"/>
        <w:jc w:val="both"/>
        <w:rPr>
          <w:sz w:val="24"/>
          <w:szCs w:val="24"/>
        </w:rPr>
      </w:pPr>
      <w:r w:rsidRPr="001B530F">
        <w:rPr>
          <w:sz w:val="24"/>
          <w:szCs w:val="24"/>
        </w:rPr>
        <w:t>В курсе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rsidR="00692669" w:rsidRPr="001B530F" w:rsidRDefault="00692669" w:rsidP="001B530F">
      <w:pPr>
        <w:pStyle w:val="4"/>
        <w:shd w:val="clear" w:color="auto" w:fill="auto"/>
        <w:spacing w:before="0" w:after="0" w:line="240" w:lineRule="auto"/>
        <w:ind w:left="20" w:right="20" w:firstLine="540"/>
        <w:jc w:val="both"/>
        <w:rPr>
          <w:sz w:val="24"/>
          <w:szCs w:val="24"/>
        </w:rPr>
      </w:pPr>
      <w:r w:rsidRPr="001B530F">
        <w:rPr>
          <w:sz w:val="24"/>
          <w:szCs w:val="24"/>
        </w:rPr>
        <w:t>Среди методов, используемых в период подготовки детей к школе по математике, в качестве основных предлагаются практические методы, метод дидактических игр, метод моделирования.</w:t>
      </w:r>
    </w:p>
    <w:p w:rsidR="00692669" w:rsidRPr="001B530F" w:rsidRDefault="00692669" w:rsidP="001B530F">
      <w:pPr>
        <w:pStyle w:val="4"/>
        <w:shd w:val="clear" w:color="auto" w:fill="auto"/>
        <w:spacing w:before="0" w:after="0" w:line="240" w:lineRule="auto"/>
        <w:ind w:left="20" w:right="20" w:firstLine="540"/>
        <w:jc w:val="both"/>
        <w:rPr>
          <w:sz w:val="24"/>
          <w:szCs w:val="24"/>
        </w:rPr>
      </w:pPr>
      <w:r w:rsidRPr="001B530F">
        <w:rPr>
          <w:sz w:val="24"/>
          <w:szCs w:val="24"/>
        </w:rPr>
        <w:t>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 наблюдения, выполняя действия с предметами, моделями геометрических фигур, зарисовывая, раскрашивая и т. п.</w:t>
      </w:r>
    </w:p>
    <w:p w:rsidR="00692669" w:rsidRPr="001B530F" w:rsidRDefault="00692669" w:rsidP="001B530F">
      <w:pPr>
        <w:pStyle w:val="4"/>
        <w:shd w:val="clear" w:color="auto" w:fill="auto"/>
        <w:spacing w:before="0" w:after="0" w:line="240" w:lineRule="auto"/>
        <w:ind w:left="20" w:right="20" w:firstLine="540"/>
        <w:jc w:val="left"/>
        <w:rPr>
          <w:sz w:val="24"/>
          <w:szCs w:val="24"/>
        </w:rPr>
      </w:pPr>
      <w:r w:rsidRPr="001B530F">
        <w:rPr>
          <w:sz w:val="24"/>
          <w:szCs w:val="24"/>
        </w:rPr>
        <w:t>Большое внимание уделяется формированию умений общаться с преподавателем, с другими детьми, работать в одном ритме со всеми, когда это необходимо, работать со счетным и геометрическим раздаточным материалом, пользоваться тетрадью с печатной основой и др.</w:t>
      </w:r>
    </w:p>
    <w:p w:rsidR="00692669" w:rsidRPr="001B530F" w:rsidRDefault="00692669" w:rsidP="001B530F">
      <w:pPr>
        <w:pStyle w:val="4"/>
        <w:shd w:val="clear" w:color="auto" w:fill="auto"/>
        <w:spacing w:before="0" w:after="0" w:line="240" w:lineRule="auto"/>
        <w:ind w:left="20" w:right="20" w:firstLine="540"/>
        <w:jc w:val="both"/>
        <w:rPr>
          <w:sz w:val="24"/>
          <w:szCs w:val="24"/>
        </w:rPr>
      </w:pPr>
      <w:r w:rsidRPr="001B530F">
        <w:rPr>
          <w:sz w:val="24"/>
          <w:szCs w:val="24"/>
        </w:rPr>
        <w:t>Использование специально отобранного математического содержания и методов работы с ним позволит вывести общее развитие детей на уровень, необходимый для успешного изучения математики в школе.</w:t>
      </w:r>
    </w:p>
    <w:p w:rsidR="00053D79" w:rsidRPr="001B530F" w:rsidRDefault="00053D79" w:rsidP="003707FE">
      <w:pPr>
        <w:pStyle w:val="4"/>
        <w:shd w:val="clear" w:color="auto" w:fill="auto"/>
        <w:spacing w:before="0" w:after="0" w:line="240" w:lineRule="auto"/>
        <w:ind w:right="20" w:firstLine="560"/>
        <w:jc w:val="both"/>
        <w:rPr>
          <w:sz w:val="24"/>
          <w:szCs w:val="24"/>
        </w:rPr>
      </w:pPr>
      <w:proofErr w:type="gramStart"/>
      <w:r w:rsidRPr="001B530F">
        <w:rPr>
          <w:sz w:val="24"/>
          <w:szCs w:val="24"/>
        </w:rPr>
        <w:t>Сравнение предметов (фигур), групп предметов по форме (круглый, не круглый, треугольный, прямоугольный, квадратный и др.); по размеру (длинный, короткий; узкий, широкий; высокий, низкий; длиннее, короче, такой же и др.); по расположению на плоскости и в пространстве (справа, слева, в центре, внизу, вверху, правее, левее, выше, ниже, внутри фигуры, вне фигуры и др.);</w:t>
      </w:r>
      <w:proofErr w:type="gramEnd"/>
      <w:r w:rsidRPr="001B530F">
        <w:rPr>
          <w:sz w:val="24"/>
          <w:szCs w:val="24"/>
        </w:rPr>
        <w:t xml:space="preserve"> по цвету, по материалу, из которого изготовлены предметы, по назначению и др.</w:t>
      </w:r>
    </w:p>
    <w:p w:rsidR="003707FE" w:rsidRDefault="003707FE" w:rsidP="001B530F">
      <w:pPr>
        <w:pStyle w:val="4"/>
        <w:shd w:val="clear" w:color="auto" w:fill="auto"/>
        <w:spacing w:before="0" w:after="0" w:line="240" w:lineRule="auto"/>
        <w:ind w:left="20" w:right="20" w:firstLine="700"/>
        <w:jc w:val="both"/>
        <w:rPr>
          <w:sz w:val="24"/>
          <w:szCs w:val="24"/>
        </w:rPr>
      </w:pPr>
    </w:p>
    <w:p w:rsidR="00053D79" w:rsidRPr="001B530F" w:rsidRDefault="00053D79" w:rsidP="001B530F">
      <w:pPr>
        <w:pStyle w:val="4"/>
        <w:shd w:val="clear" w:color="auto" w:fill="auto"/>
        <w:spacing w:before="0" w:after="0" w:line="240" w:lineRule="auto"/>
        <w:ind w:left="20" w:right="20" w:firstLine="700"/>
        <w:jc w:val="both"/>
        <w:rPr>
          <w:sz w:val="24"/>
          <w:szCs w:val="24"/>
        </w:rPr>
      </w:pPr>
      <w:r w:rsidRPr="001B530F">
        <w:rPr>
          <w:sz w:val="24"/>
          <w:szCs w:val="24"/>
        </w:rPr>
        <w:t>Числа от 0 до 10. Счет предметов. Устная нумерация чисел: названия, последовательность и обозначение чисел от 0 до 10. Цифра и число. Чтение чисел. Сравнение чисел первого десятка.</w:t>
      </w:r>
    </w:p>
    <w:p w:rsidR="00053D79" w:rsidRPr="001B530F" w:rsidRDefault="00053D79" w:rsidP="001B530F">
      <w:pPr>
        <w:pStyle w:val="4"/>
        <w:shd w:val="clear" w:color="auto" w:fill="auto"/>
        <w:spacing w:before="0" w:after="0" w:line="240" w:lineRule="auto"/>
        <w:ind w:left="20" w:right="20" w:firstLine="0"/>
        <w:jc w:val="both"/>
        <w:rPr>
          <w:sz w:val="24"/>
          <w:szCs w:val="24"/>
        </w:rPr>
      </w:pPr>
      <w:r w:rsidRPr="001B530F">
        <w:rPr>
          <w:sz w:val="24"/>
          <w:szCs w:val="24"/>
        </w:rPr>
        <w:t>Основные характеристики последовательности чисел натурального ряда: наличие первого элемента, связь предыдущего и последующего элементов, возможность продолжить последовательность дальше, на каком бы месте мы ни остановились.</w:t>
      </w:r>
    </w:p>
    <w:p w:rsidR="00053D79" w:rsidRPr="001B530F" w:rsidRDefault="003707FE" w:rsidP="003707FE">
      <w:pPr>
        <w:pStyle w:val="4"/>
        <w:shd w:val="clear" w:color="auto" w:fill="auto"/>
        <w:tabs>
          <w:tab w:val="left" w:pos="5640"/>
        </w:tabs>
        <w:spacing w:before="0" w:after="0" w:line="240" w:lineRule="auto"/>
        <w:ind w:left="20" w:firstLine="700"/>
        <w:jc w:val="both"/>
        <w:rPr>
          <w:sz w:val="24"/>
          <w:szCs w:val="24"/>
        </w:rPr>
      </w:pPr>
      <w:r>
        <w:rPr>
          <w:sz w:val="24"/>
          <w:szCs w:val="24"/>
        </w:rPr>
        <w:t xml:space="preserve">Простые геометрические фигуры: </w:t>
      </w:r>
      <w:r w:rsidR="00053D79" w:rsidRPr="001B530F">
        <w:rPr>
          <w:sz w:val="24"/>
          <w:szCs w:val="24"/>
        </w:rPr>
        <w:t>треугольник, прямоугольник</w:t>
      </w:r>
      <w:r>
        <w:rPr>
          <w:sz w:val="24"/>
          <w:szCs w:val="24"/>
        </w:rPr>
        <w:t xml:space="preserve"> </w:t>
      </w:r>
      <w:r w:rsidR="00053D79" w:rsidRPr="001B530F">
        <w:rPr>
          <w:sz w:val="24"/>
          <w:szCs w:val="24"/>
        </w:rPr>
        <w:t>(квадрат), круг.</w:t>
      </w:r>
    </w:p>
    <w:p w:rsidR="00053D79" w:rsidRPr="001B530F" w:rsidRDefault="00053D79" w:rsidP="001B530F">
      <w:pPr>
        <w:pStyle w:val="4"/>
        <w:shd w:val="clear" w:color="auto" w:fill="auto"/>
        <w:spacing w:before="0" w:after="0" w:line="240" w:lineRule="auto"/>
        <w:ind w:left="380" w:hanging="360"/>
        <w:jc w:val="both"/>
        <w:rPr>
          <w:sz w:val="24"/>
          <w:szCs w:val="24"/>
        </w:rPr>
      </w:pPr>
      <w:r w:rsidRPr="001B530F">
        <w:rPr>
          <w:sz w:val="24"/>
          <w:szCs w:val="24"/>
        </w:rPr>
        <w:t>Содержательно-логические задания на развитие:</w:t>
      </w:r>
    </w:p>
    <w:p w:rsidR="00053D79" w:rsidRPr="001B530F" w:rsidRDefault="00053D7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sz w:val="24"/>
          <w:szCs w:val="24"/>
        </w:rPr>
        <w:t>внимания: простейшие лабиринты, игры «Веселый счет», «Сравни рисунки», «Найди общие элементы» и др.;</w:t>
      </w:r>
    </w:p>
    <w:p w:rsidR="00053D79" w:rsidRPr="001B530F" w:rsidRDefault="00053D7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sz w:val="24"/>
          <w:szCs w:val="24"/>
        </w:rPr>
        <w:t>воображения: деление фигур на части, составление фигур из частей, составление фигур из моделей отрезков по заданным свойствам, преобразование одной фигуры в другую и др.;</w:t>
      </w:r>
    </w:p>
    <w:p w:rsidR="00053D79" w:rsidRPr="001B530F" w:rsidRDefault="00053D79" w:rsidP="001B530F">
      <w:pPr>
        <w:pStyle w:val="4"/>
        <w:numPr>
          <w:ilvl w:val="0"/>
          <w:numId w:val="2"/>
        </w:numPr>
        <w:shd w:val="clear" w:color="auto" w:fill="auto"/>
        <w:tabs>
          <w:tab w:val="left" w:pos="381"/>
          <w:tab w:val="left" w:pos="1662"/>
        </w:tabs>
        <w:spacing w:before="0" w:after="0" w:line="240" w:lineRule="auto"/>
        <w:ind w:left="380" w:hanging="360"/>
        <w:jc w:val="both"/>
        <w:rPr>
          <w:sz w:val="24"/>
          <w:szCs w:val="24"/>
        </w:rPr>
      </w:pPr>
      <w:r w:rsidRPr="001B530F">
        <w:rPr>
          <w:sz w:val="24"/>
          <w:szCs w:val="24"/>
        </w:rPr>
        <w:t>памяти:</w:t>
      </w:r>
      <w:r w:rsidRPr="001B530F">
        <w:rPr>
          <w:sz w:val="24"/>
          <w:szCs w:val="24"/>
        </w:rPr>
        <w:tab/>
        <w:t>зрительные и слуховые диктанты с использованием</w:t>
      </w:r>
    </w:p>
    <w:p w:rsidR="00053D79" w:rsidRPr="001B530F" w:rsidRDefault="00053D79" w:rsidP="001B530F">
      <w:pPr>
        <w:pStyle w:val="4"/>
        <w:shd w:val="clear" w:color="auto" w:fill="auto"/>
        <w:spacing w:before="0" w:after="0" w:line="240" w:lineRule="auto"/>
        <w:ind w:left="380" w:firstLine="0"/>
        <w:jc w:val="both"/>
        <w:rPr>
          <w:sz w:val="24"/>
          <w:szCs w:val="24"/>
        </w:rPr>
      </w:pPr>
      <w:r w:rsidRPr="001B530F">
        <w:rPr>
          <w:sz w:val="24"/>
          <w:szCs w:val="24"/>
        </w:rPr>
        <w:t>арифметического и геометрического материала;</w:t>
      </w:r>
    </w:p>
    <w:p w:rsidR="00053D79" w:rsidRPr="001B530F" w:rsidRDefault="00053D79" w:rsidP="001B530F">
      <w:pPr>
        <w:pStyle w:val="4"/>
        <w:numPr>
          <w:ilvl w:val="0"/>
          <w:numId w:val="2"/>
        </w:numPr>
        <w:shd w:val="clear" w:color="auto" w:fill="auto"/>
        <w:tabs>
          <w:tab w:val="left" w:pos="381"/>
          <w:tab w:val="left" w:pos="2242"/>
        </w:tabs>
        <w:spacing w:before="0" w:after="0" w:line="240" w:lineRule="auto"/>
        <w:ind w:left="380" w:hanging="360"/>
        <w:jc w:val="both"/>
        <w:rPr>
          <w:sz w:val="24"/>
          <w:szCs w:val="24"/>
        </w:rPr>
      </w:pPr>
      <w:r w:rsidRPr="001B530F">
        <w:rPr>
          <w:sz w:val="24"/>
          <w:szCs w:val="24"/>
        </w:rPr>
        <w:t>мышления:</w:t>
      </w:r>
      <w:r w:rsidRPr="001B530F">
        <w:rPr>
          <w:sz w:val="24"/>
          <w:szCs w:val="24"/>
        </w:rPr>
        <w:tab/>
        <w:t>выделение существенных признаков, выявление</w:t>
      </w:r>
    </w:p>
    <w:p w:rsidR="00692669" w:rsidRPr="001B530F" w:rsidRDefault="00053D79" w:rsidP="001B530F">
      <w:pPr>
        <w:pStyle w:val="4"/>
        <w:shd w:val="clear" w:color="auto" w:fill="auto"/>
        <w:spacing w:before="0" w:after="0" w:line="240" w:lineRule="auto"/>
        <w:ind w:left="380" w:right="20" w:firstLine="0"/>
        <w:jc w:val="both"/>
        <w:rPr>
          <w:sz w:val="24"/>
          <w:szCs w:val="24"/>
        </w:rPr>
      </w:pPr>
      <w:r w:rsidRPr="001B530F">
        <w:rPr>
          <w:sz w:val="24"/>
          <w:szCs w:val="24"/>
        </w:rPr>
        <w:t>закономерностей и их использование для выполнения задания, проведение анализа, синтеза, сравнения, построение простых рассуждений и др.</w:t>
      </w:r>
    </w:p>
    <w:p w:rsidR="003707FE" w:rsidRDefault="003707FE" w:rsidP="003707FE">
      <w:pPr>
        <w:pStyle w:val="4"/>
        <w:shd w:val="clear" w:color="auto" w:fill="auto"/>
        <w:spacing w:before="0" w:after="0" w:line="240" w:lineRule="auto"/>
        <w:ind w:right="20" w:firstLine="0"/>
        <w:jc w:val="both"/>
        <w:rPr>
          <w:sz w:val="24"/>
          <w:szCs w:val="24"/>
        </w:rPr>
      </w:pPr>
    </w:p>
    <w:p w:rsidR="00692669" w:rsidRPr="001B530F" w:rsidRDefault="00692669" w:rsidP="003707FE">
      <w:pPr>
        <w:pStyle w:val="4"/>
        <w:shd w:val="clear" w:color="auto" w:fill="auto"/>
        <w:spacing w:before="0" w:after="0" w:line="240" w:lineRule="auto"/>
        <w:ind w:right="20" w:firstLine="0"/>
        <w:jc w:val="both"/>
        <w:rPr>
          <w:b/>
          <w:sz w:val="24"/>
          <w:szCs w:val="24"/>
          <w:lang w:eastAsia="ru-RU"/>
        </w:rPr>
      </w:pPr>
      <w:r w:rsidRPr="001B530F">
        <w:rPr>
          <w:b/>
          <w:sz w:val="24"/>
          <w:szCs w:val="24"/>
          <w:lang w:eastAsia="ru-RU"/>
        </w:rPr>
        <w:t xml:space="preserve">Планируемые результаты: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 знать различие между цифрой и однозначным числом; названия однозначных чисел, уметь считать до 10 и в обратном порядке, определять, где предметов больше (меньше), определять число предметов заданной совокупности и устно обозначать результат числом;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 знать название основных геометрических фигур (треугольник, прямоугольник, круг),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различать их, находить их прообразы в окружающей действительности;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 проводить простейшие </w:t>
      </w:r>
      <w:proofErr w:type="gramStart"/>
      <w:r w:rsidRPr="001B530F">
        <w:rPr>
          <w:rFonts w:ascii="Times New Roman" w:hAnsi="Times New Roman"/>
          <w:sz w:val="24"/>
          <w:szCs w:val="24"/>
          <w:lang w:eastAsia="ru-RU"/>
        </w:rPr>
        <w:t>логические рассуждения</w:t>
      </w:r>
      <w:proofErr w:type="gramEnd"/>
      <w:r w:rsidRPr="001B530F">
        <w:rPr>
          <w:rFonts w:ascii="Times New Roman" w:hAnsi="Times New Roman"/>
          <w:sz w:val="24"/>
          <w:szCs w:val="24"/>
          <w:lang w:eastAsia="ru-RU"/>
        </w:rPr>
        <w:t xml:space="preserve"> и простейшие мыслительные операции (сравнивать объекты, указывая сходство и различие, проводить классификацию предметов по заданным признакам, выявлять несложные закономерности и использовать их для выполнения заданий и др.).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u w:val="single"/>
          <w:lang w:eastAsia="ru-RU"/>
        </w:rPr>
        <w:t>Дошкольники должны знать</w:t>
      </w:r>
      <w:r w:rsidRPr="001B530F">
        <w:rPr>
          <w:rFonts w:ascii="Times New Roman" w:hAnsi="Times New Roman"/>
          <w:sz w:val="24"/>
          <w:szCs w:val="24"/>
          <w:lang w:eastAsia="ru-RU"/>
        </w:rPr>
        <w:t xml:space="preserve">: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состав чисел первого десятка;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как получить каждое число первого десятка (</w:t>
      </w:r>
      <w:proofErr w:type="gramStart"/>
      <w:r w:rsidRPr="001B530F">
        <w:rPr>
          <w:rFonts w:ascii="Times New Roman" w:hAnsi="Times New Roman"/>
          <w:sz w:val="24"/>
          <w:szCs w:val="24"/>
          <w:lang w:eastAsia="ru-RU"/>
        </w:rPr>
        <w:t>прибавить</w:t>
      </w:r>
      <w:proofErr w:type="gramEnd"/>
      <w:r w:rsidRPr="001B530F">
        <w:rPr>
          <w:rFonts w:ascii="Times New Roman" w:hAnsi="Times New Roman"/>
          <w:sz w:val="24"/>
          <w:szCs w:val="24"/>
          <w:lang w:eastAsia="ru-RU"/>
        </w:rPr>
        <w:t xml:space="preserve"> или отнять 1);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цифры 0-9, знаки +,-,=;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название текущего месяца, последовательность дней недели;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монеты достоинством 1, 5, 10, 50 копеек, 1, 2, 5, 10 рублей.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u w:val="single"/>
          <w:lang w:eastAsia="ru-RU"/>
        </w:rPr>
        <w:t>Дошкольники должны уметь</w:t>
      </w:r>
      <w:r w:rsidRPr="001B530F">
        <w:rPr>
          <w:rFonts w:ascii="Times New Roman" w:hAnsi="Times New Roman"/>
          <w:sz w:val="24"/>
          <w:szCs w:val="24"/>
          <w:lang w:eastAsia="ru-RU"/>
        </w:rPr>
        <w:t xml:space="preserve">: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называть числа в прямом и обратном порядке в пределах 10;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соотносить цифру с числом предметов;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пользоваться арифметическими знаками действий;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составлять и решать задачи в одно действие на сложение и вычитание;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измерять длину предметов с помощью условной меры;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составлять из нескольких треугольников (четырехугольников) фигуры большего размера;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делить круг, квадрат на 2 и 4 равные части;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ориентироваться на листке клетчатой бумаги.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проводить наблюдения;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сравнивать, выделять указанные и новые свойства объекта, его существенные и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несущественные характеристики;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понимать относительность свойств объекта;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делать выводы по результатам наблюдений, проверять их истинность;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уметь использовать полученные выводы для дальнейшей работы. </w:t>
      </w:r>
    </w:p>
    <w:p w:rsidR="003707FE" w:rsidRDefault="003707FE" w:rsidP="003707FE">
      <w:pPr>
        <w:pStyle w:val="50"/>
        <w:shd w:val="clear" w:color="auto" w:fill="auto"/>
        <w:tabs>
          <w:tab w:val="left" w:pos="634"/>
        </w:tabs>
        <w:spacing w:before="0" w:line="240" w:lineRule="auto"/>
        <w:ind w:firstLine="0"/>
        <w:jc w:val="both"/>
        <w:rPr>
          <w:rFonts w:eastAsia="Calibri"/>
          <w:b w:val="0"/>
          <w:bCs w:val="0"/>
          <w:sz w:val="24"/>
          <w:szCs w:val="24"/>
          <w:lang w:eastAsia="ru-RU"/>
        </w:rPr>
      </w:pPr>
    </w:p>
    <w:p w:rsidR="00692669" w:rsidRPr="001B530F" w:rsidRDefault="00692669" w:rsidP="003707FE">
      <w:pPr>
        <w:pStyle w:val="50"/>
        <w:shd w:val="clear" w:color="auto" w:fill="auto"/>
        <w:tabs>
          <w:tab w:val="left" w:pos="634"/>
        </w:tabs>
        <w:spacing w:before="0" w:line="240" w:lineRule="auto"/>
        <w:ind w:firstLine="0"/>
        <w:jc w:val="both"/>
        <w:rPr>
          <w:sz w:val="24"/>
          <w:szCs w:val="24"/>
        </w:rPr>
      </w:pPr>
      <w:r w:rsidRPr="001B530F">
        <w:rPr>
          <w:sz w:val="24"/>
          <w:szCs w:val="24"/>
        </w:rPr>
        <w:t>Ожидаемые результаты</w:t>
      </w:r>
    </w:p>
    <w:p w:rsidR="00692669" w:rsidRPr="001B530F" w:rsidRDefault="00692669" w:rsidP="001B530F">
      <w:pPr>
        <w:pStyle w:val="4"/>
        <w:shd w:val="clear" w:color="auto" w:fill="auto"/>
        <w:tabs>
          <w:tab w:val="left" w:pos="894"/>
        </w:tabs>
        <w:spacing w:before="0" w:after="0" w:line="240" w:lineRule="auto"/>
        <w:ind w:left="380" w:firstLine="0"/>
        <w:jc w:val="both"/>
        <w:rPr>
          <w:sz w:val="24"/>
          <w:szCs w:val="24"/>
        </w:rPr>
      </w:pPr>
      <w:r w:rsidRPr="001B530F">
        <w:rPr>
          <w:sz w:val="24"/>
          <w:szCs w:val="24"/>
        </w:rPr>
        <w:t>К ожидаемым результатам реализации программы относятся:</w:t>
      </w:r>
    </w:p>
    <w:p w:rsidR="00692669" w:rsidRPr="001B530F" w:rsidRDefault="00692669" w:rsidP="001B530F">
      <w:pPr>
        <w:pStyle w:val="4"/>
        <w:numPr>
          <w:ilvl w:val="0"/>
          <w:numId w:val="2"/>
        </w:numPr>
        <w:shd w:val="clear" w:color="auto" w:fill="auto"/>
        <w:tabs>
          <w:tab w:val="left" w:pos="381"/>
        </w:tabs>
        <w:spacing w:before="0" w:after="0" w:line="240" w:lineRule="auto"/>
        <w:ind w:left="380" w:hanging="360"/>
        <w:jc w:val="both"/>
        <w:rPr>
          <w:sz w:val="24"/>
          <w:szCs w:val="24"/>
        </w:rPr>
      </w:pPr>
      <w:r w:rsidRPr="001B530F">
        <w:rPr>
          <w:sz w:val="24"/>
          <w:szCs w:val="24"/>
        </w:rPr>
        <w:t>обеспечение единых стартовых возможностей будущих первоклассников;</w:t>
      </w:r>
    </w:p>
    <w:p w:rsidR="00692669" w:rsidRPr="001B530F" w:rsidRDefault="00692669" w:rsidP="001B530F">
      <w:pPr>
        <w:pStyle w:val="4"/>
        <w:numPr>
          <w:ilvl w:val="0"/>
          <w:numId w:val="2"/>
        </w:numPr>
        <w:shd w:val="clear" w:color="auto" w:fill="auto"/>
        <w:tabs>
          <w:tab w:val="left" w:pos="381"/>
        </w:tabs>
        <w:spacing w:before="0" w:after="0" w:line="240" w:lineRule="auto"/>
        <w:ind w:left="380" w:hanging="360"/>
        <w:jc w:val="both"/>
        <w:rPr>
          <w:sz w:val="24"/>
          <w:szCs w:val="24"/>
        </w:rPr>
      </w:pPr>
      <w:r w:rsidRPr="001B530F">
        <w:rPr>
          <w:sz w:val="24"/>
          <w:szCs w:val="24"/>
        </w:rPr>
        <w:t>развитие личности ребенка старшего дошкольного возраста;</w:t>
      </w:r>
    </w:p>
    <w:p w:rsidR="00692669" w:rsidRPr="001B530F" w:rsidRDefault="00692669" w:rsidP="001B530F">
      <w:pPr>
        <w:pStyle w:val="4"/>
        <w:numPr>
          <w:ilvl w:val="0"/>
          <w:numId w:val="2"/>
        </w:numPr>
        <w:shd w:val="clear" w:color="auto" w:fill="auto"/>
        <w:tabs>
          <w:tab w:val="left" w:pos="381"/>
        </w:tabs>
        <w:spacing w:before="0" w:after="0" w:line="240" w:lineRule="auto"/>
        <w:ind w:left="380" w:hanging="360"/>
        <w:jc w:val="both"/>
        <w:rPr>
          <w:sz w:val="24"/>
          <w:szCs w:val="24"/>
        </w:rPr>
      </w:pPr>
      <w:r w:rsidRPr="001B530F">
        <w:rPr>
          <w:sz w:val="24"/>
          <w:szCs w:val="24"/>
        </w:rPr>
        <w:lastRenderedPageBreak/>
        <w:t>формирование его готовности к систематическому обучению.</w:t>
      </w:r>
    </w:p>
    <w:p w:rsidR="00692669" w:rsidRPr="001B530F" w:rsidRDefault="00692669" w:rsidP="001B530F">
      <w:pPr>
        <w:pStyle w:val="4"/>
        <w:shd w:val="clear" w:color="auto" w:fill="auto"/>
        <w:spacing w:before="0" w:after="300" w:line="240" w:lineRule="auto"/>
        <w:ind w:left="20" w:right="20" w:firstLine="0"/>
        <w:jc w:val="both"/>
        <w:rPr>
          <w:sz w:val="24"/>
          <w:szCs w:val="24"/>
        </w:rPr>
      </w:pPr>
      <w:r w:rsidRPr="001B530F">
        <w:rPr>
          <w:sz w:val="24"/>
          <w:szCs w:val="24"/>
        </w:rPr>
        <w:t xml:space="preserve">Программа «Преемственность» нацелена на подготовку старшего дошкольника к достижению личностных, </w:t>
      </w:r>
      <w:proofErr w:type="spellStart"/>
      <w:r w:rsidRPr="001B530F">
        <w:rPr>
          <w:sz w:val="24"/>
          <w:szCs w:val="24"/>
        </w:rPr>
        <w:t>метапредметных</w:t>
      </w:r>
      <w:proofErr w:type="spellEnd"/>
      <w:r w:rsidRPr="001B530F">
        <w:rPr>
          <w:sz w:val="24"/>
          <w:szCs w:val="24"/>
        </w:rPr>
        <w:t xml:space="preserve"> (регулятивных, познавательных, коммуникативных) и предметных результатов.</w:t>
      </w:r>
    </w:p>
    <w:p w:rsidR="00692669" w:rsidRPr="001B530F" w:rsidRDefault="00692669" w:rsidP="001B530F">
      <w:pPr>
        <w:pStyle w:val="4"/>
        <w:shd w:val="clear" w:color="auto" w:fill="auto"/>
        <w:tabs>
          <w:tab w:val="left" w:pos="894"/>
        </w:tabs>
        <w:spacing w:before="0" w:after="0" w:line="240" w:lineRule="auto"/>
        <w:ind w:left="20" w:right="20" w:firstLine="0"/>
        <w:jc w:val="both"/>
        <w:rPr>
          <w:sz w:val="24"/>
          <w:szCs w:val="24"/>
        </w:rPr>
      </w:pPr>
      <w:r w:rsidRPr="001B530F">
        <w:rPr>
          <w:rStyle w:val="a4"/>
          <w:sz w:val="24"/>
          <w:szCs w:val="24"/>
        </w:rPr>
        <w:t xml:space="preserve">Личностными результатами </w:t>
      </w:r>
      <w:proofErr w:type="spellStart"/>
      <w:r w:rsidRPr="001B530F">
        <w:rPr>
          <w:sz w:val="24"/>
          <w:szCs w:val="24"/>
        </w:rPr>
        <w:t>предшкольной</w:t>
      </w:r>
      <w:proofErr w:type="spellEnd"/>
      <w:r w:rsidRPr="001B530F">
        <w:rPr>
          <w:sz w:val="24"/>
          <w:szCs w:val="24"/>
        </w:rPr>
        <w:t xml:space="preserve"> подготовки является формирование следующих умений:</w:t>
      </w:r>
    </w:p>
    <w:p w:rsidR="00692669" w:rsidRPr="001B530F" w:rsidRDefault="0069266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rStyle w:val="a9"/>
          <w:sz w:val="24"/>
          <w:szCs w:val="24"/>
        </w:rPr>
        <w:t>определять</w:t>
      </w:r>
      <w:r w:rsidRPr="001B530F">
        <w:rPr>
          <w:sz w:val="24"/>
          <w:szCs w:val="24"/>
        </w:rPr>
        <w:t xml:space="preserve"> и </w:t>
      </w:r>
      <w:r w:rsidRPr="001B530F">
        <w:rPr>
          <w:rStyle w:val="a9"/>
          <w:sz w:val="24"/>
          <w:szCs w:val="24"/>
        </w:rPr>
        <w:t>высказывать</w:t>
      </w:r>
      <w:r w:rsidRPr="001B530F">
        <w:rPr>
          <w:sz w:val="24"/>
          <w:szCs w:val="24"/>
        </w:rPr>
        <w:t xml:space="preserve"> под руководством учителя самые простые общие для всех правила поведения (этические нормы);</w:t>
      </w:r>
    </w:p>
    <w:p w:rsidR="00692669" w:rsidRPr="001B530F" w:rsidRDefault="0069266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sz w:val="24"/>
          <w:szCs w:val="24"/>
        </w:rPr>
        <w:t xml:space="preserve">в предложенных учителем ситуациях общения и сотрудничества, опираясь на общие для всех простые правила поведения, </w:t>
      </w:r>
      <w:r w:rsidRPr="001B530F">
        <w:rPr>
          <w:rStyle w:val="a9"/>
          <w:sz w:val="24"/>
          <w:szCs w:val="24"/>
        </w:rPr>
        <w:t>делать выбор,</w:t>
      </w:r>
      <w:r w:rsidRPr="001B530F">
        <w:rPr>
          <w:sz w:val="24"/>
          <w:szCs w:val="24"/>
        </w:rPr>
        <w:t xml:space="preserve"> как поступить (при поддержке учителя);</w:t>
      </w:r>
    </w:p>
    <w:p w:rsidR="00692669" w:rsidRPr="001B530F" w:rsidRDefault="0069266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sz w:val="24"/>
          <w:szCs w:val="24"/>
        </w:rPr>
        <w:t xml:space="preserve">при поддержке учителя и окружающих </w:t>
      </w:r>
      <w:r w:rsidRPr="001B530F">
        <w:rPr>
          <w:rStyle w:val="a9"/>
          <w:sz w:val="24"/>
          <w:szCs w:val="24"/>
        </w:rPr>
        <w:t>давать оценку</w:t>
      </w:r>
      <w:r w:rsidRPr="001B530F">
        <w:rPr>
          <w:sz w:val="24"/>
          <w:szCs w:val="24"/>
        </w:rPr>
        <w:t xml:space="preserve"> своим поступкам и поступкам других людей;</w:t>
      </w:r>
    </w:p>
    <w:p w:rsidR="00692669" w:rsidRPr="001B530F" w:rsidRDefault="0069266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rStyle w:val="a9"/>
          <w:sz w:val="24"/>
          <w:szCs w:val="24"/>
        </w:rPr>
        <w:t>понимать,</w:t>
      </w:r>
      <w:r w:rsidRPr="001B530F">
        <w:rPr>
          <w:sz w:val="24"/>
          <w:szCs w:val="24"/>
        </w:rPr>
        <w:t xml:space="preserve">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w:t>
      </w:r>
    </w:p>
    <w:p w:rsidR="00692669" w:rsidRPr="001B530F" w:rsidRDefault="00692669" w:rsidP="001B530F">
      <w:pPr>
        <w:pStyle w:val="4"/>
        <w:numPr>
          <w:ilvl w:val="0"/>
          <w:numId w:val="2"/>
        </w:numPr>
        <w:shd w:val="clear" w:color="auto" w:fill="auto"/>
        <w:tabs>
          <w:tab w:val="left" w:pos="381"/>
        </w:tabs>
        <w:spacing w:before="0" w:after="0" w:line="240" w:lineRule="auto"/>
        <w:ind w:left="380" w:hanging="360"/>
        <w:jc w:val="both"/>
        <w:rPr>
          <w:sz w:val="24"/>
          <w:szCs w:val="24"/>
        </w:rPr>
      </w:pPr>
      <w:r w:rsidRPr="001B530F">
        <w:rPr>
          <w:rStyle w:val="a9"/>
          <w:sz w:val="24"/>
          <w:szCs w:val="24"/>
        </w:rPr>
        <w:t>выражать</w:t>
      </w:r>
      <w:r w:rsidRPr="001B530F">
        <w:rPr>
          <w:sz w:val="24"/>
          <w:szCs w:val="24"/>
        </w:rPr>
        <w:t xml:space="preserve"> свои эмоции, соблюдая этические нормы;</w:t>
      </w:r>
    </w:p>
    <w:p w:rsidR="00692669" w:rsidRPr="001B530F" w:rsidRDefault="00692669" w:rsidP="001B530F">
      <w:pPr>
        <w:pStyle w:val="4"/>
        <w:numPr>
          <w:ilvl w:val="0"/>
          <w:numId w:val="2"/>
        </w:numPr>
        <w:shd w:val="clear" w:color="auto" w:fill="auto"/>
        <w:tabs>
          <w:tab w:val="left" w:pos="381"/>
        </w:tabs>
        <w:spacing w:before="0" w:after="0" w:line="240" w:lineRule="auto"/>
        <w:ind w:left="380" w:hanging="360"/>
        <w:jc w:val="both"/>
        <w:rPr>
          <w:sz w:val="24"/>
          <w:szCs w:val="24"/>
        </w:rPr>
      </w:pPr>
      <w:r w:rsidRPr="001B530F">
        <w:rPr>
          <w:rStyle w:val="a9"/>
          <w:sz w:val="24"/>
          <w:szCs w:val="24"/>
        </w:rPr>
        <w:t>понимать</w:t>
      </w:r>
      <w:r w:rsidRPr="001B530F">
        <w:rPr>
          <w:sz w:val="24"/>
          <w:szCs w:val="24"/>
        </w:rPr>
        <w:t xml:space="preserve"> эмоции других людей, сочувствовать, сопереживать;</w:t>
      </w:r>
    </w:p>
    <w:p w:rsidR="00692669" w:rsidRPr="001B530F" w:rsidRDefault="0069266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proofErr w:type="gramStart"/>
      <w:r w:rsidRPr="001B530F">
        <w:rPr>
          <w:rStyle w:val="a9"/>
          <w:sz w:val="24"/>
          <w:szCs w:val="24"/>
        </w:rPr>
        <w:t>высказывать</w:t>
      </w:r>
      <w:r w:rsidRPr="001B530F">
        <w:rPr>
          <w:sz w:val="24"/>
          <w:szCs w:val="24"/>
        </w:rPr>
        <w:t xml:space="preserve"> свое отношение</w:t>
      </w:r>
      <w:proofErr w:type="gramEnd"/>
      <w:r w:rsidRPr="001B530F">
        <w:rPr>
          <w:sz w:val="24"/>
          <w:szCs w:val="24"/>
        </w:rPr>
        <w:t xml:space="preserve"> к героям литературных произведений, их поступкам;</w:t>
      </w:r>
    </w:p>
    <w:p w:rsidR="00692669" w:rsidRPr="001B530F" w:rsidRDefault="00692669" w:rsidP="001B530F">
      <w:pPr>
        <w:pStyle w:val="4"/>
        <w:numPr>
          <w:ilvl w:val="0"/>
          <w:numId w:val="2"/>
        </w:numPr>
        <w:shd w:val="clear" w:color="auto" w:fill="auto"/>
        <w:tabs>
          <w:tab w:val="left" w:pos="381"/>
        </w:tabs>
        <w:spacing w:before="0" w:after="0" w:line="240" w:lineRule="auto"/>
        <w:ind w:left="380" w:hanging="360"/>
        <w:jc w:val="both"/>
        <w:rPr>
          <w:sz w:val="24"/>
          <w:szCs w:val="24"/>
        </w:rPr>
      </w:pPr>
      <w:r w:rsidRPr="001B530F">
        <w:rPr>
          <w:rStyle w:val="a9"/>
          <w:sz w:val="24"/>
          <w:szCs w:val="24"/>
        </w:rPr>
        <w:t>объяснять,</w:t>
      </w:r>
      <w:r w:rsidRPr="001B530F">
        <w:rPr>
          <w:sz w:val="24"/>
          <w:szCs w:val="24"/>
        </w:rPr>
        <w:t xml:space="preserve"> хочет идти в школу или нет, и почему.</w:t>
      </w:r>
    </w:p>
    <w:p w:rsidR="00692669" w:rsidRPr="001B530F" w:rsidRDefault="00692669" w:rsidP="001B530F">
      <w:pPr>
        <w:pStyle w:val="4"/>
        <w:shd w:val="clear" w:color="auto" w:fill="auto"/>
        <w:spacing w:before="0" w:after="300" w:line="240" w:lineRule="auto"/>
        <w:ind w:left="20" w:right="20" w:firstLine="0"/>
        <w:jc w:val="both"/>
        <w:rPr>
          <w:sz w:val="24"/>
          <w:szCs w:val="24"/>
        </w:rPr>
      </w:pPr>
      <w:proofErr w:type="spellStart"/>
      <w:r w:rsidRPr="001B530F">
        <w:rPr>
          <w:sz w:val="24"/>
          <w:szCs w:val="24"/>
        </w:rPr>
        <w:t>Сформированность</w:t>
      </w:r>
      <w:proofErr w:type="spellEnd"/>
      <w:r w:rsidRPr="001B530F">
        <w:rPr>
          <w:sz w:val="24"/>
          <w:szCs w:val="24"/>
        </w:rPr>
        <w:t xml:space="preserve"> положительной мотивации к учебной деятельности: «Я хочу учиться!» - самый желаемый планируемый личностный результат.</w:t>
      </w:r>
    </w:p>
    <w:p w:rsidR="00692669" w:rsidRPr="001B530F" w:rsidRDefault="00692669" w:rsidP="003707FE">
      <w:pPr>
        <w:pStyle w:val="50"/>
        <w:shd w:val="clear" w:color="auto" w:fill="auto"/>
        <w:tabs>
          <w:tab w:val="left" w:pos="1095"/>
        </w:tabs>
        <w:spacing w:before="0" w:line="240" w:lineRule="auto"/>
        <w:ind w:firstLine="0"/>
        <w:jc w:val="both"/>
        <w:rPr>
          <w:sz w:val="24"/>
          <w:szCs w:val="24"/>
        </w:rPr>
      </w:pPr>
      <w:proofErr w:type="spellStart"/>
      <w:r w:rsidRPr="001B530F">
        <w:rPr>
          <w:sz w:val="24"/>
          <w:szCs w:val="24"/>
        </w:rPr>
        <w:t>Метапредметными</w:t>
      </w:r>
      <w:proofErr w:type="spellEnd"/>
      <w:r w:rsidRPr="001B530F">
        <w:rPr>
          <w:sz w:val="24"/>
          <w:szCs w:val="24"/>
        </w:rPr>
        <w:t xml:space="preserve"> результатами </w:t>
      </w:r>
      <w:proofErr w:type="spellStart"/>
      <w:r w:rsidRPr="001B530F">
        <w:rPr>
          <w:rStyle w:val="51"/>
          <w:sz w:val="24"/>
          <w:szCs w:val="24"/>
        </w:rPr>
        <w:t>предшкольной</w:t>
      </w:r>
      <w:proofErr w:type="spellEnd"/>
      <w:r w:rsidRPr="001B530F">
        <w:rPr>
          <w:rStyle w:val="51"/>
          <w:sz w:val="24"/>
          <w:szCs w:val="24"/>
        </w:rPr>
        <w:t xml:space="preserve"> подготовки</w:t>
      </w:r>
      <w:r w:rsidR="003707FE">
        <w:rPr>
          <w:rStyle w:val="51"/>
          <w:sz w:val="24"/>
          <w:szCs w:val="24"/>
        </w:rPr>
        <w:t xml:space="preserve"> </w:t>
      </w:r>
      <w:r w:rsidRPr="001B530F">
        <w:rPr>
          <w:sz w:val="24"/>
          <w:szCs w:val="24"/>
        </w:rPr>
        <w:t>является формирование следующих универсальных учебных действий (далее по тексту УУД):</w:t>
      </w:r>
      <w:r w:rsidR="003707FE">
        <w:rPr>
          <w:sz w:val="24"/>
          <w:szCs w:val="24"/>
        </w:rPr>
        <w:t xml:space="preserve"> </w:t>
      </w:r>
      <w:r w:rsidRPr="001B530F">
        <w:rPr>
          <w:sz w:val="24"/>
          <w:szCs w:val="24"/>
        </w:rPr>
        <w:t>регулятивных, познавательных, коммуникативных.</w:t>
      </w:r>
    </w:p>
    <w:p w:rsidR="00692669" w:rsidRPr="001B530F" w:rsidRDefault="00692669" w:rsidP="001B530F">
      <w:pPr>
        <w:pStyle w:val="60"/>
        <w:shd w:val="clear" w:color="auto" w:fill="auto"/>
        <w:spacing w:after="0" w:line="240" w:lineRule="auto"/>
        <w:ind w:left="380"/>
        <w:rPr>
          <w:sz w:val="24"/>
          <w:szCs w:val="24"/>
        </w:rPr>
      </w:pPr>
      <w:r w:rsidRPr="001B530F">
        <w:rPr>
          <w:i w:val="0"/>
          <w:iCs w:val="0"/>
          <w:sz w:val="24"/>
          <w:szCs w:val="24"/>
        </w:rPr>
        <w:t>Регулятивные УУД:</w:t>
      </w:r>
    </w:p>
    <w:p w:rsidR="00692669" w:rsidRPr="001B530F" w:rsidRDefault="0069266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sz w:val="24"/>
          <w:szCs w:val="24"/>
        </w:rPr>
        <w:t xml:space="preserve">учиться </w:t>
      </w:r>
      <w:r w:rsidRPr="001B530F">
        <w:rPr>
          <w:rStyle w:val="a9"/>
          <w:sz w:val="24"/>
          <w:szCs w:val="24"/>
        </w:rPr>
        <w:t>определять</w:t>
      </w:r>
      <w:r w:rsidRPr="001B530F">
        <w:rPr>
          <w:sz w:val="24"/>
          <w:szCs w:val="24"/>
        </w:rPr>
        <w:t xml:space="preserve"> и </w:t>
      </w:r>
      <w:r w:rsidRPr="001B530F">
        <w:rPr>
          <w:rStyle w:val="a9"/>
          <w:sz w:val="24"/>
          <w:szCs w:val="24"/>
        </w:rPr>
        <w:t>формулировать</w:t>
      </w:r>
      <w:r w:rsidRPr="001B530F">
        <w:rPr>
          <w:sz w:val="24"/>
          <w:szCs w:val="24"/>
        </w:rPr>
        <w:t xml:space="preserve"> цель деятельности на занятии с помощью учителя;</w:t>
      </w:r>
    </w:p>
    <w:p w:rsidR="00692669" w:rsidRPr="001B530F" w:rsidRDefault="00692669" w:rsidP="001B530F">
      <w:pPr>
        <w:pStyle w:val="4"/>
        <w:numPr>
          <w:ilvl w:val="0"/>
          <w:numId w:val="2"/>
        </w:numPr>
        <w:shd w:val="clear" w:color="auto" w:fill="auto"/>
        <w:tabs>
          <w:tab w:val="left" w:pos="381"/>
        </w:tabs>
        <w:spacing w:before="0" w:after="0" w:line="240" w:lineRule="auto"/>
        <w:ind w:left="380" w:hanging="360"/>
        <w:jc w:val="both"/>
        <w:rPr>
          <w:sz w:val="24"/>
          <w:szCs w:val="24"/>
        </w:rPr>
      </w:pPr>
      <w:r w:rsidRPr="001B530F">
        <w:rPr>
          <w:sz w:val="24"/>
          <w:szCs w:val="24"/>
        </w:rPr>
        <w:t xml:space="preserve">учиться </w:t>
      </w:r>
      <w:r w:rsidRPr="001B530F">
        <w:rPr>
          <w:rStyle w:val="a9"/>
          <w:sz w:val="24"/>
          <w:szCs w:val="24"/>
        </w:rPr>
        <w:t>работать</w:t>
      </w:r>
      <w:r w:rsidRPr="001B530F">
        <w:rPr>
          <w:sz w:val="24"/>
          <w:szCs w:val="24"/>
        </w:rPr>
        <w:t xml:space="preserve"> по предложенному учителем плану;</w:t>
      </w:r>
    </w:p>
    <w:p w:rsidR="00692669" w:rsidRPr="001B530F" w:rsidRDefault="00692669" w:rsidP="001B530F">
      <w:pPr>
        <w:pStyle w:val="4"/>
        <w:numPr>
          <w:ilvl w:val="0"/>
          <w:numId w:val="2"/>
        </w:numPr>
        <w:shd w:val="clear" w:color="auto" w:fill="auto"/>
        <w:tabs>
          <w:tab w:val="left" w:pos="368"/>
        </w:tabs>
        <w:spacing w:before="0" w:after="0" w:line="240" w:lineRule="auto"/>
        <w:ind w:left="360" w:hanging="360"/>
        <w:jc w:val="both"/>
        <w:rPr>
          <w:sz w:val="24"/>
          <w:szCs w:val="24"/>
        </w:rPr>
      </w:pPr>
      <w:r w:rsidRPr="001B530F">
        <w:rPr>
          <w:sz w:val="24"/>
          <w:szCs w:val="24"/>
        </w:rPr>
        <w:t xml:space="preserve">учиться </w:t>
      </w:r>
      <w:r w:rsidRPr="001B530F">
        <w:rPr>
          <w:rStyle w:val="a9"/>
          <w:sz w:val="24"/>
          <w:szCs w:val="24"/>
        </w:rPr>
        <w:t>проговаривать</w:t>
      </w:r>
      <w:r w:rsidRPr="001B530F">
        <w:rPr>
          <w:sz w:val="24"/>
          <w:szCs w:val="24"/>
        </w:rPr>
        <w:t xml:space="preserve"> последовательность действий на занятии;</w:t>
      </w:r>
    </w:p>
    <w:p w:rsidR="00692669" w:rsidRPr="003707FE" w:rsidRDefault="00692669" w:rsidP="003707FE">
      <w:pPr>
        <w:pStyle w:val="4"/>
        <w:numPr>
          <w:ilvl w:val="0"/>
          <w:numId w:val="2"/>
        </w:numPr>
        <w:shd w:val="clear" w:color="auto" w:fill="auto"/>
        <w:tabs>
          <w:tab w:val="left" w:pos="368"/>
          <w:tab w:val="right" w:pos="9394"/>
        </w:tabs>
        <w:spacing w:before="0" w:after="0" w:line="240" w:lineRule="auto"/>
        <w:ind w:left="360" w:hanging="360"/>
        <w:jc w:val="both"/>
        <w:rPr>
          <w:sz w:val="24"/>
          <w:szCs w:val="24"/>
        </w:rPr>
      </w:pPr>
      <w:r w:rsidRPr="001B530F">
        <w:rPr>
          <w:sz w:val="24"/>
          <w:szCs w:val="24"/>
        </w:rPr>
        <w:t xml:space="preserve">учиться </w:t>
      </w:r>
      <w:r w:rsidRPr="001B530F">
        <w:rPr>
          <w:rStyle w:val="a9"/>
          <w:sz w:val="24"/>
          <w:szCs w:val="24"/>
        </w:rPr>
        <w:t>высказывать</w:t>
      </w:r>
      <w:r w:rsidRPr="001B530F">
        <w:rPr>
          <w:sz w:val="24"/>
          <w:szCs w:val="24"/>
        </w:rPr>
        <w:t xml:space="preserve"> свое предполо</w:t>
      </w:r>
      <w:r w:rsidR="003707FE">
        <w:rPr>
          <w:sz w:val="24"/>
          <w:szCs w:val="24"/>
        </w:rPr>
        <w:t xml:space="preserve">жение (версию) на основе работы </w:t>
      </w:r>
      <w:r w:rsidRPr="001B530F">
        <w:rPr>
          <w:sz w:val="24"/>
          <w:szCs w:val="24"/>
        </w:rPr>
        <w:t>с</w:t>
      </w:r>
      <w:r w:rsidR="003707FE">
        <w:rPr>
          <w:sz w:val="24"/>
          <w:szCs w:val="24"/>
        </w:rPr>
        <w:t xml:space="preserve"> </w:t>
      </w:r>
      <w:r w:rsidRPr="003707FE">
        <w:rPr>
          <w:sz w:val="24"/>
          <w:szCs w:val="24"/>
        </w:rPr>
        <w:t>материалом (иллюстрациями) учебного пособия;</w:t>
      </w:r>
    </w:p>
    <w:p w:rsidR="00692669" w:rsidRPr="001B530F" w:rsidRDefault="00692669" w:rsidP="001B530F">
      <w:pPr>
        <w:pStyle w:val="4"/>
        <w:numPr>
          <w:ilvl w:val="0"/>
          <w:numId w:val="2"/>
        </w:numPr>
        <w:shd w:val="clear" w:color="auto" w:fill="auto"/>
        <w:tabs>
          <w:tab w:val="left" w:pos="368"/>
        </w:tabs>
        <w:spacing w:before="0" w:after="0" w:line="240" w:lineRule="auto"/>
        <w:ind w:left="360" w:hanging="360"/>
        <w:jc w:val="both"/>
        <w:rPr>
          <w:sz w:val="24"/>
          <w:szCs w:val="24"/>
        </w:rPr>
      </w:pPr>
      <w:r w:rsidRPr="001B530F">
        <w:rPr>
          <w:sz w:val="24"/>
          <w:szCs w:val="24"/>
        </w:rPr>
        <w:t xml:space="preserve">учиться </w:t>
      </w:r>
      <w:r w:rsidRPr="001B530F">
        <w:rPr>
          <w:rStyle w:val="a9"/>
          <w:sz w:val="24"/>
          <w:szCs w:val="24"/>
        </w:rPr>
        <w:t>отличать</w:t>
      </w:r>
      <w:r w:rsidRPr="001B530F">
        <w:rPr>
          <w:sz w:val="24"/>
          <w:szCs w:val="24"/>
        </w:rPr>
        <w:t xml:space="preserve"> </w:t>
      </w:r>
      <w:proofErr w:type="gramStart"/>
      <w:r w:rsidRPr="001B530F">
        <w:rPr>
          <w:sz w:val="24"/>
          <w:szCs w:val="24"/>
        </w:rPr>
        <w:t>верно</w:t>
      </w:r>
      <w:proofErr w:type="gramEnd"/>
      <w:r w:rsidRPr="001B530F">
        <w:rPr>
          <w:sz w:val="24"/>
          <w:szCs w:val="24"/>
        </w:rPr>
        <w:t xml:space="preserve"> выполненное задание от неверного;</w:t>
      </w:r>
    </w:p>
    <w:p w:rsidR="00692669" w:rsidRPr="003707FE" w:rsidRDefault="00692669" w:rsidP="003707FE">
      <w:pPr>
        <w:pStyle w:val="4"/>
        <w:numPr>
          <w:ilvl w:val="0"/>
          <w:numId w:val="2"/>
        </w:numPr>
        <w:shd w:val="clear" w:color="auto" w:fill="auto"/>
        <w:tabs>
          <w:tab w:val="left" w:pos="368"/>
          <w:tab w:val="right" w:pos="9272"/>
        </w:tabs>
        <w:spacing w:before="0" w:after="0" w:line="240" w:lineRule="auto"/>
        <w:ind w:left="360" w:hanging="360"/>
        <w:jc w:val="both"/>
        <w:rPr>
          <w:sz w:val="24"/>
          <w:szCs w:val="24"/>
        </w:rPr>
      </w:pPr>
      <w:r w:rsidRPr="001B530F">
        <w:rPr>
          <w:sz w:val="24"/>
          <w:szCs w:val="24"/>
        </w:rPr>
        <w:t>учиться совместно с учителем и другими ребятами</w:t>
      </w:r>
      <w:r w:rsidR="003707FE">
        <w:rPr>
          <w:sz w:val="24"/>
          <w:szCs w:val="24"/>
        </w:rPr>
        <w:t xml:space="preserve">, </w:t>
      </w:r>
      <w:r w:rsidRPr="001B530F">
        <w:rPr>
          <w:rStyle w:val="a9"/>
          <w:sz w:val="24"/>
          <w:szCs w:val="24"/>
        </w:rPr>
        <w:t>давать</w:t>
      </w:r>
      <w:r w:rsidR="003707FE">
        <w:rPr>
          <w:sz w:val="24"/>
          <w:szCs w:val="24"/>
        </w:rPr>
        <w:t xml:space="preserve"> </w:t>
      </w:r>
      <w:r w:rsidRPr="003707FE">
        <w:rPr>
          <w:sz w:val="24"/>
          <w:szCs w:val="24"/>
        </w:rPr>
        <w:t xml:space="preserve">эмоциональную </w:t>
      </w:r>
      <w:r w:rsidRPr="003707FE">
        <w:rPr>
          <w:rStyle w:val="a9"/>
          <w:sz w:val="24"/>
          <w:szCs w:val="24"/>
        </w:rPr>
        <w:t>оценку</w:t>
      </w:r>
      <w:r w:rsidRPr="003707FE">
        <w:rPr>
          <w:sz w:val="24"/>
          <w:szCs w:val="24"/>
        </w:rPr>
        <w:t xml:space="preserve"> своей деятельности на занятии и деятельности всего класса;</w:t>
      </w:r>
    </w:p>
    <w:p w:rsidR="00692669" w:rsidRPr="001B530F" w:rsidRDefault="00692669" w:rsidP="001B530F">
      <w:pPr>
        <w:pStyle w:val="4"/>
        <w:numPr>
          <w:ilvl w:val="0"/>
          <w:numId w:val="2"/>
        </w:numPr>
        <w:shd w:val="clear" w:color="auto" w:fill="auto"/>
        <w:tabs>
          <w:tab w:val="left" w:pos="368"/>
          <w:tab w:val="center" w:pos="2885"/>
          <w:tab w:val="left" w:pos="4488"/>
          <w:tab w:val="right" w:pos="7454"/>
          <w:tab w:val="right" w:pos="9272"/>
        </w:tabs>
        <w:spacing w:before="0" w:after="0" w:line="240" w:lineRule="auto"/>
        <w:ind w:left="360" w:hanging="360"/>
        <w:jc w:val="both"/>
        <w:rPr>
          <w:sz w:val="24"/>
          <w:szCs w:val="24"/>
        </w:rPr>
      </w:pPr>
      <w:r w:rsidRPr="001B530F">
        <w:rPr>
          <w:sz w:val="24"/>
          <w:szCs w:val="24"/>
        </w:rPr>
        <w:t>учиться</w:t>
      </w:r>
      <w:r w:rsidR="003707FE">
        <w:rPr>
          <w:sz w:val="24"/>
          <w:szCs w:val="24"/>
        </w:rPr>
        <w:t xml:space="preserve"> </w:t>
      </w:r>
      <w:r w:rsidRPr="001B530F">
        <w:rPr>
          <w:rStyle w:val="a9"/>
          <w:sz w:val="24"/>
          <w:szCs w:val="24"/>
        </w:rPr>
        <w:t>оценивать</w:t>
      </w:r>
      <w:r w:rsidR="003707FE">
        <w:rPr>
          <w:sz w:val="24"/>
          <w:szCs w:val="24"/>
        </w:rPr>
        <w:tab/>
        <w:t xml:space="preserve"> результаты своей </w:t>
      </w:r>
      <w:r w:rsidRPr="001B530F">
        <w:rPr>
          <w:sz w:val="24"/>
          <w:szCs w:val="24"/>
        </w:rPr>
        <w:t>работы.</w:t>
      </w:r>
    </w:p>
    <w:p w:rsidR="00692669" w:rsidRPr="001B530F" w:rsidRDefault="00692669" w:rsidP="003707FE">
      <w:pPr>
        <w:pStyle w:val="60"/>
        <w:shd w:val="clear" w:color="auto" w:fill="auto"/>
        <w:spacing w:after="0" w:line="240" w:lineRule="auto"/>
        <w:ind w:firstLine="0"/>
        <w:rPr>
          <w:sz w:val="24"/>
          <w:szCs w:val="24"/>
        </w:rPr>
      </w:pPr>
      <w:r w:rsidRPr="001B530F">
        <w:rPr>
          <w:i w:val="0"/>
          <w:iCs w:val="0"/>
          <w:sz w:val="24"/>
          <w:szCs w:val="24"/>
        </w:rPr>
        <w:t>Познавательные УУД:</w:t>
      </w:r>
    </w:p>
    <w:p w:rsidR="00692669" w:rsidRPr="001B530F"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sz w:val="24"/>
          <w:szCs w:val="24"/>
        </w:rPr>
        <w:t xml:space="preserve">учиться ориентироваться в своей системе знаний: </w:t>
      </w:r>
      <w:r w:rsidRPr="001B530F">
        <w:rPr>
          <w:rStyle w:val="a9"/>
          <w:sz w:val="24"/>
          <w:szCs w:val="24"/>
        </w:rPr>
        <w:t>отличать</w:t>
      </w:r>
      <w:r w:rsidRPr="001B530F">
        <w:rPr>
          <w:sz w:val="24"/>
          <w:szCs w:val="24"/>
        </w:rPr>
        <w:t xml:space="preserve"> новое от уже </w:t>
      </w:r>
      <w:proofErr w:type="gramStart"/>
      <w:r w:rsidRPr="001B530F">
        <w:rPr>
          <w:sz w:val="24"/>
          <w:szCs w:val="24"/>
        </w:rPr>
        <w:t>известного</w:t>
      </w:r>
      <w:proofErr w:type="gramEnd"/>
      <w:r w:rsidRPr="001B530F">
        <w:rPr>
          <w:sz w:val="24"/>
          <w:szCs w:val="24"/>
        </w:rPr>
        <w:t>;</w:t>
      </w:r>
    </w:p>
    <w:p w:rsidR="00692669" w:rsidRPr="001B530F"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sz w:val="24"/>
          <w:szCs w:val="24"/>
        </w:rPr>
        <w:t xml:space="preserve">учиться </w:t>
      </w:r>
      <w:r w:rsidRPr="001B530F">
        <w:rPr>
          <w:rStyle w:val="a9"/>
          <w:sz w:val="24"/>
          <w:szCs w:val="24"/>
        </w:rPr>
        <w:t>ориентироваться</w:t>
      </w:r>
      <w:r w:rsidRPr="001B530F">
        <w:rPr>
          <w:sz w:val="24"/>
          <w:szCs w:val="24"/>
        </w:rPr>
        <w:t xml:space="preserve"> в учебном пособии (на развороте, в оглавлении, в условных обозначениях);</w:t>
      </w:r>
    </w:p>
    <w:p w:rsidR="00692669" w:rsidRPr="001B530F" w:rsidRDefault="00692669" w:rsidP="001B530F">
      <w:pPr>
        <w:pStyle w:val="4"/>
        <w:numPr>
          <w:ilvl w:val="0"/>
          <w:numId w:val="2"/>
        </w:numPr>
        <w:shd w:val="clear" w:color="auto" w:fill="auto"/>
        <w:tabs>
          <w:tab w:val="left" w:pos="368"/>
        </w:tabs>
        <w:spacing w:before="0" w:after="0" w:line="240" w:lineRule="auto"/>
        <w:ind w:left="360" w:hanging="360"/>
        <w:jc w:val="both"/>
        <w:rPr>
          <w:sz w:val="24"/>
          <w:szCs w:val="24"/>
        </w:rPr>
      </w:pPr>
      <w:r w:rsidRPr="001B530F">
        <w:rPr>
          <w:sz w:val="24"/>
          <w:szCs w:val="24"/>
        </w:rPr>
        <w:t xml:space="preserve">учиться </w:t>
      </w:r>
      <w:r w:rsidRPr="001B530F">
        <w:rPr>
          <w:rStyle w:val="a9"/>
          <w:sz w:val="24"/>
          <w:szCs w:val="24"/>
        </w:rPr>
        <w:t>находить ответы</w:t>
      </w:r>
      <w:r w:rsidRPr="001B530F">
        <w:rPr>
          <w:sz w:val="24"/>
          <w:szCs w:val="24"/>
        </w:rPr>
        <w:t xml:space="preserve"> на вопросы в иллюстрациях;</w:t>
      </w:r>
    </w:p>
    <w:p w:rsidR="00692669" w:rsidRPr="001B530F"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rStyle w:val="a9"/>
          <w:sz w:val="24"/>
          <w:szCs w:val="24"/>
        </w:rPr>
        <w:t>сравнивать</w:t>
      </w:r>
      <w:r w:rsidRPr="001B530F">
        <w:rPr>
          <w:sz w:val="24"/>
          <w:szCs w:val="24"/>
        </w:rPr>
        <w:t xml:space="preserve"> и </w:t>
      </w:r>
      <w:r w:rsidRPr="001B530F">
        <w:rPr>
          <w:rStyle w:val="a9"/>
          <w:sz w:val="24"/>
          <w:szCs w:val="24"/>
        </w:rPr>
        <w:t>группировать</w:t>
      </w:r>
      <w:r w:rsidRPr="001B530F">
        <w:rPr>
          <w:sz w:val="24"/>
          <w:szCs w:val="24"/>
        </w:rPr>
        <w:t xml:space="preserve"> различные объекты (числа, геометрические фигуры, предметные картинки);</w:t>
      </w:r>
    </w:p>
    <w:p w:rsidR="00692669" w:rsidRPr="001B530F" w:rsidRDefault="00692669" w:rsidP="001B530F">
      <w:pPr>
        <w:pStyle w:val="4"/>
        <w:numPr>
          <w:ilvl w:val="0"/>
          <w:numId w:val="2"/>
        </w:numPr>
        <w:shd w:val="clear" w:color="auto" w:fill="auto"/>
        <w:tabs>
          <w:tab w:val="left" w:pos="368"/>
        </w:tabs>
        <w:spacing w:before="0" w:after="0" w:line="240" w:lineRule="auto"/>
        <w:ind w:left="360" w:hanging="360"/>
        <w:jc w:val="both"/>
        <w:rPr>
          <w:sz w:val="24"/>
          <w:szCs w:val="24"/>
        </w:rPr>
      </w:pPr>
      <w:r w:rsidRPr="001B530F">
        <w:rPr>
          <w:rStyle w:val="a9"/>
          <w:sz w:val="24"/>
          <w:szCs w:val="24"/>
        </w:rPr>
        <w:t>классифицировать</w:t>
      </w:r>
      <w:r w:rsidRPr="001B530F">
        <w:rPr>
          <w:sz w:val="24"/>
          <w:szCs w:val="24"/>
        </w:rPr>
        <w:t xml:space="preserve"> и </w:t>
      </w:r>
      <w:r w:rsidRPr="001B530F">
        <w:rPr>
          <w:rStyle w:val="a9"/>
          <w:sz w:val="24"/>
          <w:szCs w:val="24"/>
        </w:rPr>
        <w:t>обобщать</w:t>
      </w:r>
      <w:r w:rsidRPr="001B530F">
        <w:rPr>
          <w:sz w:val="24"/>
          <w:szCs w:val="24"/>
        </w:rPr>
        <w:t xml:space="preserve"> на основе жизненного опыта;</w:t>
      </w:r>
    </w:p>
    <w:p w:rsidR="00692669" w:rsidRPr="001B530F" w:rsidRDefault="00692669" w:rsidP="001B530F">
      <w:pPr>
        <w:pStyle w:val="4"/>
        <w:numPr>
          <w:ilvl w:val="0"/>
          <w:numId w:val="2"/>
        </w:numPr>
        <w:shd w:val="clear" w:color="auto" w:fill="auto"/>
        <w:tabs>
          <w:tab w:val="left" w:pos="368"/>
        </w:tabs>
        <w:spacing w:before="0" w:after="0" w:line="240" w:lineRule="auto"/>
        <w:ind w:left="360" w:hanging="360"/>
        <w:jc w:val="both"/>
        <w:rPr>
          <w:sz w:val="24"/>
          <w:szCs w:val="24"/>
        </w:rPr>
      </w:pPr>
      <w:r w:rsidRPr="001B530F">
        <w:rPr>
          <w:sz w:val="24"/>
          <w:szCs w:val="24"/>
        </w:rPr>
        <w:t xml:space="preserve">учиться </w:t>
      </w:r>
      <w:r w:rsidRPr="001B530F">
        <w:rPr>
          <w:rStyle w:val="a9"/>
          <w:sz w:val="24"/>
          <w:szCs w:val="24"/>
        </w:rPr>
        <w:t>делать выводы</w:t>
      </w:r>
      <w:r w:rsidRPr="001B530F">
        <w:rPr>
          <w:sz w:val="24"/>
          <w:szCs w:val="24"/>
        </w:rPr>
        <w:t xml:space="preserve"> в результате совместной работы с учителем;</w:t>
      </w:r>
    </w:p>
    <w:p w:rsidR="003707FE"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sz w:val="24"/>
          <w:szCs w:val="24"/>
        </w:rPr>
        <w:t xml:space="preserve">учиться </w:t>
      </w:r>
      <w:r w:rsidRPr="001B530F">
        <w:rPr>
          <w:rStyle w:val="a9"/>
          <w:sz w:val="24"/>
          <w:szCs w:val="24"/>
        </w:rPr>
        <w:t>преобразовывать</w:t>
      </w:r>
      <w:r w:rsidRPr="001B530F">
        <w:rPr>
          <w:sz w:val="24"/>
          <w:szCs w:val="24"/>
        </w:rPr>
        <w:t xml:space="preserve"> информацию из одной формы в другую (составлять математические рассказы на основе предметных рисунков и простейших моделей, заменять слово, предложение схемой).</w:t>
      </w:r>
    </w:p>
    <w:p w:rsidR="00692669" w:rsidRPr="001B530F" w:rsidRDefault="00692669" w:rsidP="003707FE">
      <w:pPr>
        <w:pStyle w:val="4"/>
        <w:shd w:val="clear" w:color="auto" w:fill="auto"/>
        <w:tabs>
          <w:tab w:val="left" w:pos="368"/>
        </w:tabs>
        <w:spacing w:before="0" w:after="0" w:line="240" w:lineRule="auto"/>
        <w:ind w:right="20" w:firstLine="0"/>
        <w:jc w:val="both"/>
        <w:rPr>
          <w:sz w:val="24"/>
          <w:szCs w:val="24"/>
        </w:rPr>
      </w:pPr>
      <w:r w:rsidRPr="001B530F">
        <w:rPr>
          <w:sz w:val="24"/>
          <w:szCs w:val="24"/>
        </w:rPr>
        <w:t xml:space="preserve"> </w:t>
      </w:r>
      <w:r w:rsidRPr="001B530F">
        <w:rPr>
          <w:rStyle w:val="a9"/>
          <w:sz w:val="24"/>
          <w:szCs w:val="24"/>
        </w:rPr>
        <w:t>Коммуникативные УУД:</w:t>
      </w:r>
    </w:p>
    <w:p w:rsidR="00692669" w:rsidRPr="001B530F" w:rsidRDefault="00692669" w:rsidP="001B530F">
      <w:pPr>
        <w:pStyle w:val="4"/>
        <w:numPr>
          <w:ilvl w:val="0"/>
          <w:numId w:val="2"/>
        </w:numPr>
        <w:shd w:val="clear" w:color="auto" w:fill="auto"/>
        <w:tabs>
          <w:tab w:val="left" w:pos="368"/>
        </w:tabs>
        <w:spacing w:before="0" w:after="44" w:line="240" w:lineRule="auto"/>
        <w:ind w:left="360" w:hanging="360"/>
        <w:jc w:val="both"/>
        <w:rPr>
          <w:sz w:val="24"/>
          <w:szCs w:val="24"/>
        </w:rPr>
      </w:pPr>
      <w:r w:rsidRPr="001B530F">
        <w:rPr>
          <w:rStyle w:val="a9"/>
          <w:sz w:val="24"/>
          <w:szCs w:val="24"/>
        </w:rPr>
        <w:t>называть</w:t>
      </w:r>
      <w:r w:rsidRPr="001B530F">
        <w:rPr>
          <w:sz w:val="24"/>
          <w:szCs w:val="24"/>
        </w:rPr>
        <w:t xml:space="preserve"> </w:t>
      </w:r>
      <w:proofErr w:type="gramStart"/>
      <w:r w:rsidRPr="001B530F">
        <w:rPr>
          <w:sz w:val="24"/>
          <w:szCs w:val="24"/>
        </w:rPr>
        <w:t>свои</w:t>
      </w:r>
      <w:proofErr w:type="gramEnd"/>
      <w:r w:rsidRPr="001B530F">
        <w:rPr>
          <w:sz w:val="24"/>
          <w:szCs w:val="24"/>
        </w:rPr>
        <w:t xml:space="preserve"> фамилию, имя, домашний адрес;</w:t>
      </w:r>
    </w:p>
    <w:p w:rsidR="00692669" w:rsidRPr="001B530F" w:rsidRDefault="00692669" w:rsidP="001B530F">
      <w:pPr>
        <w:pStyle w:val="60"/>
        <w:numPr>
          <w:ilvl w:val="0"/>
          <w:numId w:val="2"/>
        </w:numPr>
        <w:shd w:val="clear" w:color="auto" w:fill="auto"/>
        <w:tabs>
          <w:tab w:val="left" w:pos="368"/>
        </w:tabs>
        <w:spacing w:after="12" w:line="240" w:lineRule="auto"/>
        <w:ind w:left="360"/>
        <w:rPr>
          <w:sz w:val="24"/>
          <w:szCs w:val="24"/>
        </w:rPr>
      </w:pPr>
      <w:r w:rsidRPr="001B530F">
        <w:rPr>
          <w:sz w:val="24"/>
          <w:szCs w:val="24"/>
        </w:rPr>
        <w:t>слушать</w:t>
      </w:r>
      <w:r w:rsidRPr="001B530F">
        <w:rPr>
          <w:rStyle w:val="61"/>
          <w:sz w:val="24"/>
          <w:szCs w:val="24"/>
        </w:rPr>
        <w:t xml:space="preserve"> и </w:t>
      </w:r>
      <w:r w:rsidRPr="001B530F">
        <w:rPr>
          <w:sz w:val="24"/>
          <w:szCs w:val="24"/>
        </w:rPr>
        <w:t>понимать</w:t>
      </w:r>
      <w:r w:rsidRPr="001B530F">
        <w:rPr>
          <w:rStyle w:val="61"/>
          <w:sz w:val="24"/>
          <w:szCs w:val="24"/>
        </w:rPr>
        <w:t xml:space="preserve"> речь других;</w:t>
      </w:r>
    </w:p>
    <w:p w:rsidR="00692669" w:rsidRPr="001B530F"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rStyle w:val="a9"/>
          <w:sz w:val="24"/>
          <w:szCs w:val="24"/>
        </w:rPr>
        <w:t>учиться ориентироваться</w:t>
      </w:r>
      <w:r w:rsidRPr="001B530F">
        <w:rPr>
          <w:sz w:val="24"/>
          <w:szCs w:val="24"/>
        </w:rPr>
        <w:t xml:space="preserve"> на позицию других людей, отличную от </w:t>
      </w:r>
      <w:proofErr w:type="gramStart"/>
      <w:r w:rsidRPr="001B530F">
        <w:rPr>
          <w:sz w:val="24"/>
          <w:szCs w:val="24"/>
        </w:rPr>
        <w:t>собственной</w:t>
      </w:r>
      <w:proofErr w:type="gramEnd"/>
      <w:r w:rsidRPr="001B530F">
        <w:rPr>
          <w:sz w:val="24"/>
          <w:szCs w:val="24"/>
        </w:rPr>
        <w:t xml:space="preserve">, уважать </w:t>
      </w:r>
      <w:r w:rsidRPr="001B530F">
        <w:rPr>
          <w:sz w:val="24"/>
          <w:szCs w:val="24"/>
        </w:rPr>
        <w:lastRenderedPageBreak/>
        <w:t>иную точку зрения;</w:t>
      </w:r>
    </w:p>
    <w:p w:rsidR="00692669" w:rsidRPr="001B530F" w:rsidRDefault="00692669" w:rsidP="001B530F">
      <w:pPr>
        <w:pStyle w:val="4"/>
        <w:numPr>
          <w:ilvl w:val="0"/>
          <w:numId w:val="2"/>
        </w:numPr>
        <w:shd w:val="clear" w:color="auto" w:fill="auto"/>
        <w:tabs>
          <w:tab w:val="left" w:pos="368"/>
        </w:tabs>
        <w:spacing w:before="0" w:after="0" w:line="240" w:lineRule="auto"/>
        <w:ind w:left="360" w:hanging="360"/>
        <w:jc w:val="both"/>
        <w:rPr>
          <w:sz w:val="24"/>
          <w:szCs w:val="24"/>
        </w:rPr>
      </w:pPr>
      <w:r w:rsidRPr="001B530F">
        <w:rPr>
          <w:sz w:val="24"/>
          <w:szCs w:val="24"/>
        </w:rPr>
        <w:t xml:space="preserve">учиться </w:t>
      </w:r>
      <w:r w:rsidRPr="001B530F">
        <w:rPr>
          <w:rStyle w:val="a9"/>
          <w:sz w:val="24"/>
          <w:szCs w:val="24"/>
        </w:rPr>
        <w:t>оформлять</w:t>
      </w:r>
      <w:r w:rsidRPr="001B530F">
        <w:rPr>
          <w:sz w:val="24"/>
          <w:szCs w:val="24"/>
        </w:rPr>
        <w:t xml:space="preserve"> свои </w:t>
      </w:r>
      <w:r w:rsidRPr="001B530F">
        <w:rPr>
          <w:rStyle w:val="a9"/>
          <w:sz w:val="24"/>
          <w:szCs w:val="24"/>
        </w:rPr>
        <w:t>мысли</w:t>
      </w:r>
      <w:r w:rsidRPr="001B530F">
        <w:rPr>
          <w:sz w:val="24"/>
          <w:szCs w:val="24"/>
        </w:rPr>
        <w:t xml:space="preserve"> в устной форме;</w:t>
      </w:r>
    </w:p>
    <w:p w:rsidR="00692669" w:rsidRPr="001B530F" w:rsidRDefault="00692669" w:rsidP="001B530F">
      <w:pPr>
        <w:pStyle w:val="4"/>
        <w:numPr>
          <w:ilvl w:val="0"/>
          <w:numId w:val="2"/>
        </w:numPr>
        <w:shd w:val="clear" w:color="auto" w:fill="auto"/>
        <w:tabs>
          <w:tab w:val="left" w:pos="368"/>
        </w:tabs>
        <w:spacing w:before="0" w:after="0" w:line="240" w:lineRule="auto"/>
        <w:ind w:left="360" w:hanging="360"/>
        <w:jc w:val="both"/>
        <w:rPr>
          <w:sz w:val="24"/>
          <w:szCs w:val="24"/>
        </w:rPr>
      </w:pPr>
      <w:r w:rsidRPr="001B530F">
        <w:rPr>
          <w:rStyle w:val="a9"/>
          <w:sz w:val="24"/>
          <w:szCs w:val="24"/>
        </w:rPr>
        <w:t>строить</w:t>
      </w:r>
      <w:r w:rsidRPr="001B530F">
        <w:rPr>
          <w:sz w:val="24"/>
          <w:szCs w:val="24"/>
        </w:rPr>
        <w:t xml:space="preserve"> понятные для партнера </w:t>
      </w:r>
      <w:r w:rsidRPr="001B530F">
        <w:rPr>
          <w:rStyle w:val="a9"/>
          <w:sz w:val="24"/>
          <w:szCs w:val="24"/>
        </w:rPr>
        <w:t>высказывания;</w:t>
      </w:r>
    </w:p>
    <w:p w:rsidR="00692669" w:rsidRPr="001B530F"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rStyle w:val="a9"/>
          <w:sz w:val="24"/>
          <w:szCs w:val="24"/>
        </w:rPr>
        <w:t>уметь задавать вопросы,</w:t>
      </w:r>
      <w:r w:rsidRPr="001B530F">
        <w:rPr>
          <w:sz w:val="24"/>
          <w:szCs w:val="24"/>
        </w:rPr>
        <w:t xml:space="preserve"> чтобы с их помощью получать необходимые сведения от партнера по деятельности;</w:t>
      </w:r>
    </w:p>
    <w:p w:rsidR="00692669" w:rsidRPr="001B530F"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sz w:val="24"/>
          <w:szCs w:val="24"/>
        </w:rPr>
        <w:t xml:space="preserve">совместно с учителем </w:t>
      </w:r>
      <w:r w:rsidRPr="001B530F">
        <w:rPr>
          <w:rStyle w:val="a9"/>
          <w:sz w:val="24"/>
          <w:szCs w:val="24"/>
        </w:rPr>
        <w:t>договариваться</w:t>
      </w:r>
      <w:r w:rsidRPr="001B530F">
        <w:rPr>
          <w:sz w:val="24"/>
          <w:szCs w:val="24"/>
        </w:rPr>
        <w:t xml:space="preserve"> с другими ребятами о правилах поведения и общения и учиться следовать им;</w:t>
      </w:r>
    </w:p>
    <w:p w:rsidR="00692669" w:rsidRPr="001B530F"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rStyle w:val="a9"/>
          <w:sz w:val="24"/>
          <w:szCs w:val="24"/>
        </w:rPr>
        <w:t>сохранять</w:t>
      </w:r>
      <w:r w:rsidRPr="001B530F">
        <w:rPr>
          <w:sz w:val="24"/>
          <w:szCs w:val="24"/>
        </w:rPr>
        <w:t xml:space="preserve">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w:t>
      </w:r>
    </w:p>
    <w:p w:rsidR="003707FE" w:rsidRDefault="00692669" w:rsidP="003707FE">
      <w:pPr>
        <w:pStyle w:val="4"/>
        <w:numPr>
          <w:ilvl w:val="0"/>
          <w:numId w:val="2"/>
        </w:numPr>
        <w:shd w:val="clear" w:color="auto" w:fill="auto"/>
        <w:tabs>
          <w:tab w:val="left" w:pos="368"/>
        </w:tabs>
        <w:spacing w:before="0" w:after="384" w:line="240" w:lineRule="auto"/>
        <w:ind w:left="360" w:hanging="360"/>
        <w:jc w:val="both"/>
        <w:rPr>
          <w:sz w:val="24"/>
          <w:szCs w:val="24"/>
        </w:rPr>
      </w:pPr>
      <w:r w:rsidRPr="001B530F">
        <w:rPr>
          <w:sz w:val="24"/>
          <w:szCs w:val="24"/>
        </w:rPr>
        <w:t xml:space="preserve">учиться </w:t>
      </w:r>
      <w:r w:rsidRPr="001B530F">
        <w:rPr>
          <w:rStyle w:val="a9"/>
          <w:sz w:val="24"/>
          <w:szCs w:val="24"/>
        </w:rPr>
        <w:t>выполнять</w:t>
      </w:r>
      <w:r w:rsidRPr="001B530F">
        <w:rPr>
          <w:sz w:val="24"/>
          <w:szCs w:val="24"/>
        </w:rPr>
        <w:t xml:space="preserve"> различные </w:t>
      </w:r>
      <w:r w:rsidRPr="001B530F">
        <w:rPr>
          <w:rStyle w:val="a9"/>
          <w:sz w:val="24"/>
          <w:szCs w:val="24"/>
        </w:rPr>
        <w:t>роли</w:t>
      </w:r>
      <w:r w:rsidRPr="001B530F">
        <w:rPr>
          <w:sz w:val="24"/>
          <w:szCs w:val="24"/>
        </w:rPr>
        <w:t xml:space="preserve"> при совместной работе.</w:t>
      </w:r>
    </w:p>
    <w:p w:rsidR="00FB543C" w:rsidRDefault="00692669" w:rsidP="003707FE">
      <w:pPr>
        <w:pStyle w:val="4"/>
        <w:shd w:val="clear" w:color="auto" w:fill="auto"/>
        <w:tabs>
          <w:tab w:val="left" w:pos="368"/>
        </w:tabs>
        <w:spacing w:before="0" w:after="384" w:line="240" w:lineRule="auto"/>
        <w:ind w:firstLine="0"/>
        <w:jc w:val="left"/>
        <w:rPr>
          <w:sz w:val="24"/>
          <w:szCs w:val="24"/>
        </w:rPr>
      </w:pPr>
      <w:r w:rsidRPr="003707FE">
        <w:rPr>
          <w:rStyle w:val="a4"/>
          <w:sz w:val="24"/>
          <w:szCs w:val="24"/>
        </w:rPr>
        <w:t xml:space="preserve">Предметными результатами </w:t>
      </w:r>
      <w:proofErr w:type="spellStart"/>
      <w:r w:rsidRPr="003707FE">
        <w:rPr>
          <w:sz w:val="24"/>
          <w:szCs w:val="24"/>
        </w:rPr>
        <w:t>предшкольной</w:t>
      </w:r>
      <w:proofErr w:type="spellEnd"/>
      <w:r w:rsidRPr="003707FE">
        <w:rPr>
          <w:sz w:val="24"/>
          <w:szCs w:val="24"/>
        </w:rPr>
        <w:t xml:space="preserve"> подготовки является</w:t>
      </w:r>
      <w:r w:rsidR="003707FE">
        <w:rPr>
          <w:sz w:val="24"/>
          <w:szCs w:val="24"/>
        </w:rPr>
        <w:t xml:space="preserve"> ф</w:t>
      </w:r>
      <w:r w:rsidRPr="001B530F">
        <w:rPr>
          <w:sz w:val="24"/>
          <w:szCs w:val="24"/>
        </w:rPr>
        <w:t>ормирова</w:t>
      </w:r>
      <w:r w:rsidR="003707FE">
        <w:rPr>
          <w:sz w:val="24"/>
          <w:szCs w:val="24"/>
        </w:rPr>
        <w:t xml:space="preserve">ние умений: </w:t>
      </w:r>
    </w:p>
    <w:p w:rsidR="00FB543C" w:rsidRPr="00FB543C" w:rsidRDefault="003707FE" w:rsidP="00FB543C">
      <w:pPr>
        <w:pStyle w:val="4"/>
        <w:numPr>
          <w:ilvl w:val="0"/>
          <w:numId w:val="9"/>
        </w:numPr>
        <w:shd w:val="clear" w:color="auto" w:fill="auto"/>
        <w:tabs>
          <w:tab w:val="left" w:pos="368"/>
        </w:tabs>
        <w:spacing w:before="0" w:after="384" w:line="240" w:lineRule="auto"/>
        <w:jc w:val="left"/>
        <w:rPr>
          <w:i/>
          <w:sz w:val="24"/>
          <w:szCs w:val="24"/>
        </w:rPr>
      </w:pPr>
      <w:r>
        <w:rPr>
          <w:i/>
          <w:sz w:val="24"/>
          <w:szCs w:val="24"/>
        </w:rPr>
        <w:t>совершенствование и развитие устной речи</w:t>
      </w:r>
      <w:r w:rsidR="00FB543C">
        <w:rPr>
          <w:i/>
          <w:sz w:val="24"/>
          <w:szCs w:val="24"/>
        </w:rPr>
        <w:t>,</w:t>
      </w:r>
      <w:r>
        <w:rPr>
          <w:i/>
          <w:sz w:val="24"/>
          <w:szCs w:val="24"/>
        </w:rPr>
        <w:t xml:space="preserve"> подгот</w:t>
      </w:r>
      <w:r w:rsidR="00FB543C">
        <w:rPr>
          <w:i/>
          <w:sz w:val="24"/>
          <w:szCs w:val="24"/>
        </w:rPr>
        <w:t>овка к обучению чтению и письму</w:t>
      </w:r>
    </w:p>
    <w:p w:rsidR="00FB543C" w:rsidRPr="001B530F" w:rsidRDefault="00FB543C" w:rsidP="00FB543C">
      <w:pPr>
        <w:pStyle w:val="4"/>
        <w:shd w:val="clear" w:color="auto" w:fill="auto"/>
        <w:tabs>
          <w:tab w:val="left" w:pos="354"/>
        </w:tabs>
        <w:spacing w:before="0" w:after="0" w:line="240" w:lineRule="auto"/>
        <w:ind w:right="40" w:firstLine="0"/>
        <w:jc w:val="both"/>
        <w:rPr>
          <w:sz w:val="24"/>
          <w:szCs w:val="24"/>
        </w:rPr>
      </w:pPr>
      <w:r>
        <w:rPr>
          <w:rStyle w:val="a9"/>
          <w:sz w:val="24"/>
          <w:szCs w:val="24"/>
        </w:rPr>
        <w:t xml:space="preserve"> - </w:t>
      </w:r>
      <w:r w:rsidRPr="001B530F">
        <w:rPr>
          <w:rStyle w:val="a9"/>
          <w:sz w:val="24"/>
          <w:szCs w:val="24"/>
        </w:rPr>
        <w:t>отвечать</w:t>
      </w:r>
      <w:r w:rsidRPr="001B530F">
        <w:rPr>
          <w:sz w:val="24"/>
          <w:szCs w:val="24"/>
        </w:rPr>
        <w:t xml:space="preserve"> на вопросы учителя по содержанию услышанного произведения;</w:t>
      </w:r>
    </w:p>
    <w:p w:rsidR="00FB543C" w:rsidRPr="001B530F"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r w:rsidRPr="001B530F">
        <w:rPr>
          <w:rStyle w:val="a9"/>
          <w:sz w:val="24"/>
          <w:szCs w:val="24"/>
        </w:rPr>
        <w:t>задавать</w:t>
      </w:r>
      <w:r w:rsidRPr="001B530F">
        <w:rPr>
          <w:sz w:val="24"/>
          <w:szCs w:val="24"/>
        </w:rPr>
        <w:t xml:space="preserve"> свои вопросы по содержанию услышанного литературного произведения;</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рассказывать</w:t>
      </w:r>
      <w:r w:rsidRPr="001B530F">
        <w:rPr>
          <w:sz w:val="24"/>
          <w:szCs w:val="24"/>
        </w:rPr>
        <w:t xml:space="preserve"> наизусть небольшое стихотворение;</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конструироват</w:t>
      </w:r>
      <w:r w:rsidRPr="001B530F">
        <w:rPr>
          <w:sz w:val="24"/>
          <w:szCs w:val="24"/>
        </w:rPr>
        <w:t>ь словосочетания и предложения;</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определять</w:t>
      </w:r>
      <w:r w:rsidRPr="001B530F">
        <w:rPr>
          <w:sz w:val="24"/>
          <w:szCs w:val="24"/>
        </w:rPr>
        <w:t xml:space="preserve"> количество слов в предложении;</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составлять</w:t>
      </w:r>
      <w:r w:rsidRPr="001B530F">
        <w:rPr>
          <w:sz w:val="24"/>
          <w:szCs w:val="24"/>
        </w:rPr>
        <w:t xml:space="preserve"> устный рассказ по картинке, серии сюжетных картинок;</w:t>
      </w:r>
    </w:p>
    <w:p w:rsidR="00FB543C" w:rsidRPr="001B530F"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r w:rsidRPr="001B530F">
        <w:rPr>
          <w:rStyle w:val="a9"/>
          <w:sz w:val="24"/>
          <w:szCs w:val="24"/>
        </w:rPr>
        <w:t>выделять</w:t>
      </w:r>
      <w:r w:rsidRPr="001B530F">
        <w:rPr>
          <w:sz w:val="24"/>
          <w:szCs w:val="24"/>
        </w:rPr>
        <w:t xml:space="preserve"> отдельные звуки в словах, </w:t>
      </w:r>
      <w:r w:rsidRPr="001B530F">
        <w:rPr>
          <w:rStyle w:val="a9"/>
          <w:sz w:val="24"/>
          <w:szCs w:val="24"/>
        </w:rPr>
        <w:t>определять</w:t>
      </w:r>
      <w:r w:rsidRPr="001B530F">
        <w:rPr>
          <w:sz w:val="24"/>
          <w:szCs w:val="24"/>
        </w:rPr>
        <w:t xml:space="preserve"> их последовательность, подбирать слова на заданную букву;</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делить</w:t>
      </w:r>
      <w:r w:rsidRPr="001B530F">
        <w:rPr>
          <w:sz w:val="24"/>
          <w:szCs w:val="24"/>
        </w:rPr>
        <w:t xml:space="preserve"> слова на слоги, выделяя ударный слог;</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различать</w:t>
      </w:r>
      <w:r w:rsidRPr="001B530F">
        <w:rPr>
          <w:sz w:val="24"/>
          <w:szCs w:val="24"/>
        </w:rPr>
        <w:t xml:space="preserve"> звуки и буквы;</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узнавать</w:t>
      </w:r>
      <w:r w:rsidRPr="001B530F">
        <w:rPr>
          <w:sz w:val="24"/>
          <w:szCs w:val="24"/>
        </w:rPr>
        <w:t xml:space="preserve"> и </w:t>
      </w:r>
      <w:r w:rsidRPr="001B530F">
        <w:rPr>
          <w:rStyle w:val="a9"/>
          <w:sz w:val="24"/>
          <w:szCs w:val="24"/>
        </w:rPr>
        <w:t>различать</w:t>
      </w:r>
      <w:r w:rsidRPr="001B530F">
        <w:rPr>
          <w:sz w:val="24"/>
          <w:szCs w:val="24"/>
        </w:rPr>
        <w:t xml:space="preserve"> буквы русского алфавита;</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sz w:val="24"/>
          <w:szCs w:val="24"/>
        </w:rPr>
        <w:t xml:space="preserve">правильно </w:t>
      </w:r>
      <w:r w:rsidRPr="001B530F">
        <w:rPr>
          <w:rStyle w:val="a9"/>
          <w:sz w:val="24"/>
          <w:szCs w:val="24"/>
        </w:rPr>
        <w:t>держать</w:t>
      </w:r>
      <w:r w:rsidRPr="001B530F">
        <w:rPr>
          <w:sz w:val="24"/>
          <w:szCs w:val="24"/>
        </w:rPr>
        <w:t xml:space="preserve"> ручку и карандаш;</w:t>
      </w:r>
    </w:p>
    <w:p w:rsidR="00FB543C"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r w:rsidRPr="001B530F">
        <w:rPr>
          <w:sz w:val="24"/>
          <w:szCs w:val="24"/>
        </w:rPr>
        <w:t xml:space="preserve">аккуратно </w:t>
      </w:r>
      <w:r w:rsidRPr="001B530F">
        <w:rPr>
          <w:rStyle w:val="a9"/>
          <w:sz w:val="24"/>
          <w:szCs w:val="24"/>
        </w:rPr>
        <w:t>выполнять</w:t>
      </w:r>
      <w:r w:rsidRPr="001B530F">
        <w:rPr>
          <w:sz w:val="24"/>
          <w:szCs w:val="24"/>
        </w:rPr>
        <w:t xml:space="preserve"> штриховку, раскрашивание, обведение по контуру. </w:t>
      </w:r>
    </w:p>
    <w:p w:rsidR="00FB543C" w:rsidRDefault="00FB543C" w:rsidP="00FB543C">
      <w:pPr>
        <w:pStyle w:val="4"/>
        <w:shd w:val="clear" w:color="auto" w:fill="auto"/>
        <w:tabs>
          <w:tab w:val="left" w:pos="354"/>
        </w:tabs>
        <w:spacing w:before="0" w:after="0" w:line="240" w:lineRule="auto"/>
        <w:ind w:left="360" w:right="40" w:firstLine="0"/>
        <w:jc w:val="both"/>
        <w:rPr>
          <w:sz w:val="24"/>
          <w:szCs w:val="24"/>
        </w:rPr>
      </w:pPr>
    </w:p>
    <w:p w:rsidR="00FB543C" w:rsidRPr="001B530F" w:rsidRDefault="00FB543C" w:rsidP="00FB543C">
      <w:pPr>
        <w:pStyle w:val="4"/>
        <w:numPr>
          <w:ilvl w:val="0"/>
          <w:numId w:val="9"/>
        </w:numPr>
        <w:shd w:val="clear" w:color="auto" w:fill="auto"/>
        <w:tabs>
          <w:tab w:val="left" w:pos="354"/>
        </w:tabs>
        <w:spacing w:before="0" w:after="0" w:line="240" w:lineRule="auto"/>
        <w:ind w:right="40"/>
        <w:jc w:val="both"/>
        <w:rPr>
          <w:sz w:val="24"/>
          <w:szCs w:val="24"/>
        </w:rPr>
      </w:pPr>
      <w:r w:rsidRPr="001B530F">
        <w:rPr>
          <w:rStyle w:val="a9"/>
          <w:sz w:val="24"/>
          <w:szCs w:val="24"/>
        </w:rPr>
        <w:t>Введение в математику:</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продолжать</w:t>
      </w:r>
      <w:r w:rsidRPr="001B530F">
        <w:rPr>
          <w:sz w:val="24"/>
          <w:szCs w:val="24"/>
        </w:rPr>
        <w:t xml:space="preserve"> заданную закономерность;</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называть</w:t>
      </w:r>
      <w:r w:rsidRPr="001B530F">
        <w:rPr>
          <w:sz w:val="24"/>
          <w:szCs w:val="24"/>
        </w:rPr>
        <w:t xml:space="preserve"> числа от 1 до 10 в прямом и обратном порядке;</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вести счет</w:t>
      </w:r>
      <w:r w:rsidRPr="001B530F">
        <w:rPr>
          <w:sz w:val="24"/>
          <w:szCs w:val="24"/>
        </w:rPr>
        <w:t xml:space="preserve"> предметов в пределах 10;</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соотносить</w:t>
      </w:r>
      <w:r w:rsidRPr="001B530F">
        <w:rPr>
          <w:sz w:val="24"/>
          <w:szCs w:val="24"/>
        </w:rPr>
        <w:t xml:space="preserve"> число предметов и цифру;</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сравнивать</w:t>
      </w:r>
      <w:r w:rsidRPr="001B530F">
        <w:rPr>
          <w:sz w:val="24"/>
          <w:szCs w:val="24"/>
        </w:rPr>
        <w:t xml:space="preserve"> группы предметов с помощью составления пар;</w:t>
      </w:r>
    </w:p>
    <w:p w:rsidR="00FB543C" w:rsidRPr="001B530F"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r w:rsidRPr="001B530F">
        <w:rPr>
          <w:rStyle w:val="a9"/>
          <w:sz w:val="24"/>
          <w:szCs w:val="24"/>
        </w:rPr>
        <w:t>составлять</w:t>
      </w:r>
      <w:r w:rsidRPr="001B530F">
        <w:rPr>
          <w:sz w:val="24"/>
          <w:szCs w:val="24"/>
        </w:rPr>
        <w:t xml:space="preserve"> математические рассказы и отвечать на поставленные учителем вопросы: Сколько было? Сколько стало? Сколько осталось?;</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классифицировать</w:t>
      </w:r>
      <w:r w:rsidRPr="001B530F">
        <w:rPr>
          <w:sz w:val="24"/>
          <w:szCs w:val="24"/>
        </w:rPr>
        <w:t xml:space="preserve"> объекты по форме, цвету, размеру, общему названию;</w:t>
      </w:r>
    </w:p>
    <w:p w:rsidR="00FB543C" w:rsidRPr="001B530F"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proofErr w:type="gramStart"/>
      <w:r w:rsidRPr="001B530F">
        <w:rPr>
          <w:rStyle w:val="a9"/>
          <w:sz w:val="24"/>
          <w:szCs w:val="24"/>
        </w:rPr>
        <w:t>устанавливать</w:t>
      </w:r>
      <w:r w:rsidRPr="001B530F">
        <w:rPr>
          <w:sz w:val="24"/>
          <w:szCs w:val="24"/>
        </w:rPr>
        <w:t xml:space="preserve"> пространственно-временные отношения с помощью слов: слева - направо, вверху - внизу, впереди - сзади, близко - далеко, выше - ниже, раньше - позже, вчера - сегодня - завтра;</w:t>
      </w:r>
      <w:proofErr w:type="gramEnd"/>
    </w:p>
    <w:p w:rsidR="00FB543C" w:rsidRPr="001B530F"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proofErr w:type="gramStart"/>
      <w:r w:rsidRPr="001B530F">
        <w:rPr>
          <w:rStyle w:val="a9"/>
          <w:sz w:val="24"/>
          <w:szCs w:val="24"/>
        </w:rPr>
        <w:t>распознавать</w:t>
      </w:r>
      <w:r w:rsidRPr="001B530F">
        <w:rPr>
          <w:sz w:val="24"/>
          <w:szCs w:val="24"/>
        </w:rPr>
        <w:t xml:space="preserve"> известные геометрические фигуры (треугольник, круг, квадрат, прямоугольник) среди предложенных и среди объектов окружающей действительности;</w:t>
      </w:r>
      <w:proofErr w:type="gramEnd"/>
    </w:p>
    <w:p w:rsidR="00FB543C" w:rsidRPr="001B530F"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r w:rsidRPr="001B530F">
        <w:rPr>
          <w:rStyle w:val="a9"/>
          <w:sz w:val="24"/>
          <w:szCs w:val="24"/>
        </w:rPr>
        <w:t>обводить</w:t>
      </w:r>
      <w:r w:rsidRPr="001B530F">
        <w:rPr>
          <w:sz w:val="24"/>
          <w:szCs w:val="24"/>
        </w:rPr>
        <w:t xml:space="preserve"> заданные геометрические фигуры на листе бумаги в клетку и изображать простейшие фигуры «от руки»;</w:t>
      </w:r>
    </w:p>
    <w:p w:rsidR="00FB543C" w:rsidRPr="001B530F"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r w:rsidRPr="001B530F">
        <w:rPr>
          <w:rStyle w:val="a9"/>
          <w:sz w:val="24"/>
          <w:szCs w:val="24"/>
        </w:rPr>
        <w:t>ориентироваться</w:t>
      </w:r>
      <w:r w:rsidRPr="001B530F">
        <w:rPr>
          <w:sz w:val="24"/>
          <w:szCs w:val="24"/>
        </w:rPr>
        <w:t xml:space="preserve"> в пространстве с использованием себя или выбранного объекта в качестве точки отсчета, а также на листе бумаги.</w:t>
      </w:r>
    </w:p>
    <w:p w:rsidR="00FB543C" w:rsidRPr="00FB543C" w:rsidRDefault="00FB543C" w:rsidP="00FB543C">
      <w:pPr>
        <w:pStyle w:val="60"/>
        <w:numPr>
          <w:ilvl w:val="0"/>
          <w:numId w:val="9"/>
        </w:numPr>
        <w:shd w:val="clear" w:color="auto" w:fill="auto"/>
        <w:spacing w:after="0" w:line="240" w:lineRule="auto"/>
        <w:rPr>
          <w:sz w:val="24"/>
          <w:szCs w:val="24"/>
        </w:rPr>
      </w:pPr>
      <w:r w:rsidRPr="00FB543C">
        <w:rPr>
          <w:iCs w:val="0"/>
          <w:sz w:val="24"/>
          <w:szCs w:val="24"/>
        </w:rPr>
        <w:t>Окружающий мир:</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распознавать</w:t>
      </w:r>
      <w:r w:rsidRPr="001B530F">
        <w:rPr>
          <w:sz w:val="24"/>
          <w:szCs w:val="24"/>
        </w:rPr>
        <w:t xml:space="preserve"> на рисунках и в природе изученные растения и животных;</w:t>
      </w:r>
    </w:p>
    <w:p w:rsidR="00FB543C" w:rsidRDefault="00FB543C" w:rsidP="00FB543C">
      <w:pPr>
        <w:pStyle w:val="4"/>
        <w:numPr>
          <w:ilvl w:val="0"/>
          <w:numId w:val="2"/>
        </w:numPr>
        <w:shd w:val="clear" w:color="auto" w:fill="auto"/>
        <w:tabs>
          <w:tab w:val="left" w:pos="354"/>
        </w:tabs>
        <w:spacing w:before="0" w:after="0" w:line="240" w:lineRule="auto"/>
        <w:ind w:left="360" w:hanging="360"/>
        <w:jc w:val="left"/>
        <w:rPr>
          <w:sz w:val="24"/>
          <w:szCs w:val="24"/>
        </w:rPr>
      </w:pPr>
      <w:r w:rsidRPr="001B530F">
        <w:rPr>
          <w:rStyle w:val="a9"/>
          <w:sz w:val="24"/>
          <w:szCs w:val="24"/>
        </w:rPr>
        <w:t>называть</w:t>
      </w:r>
      <w:r>
        <w:rPr>
          <w:sz w:val="24"/>
          <w:szCs w:val="24"/>
        </w:rPr>
        <w:t xml:space="preserve"> основные признаки времен года;</w:t>
      </w:r>
    </w:p>
    <w:p w:rsidR="00FB543C" w:rsidRDefault="00FB543C" w:rsidP="00FB543C">
      <w:pPr>
        <w:pStyle w:val="4"/>
        <w:shd w:val="clear" w:color="auto" w:fill="auto"/>
        <w:tabs>
          <w:tab w:val="left" w:pos="354"/>
        </w:tabs>
        <w:spacing w:before="0" w:after="0" w:line="240" w:lineRule="auto"/>
        <w:ind w:firstLine="0"/>
        <w:jc w:val="left"/>
        <w:rPr>
          <w:sz w:val="24"/>
          <w:szCs w:val="24"/>
        </w:rPr>
      </w:pPr>
    </w:p>
    <w:p w:rsidR="00FB543C" w:rsidRPr="001B530F" w:rsidRDefault="00FB543C" w:rsidP="00FB543C">
      <w:pPr>
        <w:pStyle w:val="4"/>
        <w:numPr>
          <w:ilvl w:val="0"/>
          <w:numId w:val="2"/>
        </w:numPr>
        <w:shd w:val="clear" w:color="auto" w:fill="auto"/>
        <w:tabs>
          <w:tab w:val="left" w:pos="379"/>
        </w:tabs>
        <w:spacing w:before="0" w:after="0" w:line="240" w:lineRule="auto"/>
        <w:ind w:left="20" w:right="620" w:firstLine="0"/>
        <w:jc w:val="left"/>
        <w:rPr>
          <w:sz w:val="24"/>
          <w:szCs w:val="24"/>
        </w:rPr>
      </w:pPr>
      <w:r w:rsidRPr="001B530F">
        <w:rPr>
          <w:rStyle w:val="a9"/>
          <w:sz w:val="24"/>
          <w:szCs w:val="24"/>
        </w:rPr>
        <w:t>перечислять</w:t>
      </w:r>
      <w:r w:rsidRPr="001B530F">
        <w:rPr>
          <w:sz w:val="24"/>
          <w:szCs w:val="24"/>
        </w:rPr>
        <w:t xml:space="preserve"> в правильной последовательности времена года и суток. </w:t>
      </w:r>
    </w:p>
    <w:p w:rsidR="00FB543C" w:rsidRDefault="00FB543C" w:rsidP="00FB543C">
      <w:pPr>
        <w:pStyle w:val="4"/>
        <w:shd w:val="clear" w:color="auto" w:fill="auto"/>
        <w:spacing w:before="0" w:after="271" w:line="240" w:lineRule="auto"/>
        <w:ind w:left="20" w:right="20" w:firstLine="700"/>
        <w:jc w:val="left"/>
        <w:rPr>
          <w:sz w:val="24"/>
          <w:szCs w:val="24"/>
        </w:rPr>
      </w:pPr>
      <w:r w:rsidRPr="001B530F">
        <w:rPr>
          <w:sz w:val="24"/>
          <w:szCs w:val="24"/>
        </w:rPr>
        <w:t xml:space="preserve">Таким образом, </w:t>
      </w:r>
      <w:proofErr w:type="spellStart"/>
      <w:r w:rsidRPr="001B530F">
        <w:rPr>
          <w:sz w:val="24"/>
          <w:szCs w:val="24"/>
        </w:rPr>
        <w:t>предшкольное</w:t>
      </w:r>
      <w:proofErr w:type="spellEnd"/>
      <w:r w:rsidRPr="001B530F">
        <w:rPr>
          <w:sz w:val="24"/>
          <w:szCs w:val="24"/>
        </w:rPr>
        <w:t xml:space="preserve">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w:t>
      </w:r>
      <w:r>
        <w:rPr>
          <w:sz w:val="24"/>
          <w:szCs w:val="24"/>
        </w:rPr>
        <w:t>ли и новую ведущую деятельность.</w:t>
      </w:r>
    </w:p>
    <w:p w:rsidR="00FB543C" w:rsidRPr="001B530F" w:rsidRDefault="00FB543C" w:rsidP="00FB543C">
      <w:pPr>
        <w:pStyle w:val="10"/>
        <w:keepNext/>
        <w:keepLines/>
        <w:shd w:val="clear" w:color="auto" w:fill="auto"/>
        <w:tabs>
          <w:tab w:val="left" w:pos="734"/>
        </w:tabs>
        <w:spacing w:after="10" w:line="240" w:lineRule="auto"/>
        <w:ind w:firstLine="0"/>
        <w:rPr>
          <w:sz w:val="24"/>
          <w:szCs w:val="24"/>
        </w:rPr>
      </w:pPr>
      <w:r w:rsidRPr="001B530F">
        <w:rPr>
          <w:sz w:val="24"/>
          <w:szCs w:val="24"/>
        </w:rPr>
        <w:t>Сроки реализации программы</w:t>
      </w:r>
    </w:p>
    <w:p w:rsidR="00FB543C" w:rsidRPr="001B530F" w:rsidRDefault="00FB543C" w:rsidP="00FB543C">
      <w:pPr>
        <w:pStyle w:val="4"/>
        <w:shd w:val="clear" w:color="auto" w:fill="auto"/>
        <w:spacing w:before="0" w:after="0" w:line="240" w:lineRule="auto"/>
        <w:ind w:firstLine="0"/>
        <w:jc w:val="both"/>
        <w:rPr>
          <w:sz w:val="24"/>
          <w:szCs w:val="24"/>
        </w:rPr>
      </w:pPr>
      <w:r w:rsidRPr="001B530F">
        <w:rPr>
          <w:sz w:val="24"/>
          <w:szCs w:val="24"/>
        </w:rPr>
        <w:t>Программа реализуется в течение 1 года.</w:t>
      </w:r>
    </w:p>
    <w:p w:rsidR="00FB543C" w:rsidRPr="001B530F" w:rsidRDefault="00993C15" w:rsidP="00FB543C">
      <w:pPr>
        <w:pStyle w:val="4"/>
        <w:shd w:val="clear" w:color="auto" w:fill="auto"/>
        <w:spacing w:before="0" w:after="398" w:line="240" w:lineRule="auto"/>
        <w:ind w:right="80" w:firstLine="0"/>
        <w:jc w:val="both"/>
        <w:rPr>
          <w:sz w:val="24"/>
          <w:szCs w:val="24"/>
        </w:rPr>
      </w:pPr>
      <w:r>
        <w:rPr>
          <w:sz w:val="24"/>
          <w:szCs w:val="24"/>
        </w:rPr>
        <w:t>Обучение детей рассчитано на 2</w:t>
      </w:r>
      <w:r w:rsidR="00FB543C" w:rsidRPr="001B530F">
        <w:rPr>
          <w:sz w:val="24"/>
          <w:szCs w:val="24"/>
        </w:rPr>
        <w:t>8 учебных недель, общее количество учебных часов - 54.</w:t>
      </w:r>
    </w:p>
    <w:p w:rsidR="00FB543C" w:rsidRPr="001B530F" w:rsidRDefault="00FB543C" w:rsidP="00FB543C">
      <w:pPr>
        <w:pStyle w:val="10"/>
        <w:keepNext/>
        <w:keepLines/>
        <w:shd w:val="clear" w:color="auto" w:fill="auto"/>
        <w:tabs>
          <w:tab w:val="left" w:pos="734"/>
        </w:tabs>
        <w:spacing w:after="47" w:line="240" w:lineRule="auto"/>
        <w:ind w:firstLine="0"/>
        <w:rPr>
          <w:sz w:val="24"/>
          <w:szCs w:val="24"/>
        </w:rPr>
      </w:pPr>
      <w:r w:rsidRPr="001B530F">
        <w:rPr>
          <w:sz w:val="24"/>
          <w:szCs w:val="24"/>
        </w:rPr>
        <w:t>Формы и режим занятий</w:t>
      </w:r>
    </w:p>
    <w:p w:rsidR="00FB543C" w:rsidRPr="001B530F" w:rsidRDefault="00FB543C" w:rsidP="00FB543C">
      <w:pPr>
        <w:numPr>
          <w:ilvl w:val="0"/>
          <w:numId w:val="5"/>
        </w:numPr>
        <w:spacing w:before="100" w:beforeAutospacing="1" w:after="100" w:afterAutospacing="1" w:line="240" w:lineRule="auto"/>
        <w:rPr>
          <w:rFonts w:ascii="Times New Roman" w:hAnsi="Times New Roman"/>
          <w:sz w:val="24"/>
          <w:szCs w:val="24"/>
          <w:lang w:eastAsia="ru-RU"/>
        </w:rPr>
      </w:pPr>
      <w:r w:rsidRPr="001B530F">
        <w:rPr>
          <w:rFonts w:ascii="Times New Roman" w:hAnsi="Times New Roman"/>
          <w:color w:val="000000"/>
          <w:sz w:val="24"/>
          <w:szCs w:val="24"/>
          <w:lang w:eastAsia="ru-RU"/>
        </w:rPr>
        <w:t>г</w:t>
      </w:r>
      <w:r w:rsidR="00993C15">
        <w:rPr>
          <w:rFonts w:ascii="Times New Roman" w:hAnsi="Times New Roman"/>
          <w:color w:val="000000"/>
          <w:sz w:val="24"/>
          <w:szCs w:val="24"/>
          <w:lang w:eastAsia="ru-RU"/>
        </w:rPr>
        <w:t>руппы формируются из детей 5 - 6</w:t>
      </w:r>
      <w:r w:rsidRPr="001B530F">
        <w:rPr>
          <w:rFonts w:ascii="Times New Roman" w:hAnsi="Times New Roman"/>
          <w:color w:val="000000"/>
          <w:sz w:val="24"/>
          <w:szCs w:val="24"/>
          <w:lang w:eastAsia="ru-RU"/>
        </w:rPr>
        <w:t>-летнего возраста;</w:t>
      </w:r>
    </w:p>
    <w:p w:rsidR="00FB543C" w:rsidRPr="001B530F" w:rsidRDefault="00FB543C" w:rsidP="00FB543C">
      <w:pPr>
        <w:numPr>
          <w:ilvl w:val="0"/>
          <w:numId w:val="5"/>
        </w:numPr>
        <w:spacing w:before="100" w:beforeAutospacing="1" w:after="100" w:afterAutospacing="1" w:line="240" w:lineRule="auto"/>
        <w:rPr>
          <w:rFonts w:ascii="Times New Roman" w:hAnsi="Times New Roman"/>
          <w:sz w:val="24"/>
          <w:szCs w:val="24"/>
          <w:lang w:eastAsia="ru-RU"/>
        </w:rPr>
      </w:pPr>
      <w:r w:rsidRPr="001B530F">
        <w:rPr>
          <w:rFonts w:ascii="Times New Roman" w:hAnsi="Times New Roman"/>
          <w:color w:val="000000"/>
          <w:sz w:val="24"/>
          <w:szCs w:val="24"/>
          <w:lang w:eastAsia="ru-RU"/>
        </w:rPr>
        <w:t xml:space="preserve">продолжительность занятий в группах </w:t>
      </w:r>
      <w:proofErr w:type="spellStart"/>
      <w:r w:rsidRPr="001B530F">
        <w:rPr>
          <w:rFonts w:ascii="Times New Roman" w:hAnsi="Times New Roman"/>
          <w:color w:val="000000"/>
          <w:sz w:val="24"/>
          <w:szCs w:val="24"/>
          <w:lang w:eastAsia="ru-RU"/>
        </w:rPr>
        <w:t>предшкольной</w:t>
      </w:r>
      <w:proofErr w:type="spellEnd"/>
      <w:r w:rsidRPr="001B530F">
        <w:rPr>
          <w:rFonts w:ascii="Times New Roman" w:hAnsi="Times New Roman"/>
          <w:color w:val="000000"/>
          <w:sz w:val="24"/>
          <w:szCs w:val="24"/>
          <w:lang w:eastAsia="ru-RU"/>
        </w:rPr>
        <w:t xml:space="preserve"> подготовки – 30 минут;</w:t>
      </w:r>
    </w:p>
    <w:p w:rsidR="00FB543C" w:rsidRPr="001B530F" w:rsidRDefault="00FB543C" w:rsidP="00FB543C">
      <w:pPr>
        <w:pStyle w:val="a5"/>
        <w:numPr>
          <w:ilvl w:val="0"/>
          <w:numId w:val="5"/>
        </w:numPr>
      </w:pPr>
      <w:r w:rsidRPr="001B530F">
        <w:t>форма проведения занятий – игровая, двигательная (групповая);</w:t>
      </w:r>
    </w:p>
    <w:p w:rsidR="00FB543C" w:rsidRPr="001B530F" w:rsidRDefault="00FB543C" w:rsidP="00FB543C">
      <w:pPr>
        <w:numPr>
          <w:ilvl w:val="0"/>
          <w:numId w:val="5"/>
        </w:numPr>
        <w:spacing w:before="100" w:beforeAutospacing="1" w:after="100" w:afterAutospacing="1" w:line="240" w:lineRule="auto"/>
        <w:rPr>
          <w:rFonts w:ascii="Times New Roman" w:hAnsi="Times New Roman"/>
          <w:sz w:val="24"/>
          <w:szCs w:val="24"/>
          <w:lang w:eastAsia="ru-RU"/>
        </w:rPr>
      </w:pPr>
      <w:r w:rsidRPr="001B530F">
        <w:rPr>
          <w:rFonts w:ascii="Times New Roman" w:hAnsi="Times New Roman"/>
          <w:color w:val="000000"/>
          <w:sz w:val="24"/>
          <w:szCs w:val="24"/>
          <w:lang w:eastAsia="ru-RU"/>
        </w:rPr>
        <w:t>режим занятий:  1 раз в неделю  – 3 занятия по 30 минут с перерывами на отдых 10 минут;</w:t>
      </w:r>
    </w:p>
    <w:p w:rsidR="00FB543C" w:rsidRDefault="00FB543C" w:rsidP="00FB543C">
      <w:pPr>
        <w:pStyle w:val="50"/>
        <w:shd w:val="clear" w:color="auto" w:fill="auto"/>
        <w:tabs>
          <w:tab w:val="left" w:pos="2380"/>
        </w:tabs>
        <w:spacing w:before="0" w:after="327" w:line="240" w:lineRule="auto"/>
        <w:ind w:left="2020" w:firstLine="0"/>
        <w:rPr>
          <w:sz w:val="24"/>
          <w:szCs w:val="24"/>
        </w:rPr>
      </w:pPr>
      <w:r>
        <w:rPr>
          <w:sz w:val="24"/>
          <w:szCs w:val="24"/>
        </w:rPr>
        <w:t xml:space="preserve">       </w:t>
      </w:r>
      <w:r w:rsidRPr="001B530F">
        <w:rPr>
          <w:sz w:val="24"/>
          <w:szCs w:val="24"/>
        </w:rPr>
        <w:t>Методическое обеспечение программы</w:t>
      </w:r>
      <w:r>
        <w:rPr>
          <w:sz w:val="24"/>
          <w:szCs w:val="24"/>
        </w:rPr>
        <w:t>.</w:t>
      </w:r>
    </w:p>
    <w:p w:rsidR="00FB543C" w:rsidRPr="001B530F" w:rsidRDefault="00FB543C" w:rsidP="00FB543C">
      <w:pPr>
        <w:pStyle w:val="50"/>
        <w:shd w:val="clear" w:color="auto" w:fill="auto"/>
        <w:spacing w:before="0" w:line="240" w:lineRule="auto"/>
        <w:ind w:firstLine="0"/>
        <w:jc w:val="both"/>
        <w:rPr>
          <w:sz w:val="24"/>
          <w:szCs w:val="24"/>
        </w:rPr>
      </w:pPr>
      <w:r w:rsidRPr="001B530F">
        <w:rPr>
          <w:sz w:val="24"/>
          <w:szCs w:val="24"/>
        </w:rPr>
        <w:t>Курс «Развитие речи и подготовка к обучению чтению и письму» представлен программой «От слова к букве».</w:t>
      </w:r>
    </w:p>
    <w:p w:rsidR="00FB543C" w:rsidRPr="001B530F" w:rsidRDefault="00FB543C" w:rsidP="00FB543C">
      <w:pPr>
        <w:pStyle w:val="4"/>
        <w:shd w:val="clear" w:color="auto" w:fill="auto"/>
        <w:spacing w:before="0" w:after="0" w:line="240" w:lineRule="auto"/>
        <w:ind w:firstLine="0"/>
        <w:jc w:val="both"/>
        <w:rPr>
          <w:sz w:val="24"/>
          <w:szCs w:val="24"/>
        </w:rPr>
      </w:pPr>
      <w:r w:rsidRPr="001B530F">
        <w:rPr>
          <w:sz w:val="24"/>
          <w:szCs w:val="24"/>
        </w:rPr>
        <w:t>Для реализации программного содержания используются:</w:t>
      </w:r>
    </w:p>
    <w:p w:rsidR="00FB543C" w:rsidRPr="001B530F" w:rsidRDefault="00FB543C" w:rsidP="00FB543C">
      <w:pPr>
        <w:pStyle w:val="4"/>
        <w:numPr>
          <w:ilvl w:val="0"/>
          <w:numId w:val="2"/>
        </w:numPr>
        <w:shd w:val="clear" w:color="auto" w:fill="auto"/>
        <w:tabs>
          <w:tab w:val="left" w:pos="359"/>
        </w:tabs>
        <w:spacing w:before="0" w:after="0" w:line="240" w:lineRule="auto"/>
        <w:ind w:left="360" w:right="40" w:hanging="360"/>
        <w:jc w:val="left"/>
        <w:rPr>
          <w:sz w:val="24"/>
          <w:szCs w:val="24"/>
        </w:rPr>
      </w:pPr>
      <w:r w:rsidRPr="001B530F">
        <w:rPr>
          <w:sz w:val="24"/>
          <w:szCs w:val="24"/>
        </w:rPr>
        <w:t xml:space="preserve">Федосова Н.А. От слова к букве: Учебное пособие для подготовки детей к школе: в 2 ч. - М.: Просвещение, </w:t>
      </w:r>
    </w:p>
    <w:p w:rsidR="00FB543C" w:rsidRPr="001B530F" w:rsidRDefault="00FB543C" w:rsidP="00FB543C">
      <w:pPr>
        <w:pStyle w:val="4"/>
        <w:numPr>
          <w:ilvl w:val="0"/>
          <w:numId w:val="2"/>
        </w:numPr>
        <w:shd w:val="clear" w:color="auto" w:fill="auto"/>
        <w:spacing w:before="0" w:after="296" w:line="240" w:lineRule="auto"/>
        <w:ind w:left="360" w:right="40" w:hanging="360"/>
        <w:jc w:val="left"/>
        <w:rPr>
          <w:sz w:val="24"/>
          <w:szCs w:val="24"/>
        </w:rPr>
      </w:pPr>
      <w:r w:rsidRPr="001B530F">
        <w:rPr>
          <w:sz w:val="24"/>
          <w:szCs w:val="24"/>
        </w:rPr>
        <w:t>Н. А. Федосова. Программа «Преемственность. Подготовка детей к школе». - М.: Просвещение, 2015г.</w:t>
      </w:r>
    </w:p>
    <w:p w:rsidR="00FB543C" w:rsidRPr="001B530F" w:rsidRDefault="00FB543C" w:rsidP="00FB543C">
      <w:pPr>
        <w:pStyle w:val="50"/>
        <w:shd w:val="clear" w:color="auto" w:fill="auto"/>
        <w:spacing w:before="0" w:line="240" w:lineRule="auto"/>
        <w:ind w:firstLine="0"/>
        <w:jc w:val="both"/>
        <w:rPr>
          <w:sz w:val="24"/>
          <w:szCs w:val="24"/>
        </w:rPr>
      </w:pPr>
      <w:r w:rsidRPr="001B530F">
        <w:rPr>
          <w:sz w:val="24"/>
          <w:szCs w:val="24"/>
        </w:rPr>
        <w:t>Курс «Введение в математику» представлен программой</w:t>
      </w:r>
    </w:p>
    <w:p w:rsidR="00FB543C" w:rsidRPr="001B530F" w:rsidRDefault="00FB543C" w:rsidP="00FB543C">
      <w:pPr>
        <w:pStyle w:val="50"/>
        <w:shd w:val="clear" w:color="auto" w:fill="auto"/>
        <w:spacing w:before="0" w:line="240" w:lineRule="auto"/>
        <w:ind w:firstLine="0"/>
        <w:jc w:val="both"/>
        <w:rPr>
          <w:sz w:val="24"/>
          <w:szCs w:val="24"/>
        </w:rPr>
      </w:pPr>
      <w:r w:rsidRPr="001B530F">
        <w:rPr>
          <w:sz w:val="24"/>
          <w:szCs w:val="24"/>
        </w:rPr>
        <w:t>«Математические ступеньки».</w:t>
      </w:r>
    </w:p>
    <w:p w:rsidR="00FB543C" w:rsidRPr="001B530F" w:rsidRDefault="00FB543C" w:rsidP="00FB543C">
      <w:pPr>
        <w:pStyle w:val="4"/>
        <w:shd w:val="clear" w:color="auto" w:fill="auto"/>
        <w:spacing w:before="0" w:after="0" w:line="240" w:lineRule="auto"/>
        <w:ind w:firstLine="0"/>
        <w:jc w:val="both"/>
        <w:rPr>
          <w:sz w:val="24"/>
          <w:szCs w:val="24"/>
        </w:rPr>
      </w:pPr>
      <w:r w:rsidRPr="001B530F">
        <w:rPr>
          <w:sz w:val="24"/>
          <w:szCs w:val="24"/>
        </w:rPr>
        <w:t>Для реализации программного содержания используются:</w:t>
      </w:r>
    </w:p>
    <w:p w:rsidR="00FB543C" w:rsidRPr="001B530F" w:rsidRDefault="00FB543C" w:rsidP="00FB543C">
      <w:pPr>
        <w:pStyle w:val="4"/>
        <w:numPr>
          <w:ilvl w:val="0"/>
          <w:numId w:val="2"/>
        </w:numPr>
        <w:shd w:val="clear" w:color="auto" w:fill="auto"/>
        <w:tabs>
          <w:tab w:val="left" w:pos="359"/>
        </w:tabs>
        <w:spacing w:before="0" w:after="0" w:line="240" w:lineRule="auto"/>
        <w:ind w:left="360" w:right="40" w:hanging="360"/>
        <w:jc w:val="left"/>
        <w:rPr>
          <w:sz w:val="24"/>
          <w:szCs w:val="24"/>
        </w:rPr>
      </w:pPr>
      <w:r w:rsidRPr="001B530F">
        <w:rPr>
          <w:sz w:val="24"/>
          <w:szCs w:val="24"/>
        </w:rPr>
        <w:t>Волкова С.И. Математические ступеньки: Учебное пособие для подготовки детей к школе. - М.: Просвещение.</w:t>
      </w:r>
    </w:p>
    <w:p w:rsidR="00FB543C" w:rsidRDefault="00FB543C" w:rsidP="00FB543C">
      <w:pPr>
        <w:pStyle w:val="4"/>
        <w:numPr>
          <w:ilvl w:val="0"/>
          <w:numId w:val="2"/>
        </w:numPr>
        <w:shd w:val="clear" w:color="auto" w:fill="auto"/>
        <w:tabs>
          <w:tab w:val="left" w:pos="359"/>
        </w:tabs>
        <w:spacing w:before="0" w:after="323" w:line="240" w:lineRule="auto"/>
        <w:ind w:left="360" w:right="40" w:hanging="360"/>
        <w:jc w:val="left"/>
        <w:rPr>
          <w:sz w:val="24"/>
          <w:szCs w:val="24"/>
        </w:rPr>
      </w:pPr>
      <w:r w:rsidRPr="001B530F">
        <w:rPr>
          <w:sz w:val="24"/>
          <w:szCs w:val="24"/>
        </w:rPr>
        <w:t>Н. А. Федосова. Программа «Преемственность. Подготовка детей к школе». - М.: Просвещение, 2015 г.</w:t>
      </w:r>
    </w:p>
    <w:p w:rsidR="00FB543C" w:rsidRPr="00FB543C" w:rsidRDefault="00FB543C" w:rsidP="00FB543C">
      <w:pPr>
        <w:pStyle w:val="4"/>
        <w:shd w:val="clear" w:color="auto" w:fill="auto"/>
        <w:tabs>
          <w:tab w:val="left" w:pos="359"/>
        </w:tabs>
        <w:spacing w:before="0" w:after="323" w:line="240" w:lineRule="auto"/>
        <w:ind w:left="360" w:right="40" w:firstLine="0"/>
        <w:jc w:val="left"/>
        <w:rPr>
          <w:sz w:val="24"/>
          <w:szCs w:val="24"/>
        </w:rPr>
      </w:pPr>
      <w:r w:rsidRPr="00FB543C">
        <w:rPr>
          <w:i/>
          <w:sz w:val="24"/>
          <w:szCs w:val="24"/>
        </w:rPr>
        <w:t>Дополнительно программа обеспечена:</w:t>
      </w:r>
    </w:p>
    <w:p w:rsidR="00FB543C" w:rsidRPr="001B530F" w:rsidRDefault="00FB543C" w:rsidP="00FB543C">
      <w:pPr>
        <w:pStyle w:val="4"/>
        <w:numPr>
          <w:ilvl w:val="0"/>
          <w:numId w:val="2"/>
        </w:numPr>
        <w:shd w:val="clear" w:color="auto" w:fill="auto"/>
        <w:tabs>
          <w:tab w:val="left" w:pos="359"/>
        </w:tabs>
        <w:spacing w:before="0" w:after="0" w:line="240" w:lineRule="auto"/>
        <w:ind w:firstLine="0"/>
        <w:jc w:val="both"/>
        <w:rPr>
          <w:sz w:val="24"/>
          <w:szCs w:val="24"/>
        </w:rPr>
      </w:pPr>
      <w:r w:rsidRPr="001B530F">
        <w:rPr>
          <w:sz w:val="24"/>
          <w:szCs w:val="24"/>
        </w:rPr>
        <w:t>методическими видами продукции (разработки игр, бесед);</w:t>
      </w:r>
    </w:p>
    <w:p w:rsidR="00FB543C" w:rsidRPr="001B530F" w:rsidRDefault="00FB543C" w:rsidP="00FB543C">
      <w:pPr>
        <w:pStyle w:val="4"/>
        <w:numPr>
          <w:ilvl w:val="0"/>
          <w:numId w:val="2"/>
        </w:numPr>
        <w:shd w:val="clear" w:color="auto" w:fill="auto"/>
        <w:tabs>
          <w:tab w:val="left" w:pos="359"/>
        </w:tabs>
        <w:spacing w:before="0" w:after="0" w:line="240" w:lineRule="auto"/>
        <w:ind w:firstLine="0"/>
        <w:jc w:val="both"/>
        <w:rPr>
          <w:sz w:val="24"/>
          <w:szCs w:val="24"/>
        </w:rPr>
      </w:pPr>
      <w:r w:rsidRPr="001B530F">
        <w:rPr>
          <w:sz w:val="24"/>
          <w:szCs w:val="24"/>
        </w:rPr>
        <w:t>дидактическими материалами;</w:t>
      </w:r>
    </w:p>
    <w:p w:rsidR="00FB543C" w:rsidRPr="001B530F" w:rsidRDefault="00FB543C" w:rsidP="00FB543C">
      <w:pPr>
        <w:pStyle w:val="4"/>
        <w:numPr>
          <w:ilvl w:val="0"/>
          <w:numId w:val="2"/>
        </w:numPr>
        <w:shd w:val="clear" w:color="auto" w:fill="auto"/>
        <w:tabs>
          <w:tab w:val="left" w:pos="359"/>
        </w:tabs>
        <w:spacing w:before="0" w:after="0" w:line="240" w:lineRule="auto"/>
        <w:ind w:firstLine="0"/>
        <w:jc w:val="both"/>
        <w:rPr>
          <w:sz w:val="24"/>
          <w:szCs w:val="24"/>
        </w:rPr>
      </w:pPr>
      <w:r w:rsidRPr="001B530F">
        <w:rPr>
          <w:sz w:val="24"/>
          <w:szCs w:val="24"/>
        </w:rPr>
        <w:t>пособиями для групповой и индивидуальной работы;</w:t>
      </w:r>
    </w:p>
    <w:p w:rsidR="00FB543C" w:rsidRPr="001B530F" w:rsidRDefault="00FB543C" w:rsidP="00FB543C">
      <w:pPr>
        <w:pStyle w:val="4"/>
        <w:numPr>
          <w:ilvl w:val="0"/>
          <w:numId w:val="2"/>
        </w:numPr>
        <w:shd w:val="clear" w:color="auto" w:fill="auto"/>
        <w:tabs>
          <w:tab w:val="left" w:pos="359"/>
        </w:tabs>
        <w:spacing w:before="0" w:after="0" w:line="240" w:lineRule="auto"/>
        <w:ind w:firstLine="0"/>
        <w:jc w:val="both"/>
        <w:rPr>
          <w:sz w:val="24"/>
          <w:szCs w:val="24"/>
        </w:rPr>
      </w:pPr>
      <w:r w:rsidRPr="001B530F">
        <w:rPr>
          <w:sz w:val="24"/>
          <w:szCs w:val="24"/>
        </w:rPr>
        <w:t>таблицами;</w:t>
      </w:r>
    </w:p>
    <w:p w:rsidR="00FB543C" w:rsidRPr="001B530F" w:rsidRDefault="00FB543C" w:rsidP="00FB543C">
      <w:pPr>
        <w:pStyle w:val="4"/>
        <w:numPr>
          <w:ilvl w:val="0"/>
          <w:numId w:val="2"/>
        </w:numPr>
        <w:shd w:val="clear" w:color="auto" w:fill="auto"/>
        <w:tabs>
          <w:tab w:val="left" w:pos="359"/>
        </w:tabs>
        <w:spacing w:before="0" w:after="0" w:line="240" w:lineRule="auto"/>
        <w:ind w:firstLine="0"/>
        <w:jc w:val="both"/>
        <w:rPr>
          <w:sz w:val="24"/>
          <w:szCs w:val="24"/>
        </w:rPr>
      </w:pPr>
      <w:r w:rsidRPr="001B530F">
        <w:rPr>
          <w:sz w:val="24"/>
          <w:szCs w:val="24"/>
        </w:rPr>
        <w:t>аудио и видеозаписями;</w:t>
      </w:r>
    </w:p>
    <w:p w:rsidR="00FB543C" w:rsidRDefault="00FB543C" w:rsidP="00FB543C">
      <w:pPr>
        <w:pStyle w:val="4"/>
        <w:numPr>
          <w:ilvl w:val="0"/>
          <w:numId w:val="2"/>
        </w:numPr>
        <w:shd w:val="clear" w:color="auto" w:fill="auto"/>
        <w:tabs>
          <w:tab w:val="left" w:pos="359"/>
        </w:tabs>
        <w:spacing w:before="0" w:after="0" w:line="240" w:lineRule="auto"/>
        <w:ind w:firstLine="0"/>
        <w:jc w:val="both"/>
        <w:rPr>
          <w:sz w:val="24"/>
          <w:szCs w:val="24"/>
        </w:rPr>
      </w:pPr>
      <w:r w:rsidRPr="001B530F">
        <w:rPr>
          <w:sz w:val="24"/>
          <w:szCs w:val="24"/>
        </w:rPr>
        <w:t>геометрическими фигурами.</w:t>
      </w:r>
    </w:p>
    <w:p w:rsidR="00FB543C" w:rsidRPr="001B530F" w:rsidRDefault="00FB543C" w:rsidP="00FB543C">
      <w:pPr>
        <w:pStyle w:val="4"/>
        <w:shd w:val="clear" w:color="auto" w:fill="auto"/>
        <w:tabs>
          <w:tab w:val="left" w:pos="359"/>
        </w:tabs>
        <w:spacing w:before="0" w:after="0" w:line="240" w:lineRule="auto"/>
        <w:ind w:firstLine="0"/>
        <w:jc w:val="both"/>
        <w:rPr>
          <w:sz w:val="24"/>
          <w:szCs w:val="24"/>
        </w:rPr>
      </w:pPr>
    </w:p>
    <w:p w:rsidR="00FB543C" w:rsidRPr="001B530F" w:rsidRDefault="00FB543C" w:rsidP="00FB543C">
      <w:pPr>
        <w:pStyle w:val="4"/>
        <w:shd w:val="clear" w:color="auto" w:fill="auto"/>
        <w:tabs>
          <w:tab w:val="left" w:pos="359"/>
        </w:tabs>
        <w:spacing w:before="0" w:after="0" w:line="240" w:lineRule="auto"/>
        <w:ind w:firstLine="0"/>
        <w:jc w:val="both"/>
        <w:rPr>
          <w:sz w:val="24"/>
          <w:szCs w:val="24"/>
        </w:rPr>
      </w:pPr>
    </w:p>
    <w:p w:rsidR="00FB543C" w:rsidRDefault="00C953DA" w:rsidP="00FB543C">
      <w:pPr>
        <w:pStyle w:val="50"/>
        <w:shd w:val="clear" w:color="auto" w:fill="auto"/>
        <w:spacing w:before="0" w:line="240" w:lineRule="auto"/>
        <w:ind w:right="2440" w:firstLine="0"/>
        <w:jc w:val="both"/>
        <w:rPr>
          <w:sz w:val="24"/>
          <w:szCs w:val="24"/>
        </w:rPr>
      </w:pPr>
      <w:r>
        <w:rPr>
          <w:sz w:val="24"/>
          <w:szCs w:val="24"/>
        </w:rPr>
        <w:t xml:space="preserve">                        </w:t>
      </w:r>
      <w:r w:rsidR="00FB543C" w:rsidRPr="001B530F">
        <w:rPr>
          <w:sz w:val="24"/>
          <w:szCs w:val="24"/>
        </w:rPr>
        <w:t xml:space="preserve">Список литературы </w:t>
      </w:r>
      <w:r w:rsidR="00FB543C">
        <w:rPr>
          <w:sz w:val="24"/>
          <w:szCs w:val="24"/>
        </w:rPr>
        <w:t>для обучающихся и учителей</w:t>
      </w:r>
    </w:p>
    <w:p w:rsidR="00FB543C" w:rsidRPr="001B530F" w:rsidRDefault="00FB543C" w:rsidP="00FB543C">
      <w:pPr>
        <w:pStyle w:val="50"/>
        <w:shd w:val="clear" w:color="auto" w:fill="auto"/>
        <w:spacing w:before="0" w:line="240" w:lineRule="auto"/>
        <w:ind w:right="2440" w:firstLine="2160"/>
        <w:rPr>
          <w:sz w:val="24"/>
          <w:szCs w:val="24"/>
        </w:rPr>
      </w:pPr>
    </w:p>
    <w:p w:rsidR="00FB543C" w:rsidRPr="001B530F" w:rsidRDefault="00FB543C" w:rsidP="00FB543C">
      <w:pPr>
        <w:pStyle w:val="4"/>
        <w:numPr>
          <w:ilvl w:val="0"/>
          <w:numId w:val="6"/>
        </w:numPr>
        <w:shd w:val="clear" w:color="auto" w:fill="auto"/>
        <w:tabs>
          <w:tab w:val="left" w:pos="689"/>
        </w:tabs>
        <w:spacing w:before="0" w:after="0" w:line="240" w:lineRule="auto"/>
        <w:ind w:left="720" w:right="620" w:hanging="360"/>
        <w:jc w:val="left"/>
        <w:rPr>
          <w:sz w:val="24"/>
          <w:szCs w:val="24"/>
        </w:rPr>
      </w:pPr>
      <w:r w:rsidRPr="001B530F">
        <w:rPr>
          <w:rStyle w:val="3"/>
          <w:sz w:val="24"/>
          <w:szCs w:val="24"/>
        </w:rPr>
        <w:t xml:space="preserve">Н.А. Федосова, Е.В. Коваленко, И.А. </w:t>
      </w:r>
      <w:proofErr w:type="spellStart"/>
      <w:r w:rsidRPr="001B530F">
        <w:rPr>
          <w:rStyle w:val="3"/>
          <w:sz w:val="24"/>
          <w:szCs w:val="24"/>
        </w:rPr>
        <w:t>Дядюнова</w:t>
      </w:r>
      <w:proofErr w:type="spellEnd"/>
      <w:r w:rsidRPr="001B530F">
        <w:rPr>
          <w:rStyle w:val="3"/>
          <w:sz w:val="24"/>
          <w:szCs w:val="24"/>
        </w:rPr>
        <w:t>, А.А. Плешаков, С.И. Волкова и др</w:t>
      </w:r>
      <w:proofErr w:type="gramStart"/>
      <w:r w:rsidRPr="001B530F">
        <w:rPr>
          <w:rStyle w:val="3"/>
          <w:sz w:val="24"/>
          <w:szCs w:val="24"/>
        </w:rPr>
        <w:t>.П</w:t>
      </w:r>
      <w:proofErr w:type="gramEnd"/>
      <w:r w:rsidRPr="001B530F">
        <w:rPr>
          <w:rStyle w:val="3"/>
          <w:sz w:val="24"/>
          <w:szCs w:val="24"/>
        </w:rPr>
        <w:t>рограмма по подготовке к школе детей 5-7 лет.</w:t>
      </w:r>
    </w:p>
    <w:p w:rsidR="00FB543C" w:rsidRPr="001B530F" w:rsidRDefault="00FB543C" w:rsidP="00FB543C">
      <w:pPr>
        <w:pStyle w:val="4"/>
        <w:shd w:val="clear" w:color="auto" w:fill="auto"/>
        <w:spacing w:before="0" w:after="0" w:line="240" w:lineRule="auto"/>
        <w:ind w:left="720" w:firstLine="0"/>
        <w:jc w:val="left"/>
        <w:rPr>
          <w:sz w:val="24"/>
          <w:szCs w:val="24"/>
        </w:rPr>
      </w:pPr>
      <w:r w:rsidRPr="001B530F">
        <w:rPr>
          <w:rStyle w:val="3"/>
          <w:sz w:val="24"/>
          <w:szCs w:val="24"/>
        </w:rPr>
        <w:t xml:space="preserve">« </w:t>
      </w:r>
      <w:proofErr w:type="spellStart"/>
      <w:r w:rsidRPr="001B530F">
        <w:rPr>
          <w:rStyle w:val="3"/>
          <w:sz w:val="24"/>
          <w:szCs w:val="24"/>
        </w:rPr>
        <w:t>Переемственность</w:t>
      </w:r>
      <w:proofErr w:type="spellEnd"/>
      <w:r w:rsidRPr="001B530F">
        <w:rPr>
          <w:rStyle w:val="3"/>
          <w:sz w:val="24"/>
          <w:szCs w:val="24"/>
        </w:rPr>
        <w:t>». Москва «Просвещение», 2015г.</w:t>
      </w:r>
    </w:p>
    <w:p w:rsidR="00FB543C" w:rsidRPr="001B530F" w:rsidRDefault="00FB543C" w:rsidP="00FB543C">
      <w:pPr>
        <w:pStyle w:val="4"/>
        <w:numPr>
          <w:ilvl w:val="0"/>
          <w:numId w:val="6"/>
        </w:numPr>
        <w:shd w:val="clear" w:color="auto" w:fill="auto"/>
        <w:tabs>
          <w:tab w:val="left" w:pos="689"/>
        </w:tabs>
        <w:spacing w:before="0" w:after="0" w:line="240" w:lineRule="auto"/>
        <w:ind w:left="720" w:right="280" w:hanging="360"/>
        <w:jc w:val="left"/>
        <w:rPr>
          <w:sz w:val="24"/>
          <w:szCs w:val="24"/>
        </w:rPr>
      </w:pPr>
      <w:r w:rsidRPr="001B530F">
        <w:rPr>
          <w:rStyle w:val="3"/>
          <w:sz w:val="24"/>
          <w:szCs w:val="24"/>
        </w:rPr>
        <w:lastRenderedPageBreak/>
        <w:t xml:space="preserve">Н.А. Федосова, Е.В. Коваленко, И.А. </w:t>
      </w:r>
      <w:proofErr w:type="spellStart"/>
      <w:r w:rsidRPr="001B530F">
        <w:rPr>
          <w:rStyle w:val="3"/>
          <w:sz w:val="24"/>
          <w:szCs w:val="24"/>
        </w:rPr>
        <w:t>Дядюнова</w:t>
      </w:r>
      <w:proofErr w:type="spellEnd"/>
      <w:r w:rsidRPr="001B530F">
        <w:rPr>
          <w:rStyle w:val="3"/>
          <w:sz w:val="24"/>
          <w:szCs w:val="24"/>
        </w:rPr>
        <w:t>, А.А. Плешаков, С.И. Волкова и др. Методические рекомендации к программе «Преемственность». Пособие для педагогов. Москва «Просвещение», 2015г.</w:t>
      </w:r>
    </w:p>
    <w:p w:rsidR="00FB543C" w:rsidRPr="001B530F" w:rsidRDefault="00FB543C" w:rsidP="00FB543C">
      <w:pPr>
        <w:pStyle w:val="4"/>
        <w:numPr>
          <w:ilvl w:val="0"/>
          <w:numId w:val="6"/>
        </w:numPr>
        <w:shd w:val="clear" w:color="auto" w:fill="auto"/>
        <w:tabs>
          <w:tab w:val="left" w:pos="689"/>
        </w:tabs>
        <w:spacing w:before="0" w:after="0" w:line="240" w:lineRule="auto"/>
        <w:ind w:left="720" w:right="620" w:hanging="360"/>
        <w:jc w:val="left"/>
        <w:rPr>
          <w:sz w:val="24"/>
          <w:szCs w:val="24"/>
        </w:rPr>
      </w:pPr>
      <w:r w:rsidRPr="001B530F">
        <w:rPr>
          <w:sz w:val="24"/>
          <w:szCs w:val="24"/>
        </w:rPr>
        <w:t>Федосова Н.А. От слова к букве. Учебное пособие для подготовки детей к школе в 2-х частях. Москва «Просвещение».</w:t>
      </w:r>
    </w:p>
    <w:p w:rsidR="00FB543C" w:rsidRPr="001B530F" w:rsidRDefault="00FB543C" w:rsidP="00FB543C">
      <w:pPr>
        <w:pStyle w:val="4"/>
        <w:numPr>
          <w:ilvl w:val="0"/>
          <w:numId w:val="6"/>
        </w:numPr>
        <w:shd w:val="clear" w:color="auto" w:fill="auto"/>
        <w:tabs>
          <w:tab w:val="left" w:pos="689"/>
        </w:tabs>
        <w:spacing w:before="0" w:after="0" w:line="240" w:lineRule="auto"/>
        <w:ind w:left="720" w:right="620" w:hanging="360"/>
        <w:jc w:val="left"/>
        <w:rPr>
          <w:sz w:val="24"/>
          <w:szCs w:val="24"/>
        </w:rPr>
      </w:pPr>
      <w:r w:rsidRPr="001B530F">
        <w:rPr>
          <w:sz w:val="24"/>
          <w:szCs w:val="24"/>
        </w:rPr>
        <w:t>Волкова С. И. Математические ступеньки. Учебное пособие для подготовки детей к школе. Москва «Просвещение».</w:t>
      </w:r>
    </w:p>
    <w:p w:rsidR="00993C15" w:rsidRDefault="00FB543C" w:rsidP="00FB543C">
      <w:pPr>
        <w:pStyle w:val="4"/>
        <w:numPr>
          <w:ilvl w:val="0"/>
          <w:numId w:val="6"/>
        </w:numPr>
        <w:shd w:val="clear" w:color="auto" w:fill="auto"/>
        <w:tabs>
          <w:tab w:val="left" w:pos="689"/>
        </w:tabs>
        <w:spacing w:before="0" w:after="271" w:line="240" w:lineRule="auto"/>
        <w:ind w:left="720" w:right="620" w:firstLine="0"/>
        <w:rPr>
          <w:sz w:val="24"/>
          <w:szCs w:val="24"/>
        </w:rPr>
      </w:pPr>
      <w:r w:rsidRPr="00993C15">
        <w:rPr>
          <w:sz w:val="24"/>
          <w:szCs w:val="24"/>
        </w:rPr>
        <w:t>Плешаков А.А. Зелёная тропинка. Учебное пособие для подготовки детей к школе. Просвещение.</w:t>
      </w:r>
    </w:p>
    <w:p w:rsidR="00FB543C" w:rsidRPr="00993C15" w:rsidRDefault="00993C15" w:rsidP="00993C15">
      <w:pPr>
        <w:pStyle w:val="4"/>
        <w:shd w:val="clear" w:color="auto" w:fill="auto"/>
        <w:tabs>
          <w:tab w:val="left" w:pos="689"/>
        </w:tabs>
        <w:spacing w:before="0" w:after="271" w:line="240" w:lineRule="auto"/>
        <w:ind w:left="720" w:right="620" w:firstLine="0"/>
        <w:jc w:val="left"/>
        <w:rPr>
          <w:sz w:val="24"/>
          <w:szCs w:val="24"/>
        </w:rPr>
      </w:pPr>
      <w:r>
        <w:rPr>
          <w:sz w:val="24"/>
          <w:szCs w:val="24"/>
        </w:rPr>
        <w:t xml:space="preserve">                                        </w:t>
      </w:r>
      <w:r w:rsidR="00FB543C" w:rsidRPr="00993C15">
        <w:rPr>
          <w:sz w:val="24"/>
          <w:szCs w:val="24"/>
        </w:rPr>
        <w:t>Литература для родителей</w:t>
      </w:r>
    </w:p>
    <w:p w:rsidR="00FB543C" w:rsidRPr="001B530F" w:rsidRDefault="00FB543C" w:rsidP="00FB543C">
      <w:pPr>
        <w:pStyle w:val="4"/>
        <w:numPr>
          <w:ilvl w:val="0"/>
          <w:numId w:val="7"/>
        </w:numPr>
        <w:shd w:val="clear" w:color="auto" w:fill="auto"/>
        <w:spacing w:before="0" w:after="0" w:line="240" w:lineRule="auto"/>
        <w:ind w:right="280"/>
        <w:jc w:val="left"/>
        <w:rPr>
          <w:rStyle w:val="3"/>
          <w:sz w:val="24"/>
          <w:szCs w:val="24"/>
        </w:rPr>
      </w:pPr>
      <w:r w:rsidRPr="001B530F">
        <w:rPr>
          <w:rStyle w:val="3"/>
          <w:sz w:val="24"/>
          <w:szCs w:val="24"/>
        </w:rPr>
        <w:t>Коваленко Е.В., Новик Е.А. Готов ли ваш ребёнок к школе: пособие для родителей. Москва «Просвещение»,2015 г.</w:t>
      </w:r>
    </w:p>
    <w:p w:rsidR="00FB543C" w:rsidRPr="001B530F" w:rsidRDefault="00FB543C" w:rsidP="00FB543C">
      <w:pPr>
        <w:pStyle w:val="4"/>
        <w:shd w:val="clear" w:color="auto" w:fill="auto"/>
        <w:spacing w:before="0" w:after="0" w:line="240" w:lineRule="auto"/>
        <w:ind w:left="720" w:right="280" w:firstLine="0"/>
        <w:jc w:val="left"/>
        <w:rPr>
          <w:rStyle w:val="3"/>
          <w:sz w:val="24"/>
          <w:szCs w:val="24"/>
        </w:rPr>
      </w:pPr>
    </w:p>
    <w:p w:rsidR="00FB543C" w:rsidRPr="001B530F" w:rsidRDefault="00FB543C" w:rsidP="00FB543C">
      <w:pPr>
        <w:pStyle w:val="4"/>
        <w:shd w:val="clear" w:color="auto" w:fill="auto"/>
        <w:spacing w:before="0" w:after="0" w:line="240" w:lineRule="auto"/>
        <w:ind w:left="720" w:right="280" w:firstLine="0"/>
        <w:jc w:val="left"/>
        <w:rPr>
          <w:sz w:val="24"/>
          <w:szCs w:val="24"/>
        </w:rPr>
      </w:pPr>
    </w:p>
    <w:p w:rsidR="00C953DA" w:rsidRPr="001B530F" w:rsidRDefault="00C953DA" w:rsidP="00C953DA">
      <w:pPr>
        <w:pStyle w:val="21"/>
        <w:framePr w:w="9586" w:h="11866" w:hRule="exact" w:wrap="notBeside" w:vAnchor="text" w:hAnchor="text" w:xAlign="center" w:y="-5"/>
        <w:shd w:val="clear" w:color="auto" w:fill="auto"/>
        <w:spacing w:line="240" w:lineRule="auto"/>
        <w:jc w:val="center"/>
        <w:rPr>
          <w:sz w:val="24"/>
          <w:szCs w:val="24"/>
        </w:rPr>
      </w:pPr>
    </w:p>
    <w:p w:rsidR="00FB543C" w:rsidRPr="001B530F" w:rsidRDefault="00FB543C" w:rsidP="00FB543C">
      <w:pPr>
        <w:spacing w:line="240" w:lineRule="auto"/>
        <w:rPr>
          <w:rFonts w:ascii="Times New Roman" w:hAnsi="Times New Roman"/>
          <w:sz w:val="24"/>
          <w:szCs w:val="24"/>
        </w:rPr>
      </w:pPr>
    </w:p>
    <w:p w:rsidR="00FB543C" w:rsidRPr="00C953DA" w:rsidRDefault="00FB543C" w:rsidP="00FB543C">
      <w:pPr>
        <w:framePr w:w="9586" w:wrap="notBeside" w:vAnchor="text" w:hAnchor="text" w:xAlign="center" w:y="1"/>
        <w:spacing w:line="240" w:lineRule="auto"/>
        <w:jc w:val="center"/>
        <w:rPr>
          <w:rFonts w:ascii="Times New Roman" w:hAnsi="Times New Roman"/>
          <w:b/>
          <w:sz w:val="24"/>
          <w:szCs w:val="24"/>
        </w:rPr>
      </w:pPr>
      <w:r w:rsidRPr="00C953DA">
        <w:rPr>
          <w:rFonts w:ascii="Times New Roman" w:hAnsi="Times New Roman"/>
          <w:b/>
          <w:sz w:val="24"/>
          <w:szCs w:val="24"/>
        </w:rPr>
        <w:lastRenderedPageBreak/>
        <w:t xml:space="preserve">Календарно-тематическое планирование интегрированного курса </w:t>
      </w:r>
    </w:p>
    <w:p w:rsidR="00C953DA" w:rsidRPr="001B530F" w:rsidRDefault="00FB543C" w:rsidP="00C953DA">
      <w:pPr>
        <w:pStyle w:val="50"/>
        <w:framePr w:w="9586" w:wrap="notBeside" w:vAnchor="text" w:hAnchor="text" w:xAlign="center" w:y="1"/>
        <w:shd w:val="clear" w:color="auto" w:fill="auto"/>
        <w:spacing w:before="0" w:line="240" w:lineRule="auto"/>
        <w:ind w:firstLine="0"/>
        <w:jc w:val="both"/>
        <w:rPr>
          <w:sz w:val="24"/>
          <w:szCs w:val="24"/>
        </w:rPr>
      </w:pPr>
      <w:r w:rsidRPr="001B530F">
        <w:rPr>
          <w:sz w:val="24"/>
          <w:szCs w:val="24"/>
        </w:rPr>
        <w:t>«Совершенствование и развитие устной речи. «Подготовка к обучению чтению и письму»</w:t>
      </w:r>
      <w:r w:rsidR="00C953DA">
        <w:rPr>
          <w:sz w:val="24"/>
          <w:szCs w:val="24"/>
        </w:rPr>
        <w:t>,</w:t>
      </w:r>
      <w:r w:rsidR="00C953DA" w:rsidRPr="00C953DA">
        <w:rPr>
          <w:sz w:val="24"/>
          <w:szCs w:val="24"/>
        </w:rPr>
        <w:t xml:space="preserve"> </w:t>
      </w:r>
      <w:r w:rsidR="00C953DA">
        <w:rPr>
          <w:sz w:val="24"/>
          <w:szCs w:val="24"/>
        </w:rPr>
        <w:t>программа</w:t>
      </w:r>
      <w:r w:rsidR="00C953DA" w:rsidRPr="001B530F">
        <w:rPr>
          <w:sz w:val="24"/>
          <w:szCs w:val="24"/>
        </w:rPr>
        <w:t xml:space="preserve"> «От слова к букве».</w:t>
      </w:r>
    </w:p>
    <w:p w:rsidR="00FB543C" w:rsidRPr="001B530F" w:rsidRDefault="00C953DA" w:rsidP="00FB543C">
      <w:pPr>
        <w:framePr w:w="9586" w:wrap="notBeside" w:vAnchor="text" w:hAnchor="text" w:xAlign="center" w:y="1"/>
        <w:spacing w:line="240" w:lineRule="auto"/>
        <w:jc w:val="center"/>
        <w:rPr>
          <w:rFonts w:ascii="Times New Roman" w:hAnsi="Times New Roman"/>
          <w:sz w:val="24"/>
          <w:szCs w:val="24"/>
        </w:rPr>
      </w:pPr>
      <w:r>
        <w:rPr>
          <w:rFonts w:ascii="Times New Roman" w:hAnsi="Times New Roman"/>
          <w:sz w:val="24"/>
          <w:szCs w:val="24"/>
        </w:rPr>
        <w:t xml:space="preserve"> </w:t>
      </w:r>
    </w:p>
    <w:tbl>
      <w:tblPr>
        <w:tblOverlap w:val="never"/>
        <w:tblW w:w="0" w:type="auto"/>
        <w:jc w:val="center"/>
        <w:tblInd w:w="523" w:type="dxa"/>
        <w:tblLayout w:type="fixed"/>
        <w:tblCellMar>
          <w:left w:w="10" w:type="dxa"/>
          <w:right w:w="10" w:type="dxa"/>
        </w:tblCellMar>
        <w:tblLook w:val="0000"/>
      </w:tblPr>
      <w:tblGrid>
        <w:gridCol w:w="864"/>
        <w:gridCol w:w="6082"/>
        <w:gridCol w:w="14"/>
        <w:gridCol w:w="2015"/>
      </w:tblGrid>
      <w:tr w:rsidR="00FB543C" w:rsidRPr="001B530F" w:rsidTr="00A126C4">
        <w:trPr>
          <w:trHeight w:hRule="exact" w:val="384"/>
          <w:jc w:val="center"/>
        </w:trPr>
        <w:tc>
          <w:tcPr>
            <w:tcW w:w="864"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w:t>
            </w:r>
          </w:p>
        </w:tc>
        <w:tc>
          <w:tcPr>
            <w:tcW w:w="6096" w:type="dxa"/>
            <w:gridSpan w:val="2"/>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Тема занятия</w:t>
            </w:r>
          </w:p>
        </w:tc>
        <w:tc>
          <w:tcPr>
            <w:tcW w:w="2015" w:type="dxa"/>
            <w:tcBorders>
              <w:top w:val="single" w:sz="4" w:space="0" w:color="auto"/>
              <w:left w:val="single" w:sz="4" w:space="0" w:color="auto"/>
              <w:righ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Дата</w:t>
            </w:r>
          </w:p>
        </w:tc>
      </w:tr>
      <w:tr w:rsidR="00FB543C" w:rsidRPr="001B530F" w:rsidTr="00A126C4">
        <w:trPr>
          <w:trHeight w:hRule="exact" w:val="379"/>
          <w:jc w:val="center"/>
        </w:trPr>
        <w:tc>
          <w:tcPr>
            <w:tcW w:w="8975" w:type="dxa"/>
            <w:gridSpan w:val="4"/>
            <w:tcBorders>
              <w:top w:val="single" w:sz="4" w:space="0" w:color="auto"/>
              <w:left w:val="single" w:sz="4" w:space="0" w:color="auto"/>
              <w:righ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left"/>
              <w:rPr>
                <w:sz w:val="24"/>
                <w:szCs w:val="24"/>
              </w:rPr>
            </w:pPr>
          </w:p>
        </w:tc>
      </w:tr>
      <w:tr w:rsidR="00FB543C" w:rsidRPr="001B530F" w:rsidTr="00A126C4">
        <w:trPr>
          <w:trHeight w:hRule="exact" w:val="809"/>
          <w:jc w:val="center"/>
        </w:trPr>
        <w:tc>
          <w:tcPr>
            <w:tcW w:w="864"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w:t>
            </w:r>
          </w:p>
        </w:tc>
        <w:tc>
          <w:tcPr>
            <w:tcW w:w="6096" w:type="dxa"/>
            <w:gridSpan w:val="2"/>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Развитие связной речи. Рассказ по картинке. Понятие предложения. Схема предложения. Составление предложений по схеме.</w:t>
            </w:r>
          </w:p>
        </w:tc>
        <w:tc>
          <w:tcPr>
            <w:tcW w:w="2015"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06"/>
          <w:jc w:val="center"/>
        </w:trPr>
        <w:tc>
          <w:tcPr>
            <w:tcW w:w="864"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2</w:t>
            </w:r>
            <w:r w:rsidR="00D05029">
              <w:rPr>
                <w:rStyle w:val="2"/>
                <w:sz w:val="24"/>
                <w:szCs w:val="24"/>
              </w:rPr>
              <w:t>,3</w:t>
            </w:r>
          </w:p>
        </w:tc>
        <w:tc>
          <w:tcPr>
            <w:tcW w:w="6096" w:type="dxa"/>
            <w:gridSpan w:val="2"/>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Слог. Деление слов на слоги. Ударение. Ударный и безударный слоги.</w:t>
            </w:r>
          </w:p>
        </w:tc>
        <w:tc>
          <w:tcPr>
            <w:tcW w:w="2015"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433"/>
          <w:jc w:val="center"/>
        </w:trPr>
        <w:tc>
          <w:tcPr>
            <w:tcW w:w="864" w:type="dxa"/>
            <w:tcBorders>
              <w:top w:val="single" w:sz="4" w:space="0" w:color="auto"/>
              <w:left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sz w:val="24"/>
                <w:szCs w:val="24"/>
              </w:rPr>
            </w:pPr>
            <w:r>
              <w:rPr>
                <w:rStyle w:val="2"/>
                <w:sz w:val="24"/>
                <w:szCs w:val="24"/>
              </w:rPr>
              <w:t>4,5</w:t>
            </w:r>
          </w:p>
        </w:tc>
        <w:tc>
          <w:tcPr>
            <w:tcW w:w="6082"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Понятие буквы и звука. Гласные и согласные звуки.</w:t>
            </w:r>
          </w:p>
        </w:tc>
        <w:tc>
          <w:tcPr>
            <w:tcW w:w="2029" w:type="dxa"/>
            <w:gridSpan w:val="2"/>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08"/>
          <w:jc w:val="center"/>
        </w:trPr>
        <w:tc>
          <w:tcPr>
            <w:tcW w:w="864" w:type="dxa"/>
            <w:tcBorders>
              <w:top w:val="single" w:sz="4" w:space="0" w:color="auto"/>
              <w:left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sz w:val="24"/>
                <w:szCs w:val="24"/>
              </w:rPr>
            </w:pPr>
            <w:r>
              <w:rPr>
                <w:sz w:val="24"/>
                <w:szCs w:val="24"/>
              </w:rPr>
              <w:t>6,7</w:t>
            </w:r>
          </w:p>
        </w:tc>
        <w:tc>
          <w:tcPr>
            <w:tcW w:w="6082"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 xml:space="preserve">Буква и звук а. Буква и звук о. </w:t>
            </w:r>
            <w:proofErr w:type="gramStart"/>
            <w:r w:rsidRPr="001B530F">
              <w:rPr>
                <w:rStyle w:val="2"/>
                <w:sz w:val="24"/>
                <w:szCs w:val="24"/>
              </w:rPr>
              <w:t>Буква</w:t>
            </w:r>
            <w:proofErr w:type="gramEnd"/>
            <w:r w:rsidRPr="001B530F">
              <w:rPr>
                <w:rStyle w:val="2"/>
                <w:sz w:val="24"/>
                <w:szCs w:val="24"/>
              </w:rPr>
              <w:t xml:space="preserve"> и звук у.  Чтение слогов и слов.</w:t>
            </w:r>
          </w:p>
        </w:tc>
        <w:tc>
          <w:tcPr>
            <w:tcW w:w="2029" w:type="dxa"/>
            <w:gridSpan w:val="2"/>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05"/>
          <w:jc w:val="center"/>
        </w:trPr>
        <w:tc>
          <w:tcPr>
            <w:tcW w:w="864" w:type="dxa"/>
            <w:tcBorders>
              <w:top w:val="single" w:sz="4" w:space="0" w:color="auto"/>
              <w:left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sz w:val="24"/>
                <w:szCs w:val="24"/>
              </w:rPr>
            </w:pPr>
            <w:r>
              <w:rPr>
                <w:rStyle w:val="2"/>
                <w:sz w:val="24"/>
                <w:szCs w:val="24"/>
              </w:rPr>
              <w:t>8-9</w:t>
            </w:r>
          </w:p>
        </w:tc>
        <w:tc>
          <w:tcPr>
            <w:tcW w:w="6082"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 xml:space="preserve">Буква и звук и. Буква и звук э. Буква и звук </w:t>
            </w:r>
            <w:proofErr w:type="spellStart"/>
            <w:r w:rsidRPr="001B530F">
              <w:rPr>
                <w:rStyle w:val="2"/>
                <w:sz w:val="24"/>
                <w:szCs w:val="24"/>
              </w:rPr>
              <w:t>ы</w:t>
            </w:r>
            <w:proofErr w:type="spellEnd"/>
            <w:r w:rsidRPr="001B530F">
              <w:rPr>
                <w:rStyle w:val="2"/>
                <w:sz w:val="24"/>
                <w:szCs w:val="24"/>
              </w:rPr>
              <w:t>. Чтение слогов и слов.</w:t>
            </w:r>
          </w:p>
        </w:tc>
        <w:tc>
          <w:tcPr>
            <w:tcW w:w="2029" w:type="dxa"/>
            <w:gridSpan w:val="2"/>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573"/>
          <w:jc w:val="center"/>
        </w:trPr>
        <w:tc>
          <w:tcPr>
            <w:tcW w:w="864" w:type="dxa"/>
            <w:tcBorders>
              <w:top w:val="single" w:sz="4" w:space="0" w:color="auto"/>
              <w:left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sz w:val="24"/>
                <w:szCs w:val="24"/>
              </w:rPr>
            </w:pPr>
            <w:r>
              <w:rPr>
                <w:rStyle w:val="2"/>
                <w:sz w:val="24"/>
                <w:szCs w:val="24"/>
              </w:rPr>
              <w:t>10-11</w:t>
            </w:r>
          </w:p>
        </w:tc>
        <w:tc>
          <w:tcPr>
            <w:tcW w:w="6082"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rStyle w:val="2"/>
                <w:sz w:val="24"/>
                <w:szCs w:val="24"/>
              </w:rPr>
            </w:pPr>
            <w:r w:rsidRPr="001B530F">
              <w:rPr>
                <w:rStyle w:val="2"/>
                <w:sz w:val="24"/>
                <w:szCs w:val="24"/>
              </w:rPr>
              <w:t xml:space="preserve">Буква я. Буква </w:t>
            </w:r>
            <w:proofErr w:type="spellStart"/>
            <w:r w:rsidRPr="001B530F">
              <w:rPr>
                <w:rStyle w:val="2"/>
                <w:sz w:val="24"/>
                <w:szCs w:val="24"/>
              </w:rPr>
              <w:t>ю</w:t>
            </w:r>
            <w:proofErr w:type="spellEnd"/>
            <w:r w:rsidRPr="001B530F">
              <w:rPr>
                <w:rStyle w:val="2"/>
                <w:sz w:val="24"/>
                <w:szCs w:val="24"/>
              </w:rPr>
              <w:t xml:space="preserve">. Буква е. Буква ё. Чтение слогов и слов. </w:t>
            </w:r>
          </w:p>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sz w:val="24"/>
                <w:szCs w:val="24"/>
              </w:rPr>
            </w:pPr>
          </w:p>
        </w:tc>
        <w:tc>
          <w:tcPr>
            <w:tcW w:w="2029" w:type="dxa"/>
            <w:gridSpan w:val="2"/>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851"/>
          <w:jc w:val="center"/>
        </w:trPr>
        <w:tc>
          <w:tcPr>
            <w:tcW w:w="864" w:type="dxa"/>
            <w:tcBorders>
              <w:top w:val="single" w:sz="4" w:space="0" w:color="auto"/>
              <w:left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rStyle w:val="2"/>
                <w:sz w:val="24"/>
                <w:szCs w:val="24"/>
              </w:rPr>
            </w:pPr>
            <w:r>
              <w:rPr>
                <w:rStyle w:val="2"/>
                <w:sz w:val="24"/>
                <w:szCs w:val="24"/>
              </w:rPr>
              <w:t>12-13</w:t>
            </w:r>
          </w:p>
        </w:tc>
        <w:tc>
          <w:tcPr>
            <w:tcW w:w="6082"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rStyle w:val="2"/>
                <w:sz w:val="24"/>
                <w:szCs w:val="24"/>
              </w:rPr>
            </w:pPr>
            <w:r w:rsidRPr="001B530F">
              <w:rPr>
                <w:rStyle w:val="2"/>
                <w:sz w:val="24"/>
                <w:szCs w:val="24"/>
              </w:rPr>
              <w:t xml:space="preserve">Твердые и мягкие согласные. Буква л, звуки л, л*. Буква м, звуки м, м*.  Буква </w:t>
            </w:r>
            <w:proofErr w:type="spellStart"/>
            <w:r w:rsidRPr="001B530F">
              <w:rPr>
                <w:rStyle w:val="2"/>
                <w:sz w:val="24"/>
                <w:szCs w:val="24"/>
              </w:rPr>
              <w:t>н</w:t>
            </w:r>
            <w:proofErr w:type="spellEnd"/>
            <w:r w:rsidRPr="001B530F">
              <w:rPr>
                <w:rStyle w:val="2"/>
                <w:sz w:val="24"/>
                <w:szCs w:val="24"/>
              </w:rPr>
              <w:t xml:space="preserve">, звуки </w:t>
            </w:r>
            <w:proofErr w:type="spellStart"/>
            <w:r w:rsidRPr="001B530F">
              <w:rPr>
                <w:rStyle w:val="2"/>
                <w:sz w:val="24"/>
                <w:szCs w:val="24"/>
              </w:rPr>
              <w:t>н</w:t>
            </w:r>
            <w:proofErr w:type="spellEnd"/>
            <w:r w:rsidRPr="001B530F">
              <w:rPr>
                <w:rStyle w:val="2"/>
                <w:sz w:val="24"/>
                <w:szCs w:val="24"/>
              </w:rPr>
              <w:t xml:space="preserve">, </w:t>
            </w:r>
            <w:proofErr w:type="spellStart"/>
            <w:r w:rsidRPr="001B530F">
              <w:rPr>
                <w:rStyle w:val="2"/>
                <w:sz w:val="24"/>
                <w:szCs w:val="24"/>
              </w:rPr>
              <w:t>н</w:t>
            </w:r>
            <w:proofErr w:type="spellEnd"/>
            <w:r w:rsidRPr="001B530F">
              <w:rPr>
                <w:rStyle w:val="2"/>
                <w:sz w:val="24"/>
                <w:szCs w:val="24"/>
              </w:rPr>
              <w:t xml:space="preserve">*.   Буква </w:t>
            </w:r>
            <w:proofErr w:type="spellStart"/>
            <w:proofErr w:type="gramStart"/>
            <w:r w:rsidRPr="001B530F">
              <w:rPr>
                <w:rStyle w:val="2"/>
                <w:sz w:val="24"/>
                <w:szCs w:val="24"/>
              </w:rPr>
              <w:t>р</w:t>
            </w:r>
            <w:proofErr w:type="spellEnd"/>
            <w:proofErr w:type="gramEnd"/>
            <w:r w:rsidRPr="001B530F">
              <w:rPr>
                <w:rStyle w:val="2"/>
                <w:sz w:val="24"/>
                <w:szCs w:val="24"/>
              </w:rPr>
              <w:t xml:space="preserve"> , звуки </w:t>
            </w:r>
            <w:proofErr w:type="spellStart"/>
            <w:r w:rsidRPr="001B530F">
              <w:rPr>
                <w:rStyle w:val="2"/>
                <w:sz w:val="24"/>
                <w:szCs w:val="24"/>
              </w:rPr>
              <w:t>р</w:t>
            </w:r>
            <w:proofErr w:type="spellEnd"/>
            <w:r w:rsidRPr="001B530F">
              <w:rPr>
                <w:rStyle w:val="2"/>
                <w:sz w:val="24"/>
                <w:szCs w:val="24"/>
              </w:rPr>
              <w:t xml:space="preserve">, </w:t>
            </w:r>
            <w:proofErr w:type="spellStart"/>
            <w:r w:rsidRPr="001B530F">
              <w:rPr>
                <w:rStyle w:val="2"/>
                <w:sz w:val="24"/>
                <w:szCs w:val="24"/>
              </w:rPr>
              <w:t>р</w:t>
            </w:r>
            <w:proofErr w:type="spellEnd"/>
            <w:r w:rsidRPr="001B530F">
              <w:rPr>
                <w:rStyle w:val="2"/>
                <w:sz w:val="24"/>
                <w:szCs w:val="24"/>
              </w:rPr>
              <w:t>*. Чтение слогов и слов.</w:t>
            </w:r>
          </w:p>
        </w:tc>
        <w:tc>
          <w:tcPr>
            <w:tcW w:w="2029" w:type="dxa"/>
            <w:gridSpan w:val="2"/>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565"/>
          <w:jc w:val="center"/>
        </w:trPr>
        <w:tc>
          <w:tcPr>
            <w:tcW w:w="864" w:type="dxa"/>
            <w:tcBorders>
              <w:top w:val="single" w:sz="4" w:space="0" w:color="auto"/>
              <w:left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sz w:val="24"/>
                <w:szCs w:val="24"/>
              </w:rPr>
            </w:pPr>
            <w:r>
              <w:rPr>
                <w:rStyle w:val="2"/>
                <w:sz w:val="24"/>
                <w:szCs w:val="24"/>
              </w:rPr>
              <w:t>14-15</w:t>
            </w:r>
          </w:p>
        </w:tc>
        <w:tc>
          <w:tcPr>
            <w:tcW w:w="6082"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 xml:space="preserve">Буква в, звуки в, в*.  Буква </w:t>
            </w:r>
            <w:proofErr w:type="spellStart"/>
            <w:r w:rsidRPr="001B530F">
              <w:rPr>
                <w:rStyle w:val="2"/>
                <w:sz w:val="24"/>
                <w:szCs w:val="24"/>
              </w:rPr>
              <w:t>ф</w:t>
            </w:r>
            <w:proofErr w:type="spellEnd"/>
            <w:r w:rsidRPr="001B530F">
              <w:rPr>
                <w:rStyle w:val="2"/>
                <w:sz w:val="24"/>
                <w:szCs w:val="24"/>
              </w:rPr>
              <w:t xml:space="preserve">, звуки </w:t>
            </w:r>
            <w:proofErr w:type="spellStart"/>
            <w:r w:rsidRPr="001B530F">
              <w:rPr>
                <w:rStyle w:val="2"/>
                <w:sz w:val="24"/>
                <w:szCs w:val="24"/>
              </w:rPr>
              <w:t>ф</w:t>
            </w:r>
            <w:proofErr w:type="spellEnd"/>
            <w:r w:rsidRPr="001B530F">
              <w:rPr>
                <w:rStyle w:val="2"/>
                <w:sz w:val="24"/>
                <w:szCs w:val="24"/>
              </w:rPr>
              <w:t xml:space="preserve">, </w:t>
            </w:r>
            <w:proofErr w:type="spellStart"/>
            <w:r w:rsidRPr="001B530F">
              <w:rPr>
                <w:rStyle w:val="2"/>
                <w:sz w:val="24"/>
                <w:szCs w:val="24"/>
              </w:rPr>
              <w:t>ф</w:t>
            </w:r>
            <w:proofErr w:type="spellEnd"/>
            <w:r w:rsidRPr="001B530F">
              <w:rPr>
                <w:rStyle w:val="2"/>
                <w:sz w:val="24"/>
                <w:szCs w:val="24"/>
              </w:rPr>
              <w:t xml:space="preserve">*.  Буква </w:t>
            </w:r>
            <w:proofErr w:type="spellStart"/>
            <w:r w:rsidRPr="001B530F">
              <w:rPr>
                <w:rStyle w:val="2"/>
                <w:sz w:val="24"/>
                <w:szCs w:val="24"/>
              </w:rPr>
              <w:t>з</w:t>
            </w:r>
            <w:proofErr w:type="spellEnd"/>
            <w:r w:rsidRPr="001B530F">
              <w:rPr>
                <w:rStyle w:val="2"/>
                <w:sz w:val="24"/>
                <w:szCs w:val="24"/>
              </w:rPr>
              <w:t xml:space="preserve">, звуки </w:t>
            </w:r>
            <w:proofErr w:type="spellStart"/>
            <w:r w:rsidRPr="001B530F">
              <w:rPr>
                <w:rStyle w:val="2"/>
                <w:sz w:val="24"/>
                <w:szCs w:val="24"/>
              </w:rPr>
              <w:t>з</w:t>
            </w:r>
            <w:proofErr w:type="spellEnd"/>
            <w:r w:rsidRPr="001B530F">
              <w:rPr>
                <w:rStyle w:val="2"/>
                <w:sz w:val="24"/>
                <w:szCs w:val="24"/>
              </w:rPr>
              <w:t xml:space="preserve">, </w:t>
            </w:r>
            <w:proofErr w:type="spellStart"/>
            <w:r w:rsidRPr="001B530F">
              <w:rPr>
                <w:rStyle w:val="2"/>
                <w:sz w:val="24"/>
                <w:szCs w:val="24"/>
              </w:rPr>
              <w:t>з</w:t>
            </w:r>
            <w:proofErr w:type="spellEnd"/>
            <w:r w:rsidRPr="001B530F">
              <w:rPr>
                <w:rStyle w:val="2"/>
                <w:sz w:val="24"/>
                <w:szCs w:val="24"/>
              </w:rPr>
              <w:t xml:space="preserve">*.  Буква </w:t>
            </w:r>
            <w:proofErr w:type="gramStart"/>
            <w:r w:rsidRPr="001B530F">
              <w:rPr>
                <w:rStyle w:val="2"/>
                <w:sz w:val="24"/>
                <w:szCs w:val="24"/>
              </w:rPr>
              <w:t>с</w:t>
            </w:r>
            <w:proofErr w:type="gramEnd"/>
            <w:r w:rsidRPr="001B530F">
              <w:rPr>
                <w:rStyle w:val="2"/>
                <w:sz w:val="24"/>
                <w:szCs w:val="24"/>
              </w:rPr>
              <w:t>, звуки с, с*. Чтение слогов и слов.</w:t>
            </w:r>
          </w:p>
        </w:tc>
        <w:tc>
          <w:tcPr>
            <w:tcW w:w="2029" w:type="dxa"/>
            <w:gridSpan w:val="2"/>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54"/>
          <w:jc w:val="center"/>
        </w:trPr>
        <w:tc>
          <w:tcPr>
            <w:tcW w:w="864" w:type="dxa"/>
            <w:tcBorders>
              <w:top w:val="single" w:sz="4" w:space="0" w:color="auto"/>
              <w:left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sz w:val="24"/>
                <w:szCs w:val="24"/>
              </w:rPr>
            </w:pPr>
            <w:r>
              <w:rPr>
                <w:rStyle w:val="2"/>
                <w:sz w:val="24"/>
                <w:szCs w:val="24"/>
              </w:rPr>
              <w:t>16-17</w:t>
            </w:r>
          </w:p>
        </w:tc>
        <w:tc>
          <w:tcPr>
            <w:tcW w:w="6082"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 xml:space="preserve">Звонкие и глухие согласные. Буквы ж и </w:t>
            </w:r>
            <w:proofErr w:type="spellStart"/>
            <w:r w:rsidRPr="001B530F">
              <w:rPr>
                <w:rStyle w:val="2"/>
                <w:sz w:val="24"/>
                <w:szCs w:val="24"/>
              </w:rPr>
              <w:t>ш</w:t>
            </w:r>
            <w:proofErr w:type="spellEnd"/>
            <w:r w:rsidRPr="001B530F">
              <w:rPr>
                <w:rStyle w:val="2"/>
                <w:sz w:val="24"/>
                <w:szCs w:val="24"/>
              </w:rPr>
              <w:t xml:space="preserve">, звуки ж, </w:t>
            </w:r>
            <w:proofErr w:type="spellStart"/>
            <w:r w:rsidRPr="001B530F">
              <w:rPr>
                <w:rStyle w:val="2"/>
                <w:sz w:val="24"/>
                <w:szCs w:val="24"/>
              </w:rPr>
              <w:t>ш</w:t>
            </w:r>
            <w:proofErr w:type="spellEnd"/>
            <w:r w:rsidRPr="001B530F">
              <w:rPr>
                <w:rStyle w:val="2"/>
                <w:sz w:val="24"/>
                <w:szCs w:val="24"/>
              </w:rPr>
              <w:t>. Чтение слогов и слов.</w:t>
            </w:r>
          </w:p>
        </w:tc>
        <w:tc>
          <w:tcPr>
            <w:tcW w:w="2029" w:type="dxa"/>
            <w:gridSpan w:val="2"/>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655"/>
          <w:jc w:val="center"/>
        </w:trPr>
        <w:tc>
          <w:tcPr>
            <w:tcW w:w="864" w:type="dxa"/>
            <w:tcBorders>
              <w:top w:val="single" w:sz="4" w:space="0" w:color="auto"/>
              <w:left w:val="single" w:sz="4" w:space="0" w:color="auto"/>
              <w:bottom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sz w:val="24"/>
                <w:szCs w:val="24"/>
              </w:rPr>
            </w:pPr>
            <w:r>
              <w:rPr>
                <w:rStyle w:val="2"/>
                <w:sz w:val="24"/>
                <w:szCs w:val="24"/>
              </w:rPr>
              <w:t>18-19</w:t>
            </w:r>
          </w:p>
        </w:tc>
        <w:tc>
          <w:tcPr>
            <w:tcW w:w="6082" w:type="dxa"/>
            <w:tcBorders>
              <w:top w:val="single" w:sz="4" w:space="0" w:color="auto"/>
              <w:left w:val="single" w:sz="4" w:space="0" w:color="auto"/>
              <w:bottom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 xml:space="preserve">Буква б, звуки б, б*. Буква </w:t>
            </w:r>
            <w:proofErr w:type="spellStart"/>
            <w:proofErr w:type="gramStart"/>
            <w:r w:rsidRPr="001B530F">
              <w:rPr>
                <w:rStyle w:val="2"/>
                <w:sz w:val="24"/>
                <w:szCs w:val="24"/>
              </w:rPr>
              <w:t>п</w:t>
            </w:r>
            <w:proofErr w:type="spellEnd"/>
            <w:proofErr w:type="gramEnd"/>
            <w:r w:rsidRPr="001B530F">
              <w:rPr>
                <w:rStyle w:val="2"/>
                <w:sz w:val="24"/>
                <w:szCs w:val="24"/>
              </w:rPr>
              <w:t xml:space="preserve">, звуки </w:t>
            </w:r>
            <w:proofErr w:type="spellStart"/>
            <w:r w:rsidRPr="001B530F">
              <w:rPr>
                <w:rStyle w:val="2"/>
                <w:sz w:val="24"/>
                <w:szCs w:val="24"/>
              </w:rPr>
              <w:t>п</w:t>
            </w:r>
            <w:proofErr w:type="spellEnd"/>
            <w:r w:rsidRPr="001B530F">
              <w:rPr>
                <w:rStyle w:val="2"/>
                <w:sz w:val="24"/>
                <w:szCs w:val="24"/>
              </w:rPr>
              <w:t xml:space="preserve">, </w:t>
            </w:r>
            <w:proofErr w:type="spellStart"/>
            <w:r w:rsidRPr="001B530F">
              <w:rPr>
                <w:rStyle w:val="2"/>
                <w:sz w:val="24"/>
                <w:szCs w:val="24"/>
              </w:rPr>
              <w:t>п</w:t>
            </w:r>
            <w:proofErr w:type="spellEnd"/>
            <w:r w:rsidRPr="001B530F">
              <w:rPr>
                <w:rStyle w:val="2"/>
                <w:sz w:val="24"/>
                <w:szCs w:val="24"/>
              </w:rPr>
              <w:t>*.  Чтение слогов и слов.</w:t>
            </w:r>
          </w:p>
        </w:tc>
        <w:tc>
          <w:tcPr>
            <w:tcW w:w="2029" w:type="dxa"/>
            <w:gridSpan w:val="2"/>
            <w:tcBorders>
              <w:top w:val="single" w:sz="4" w:space="0" w:color="auto"/>
              <w:left w:val="single" w:sz="4" w:space="0" w:color="auto"/>
              <w:bottom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bl>
    <w:tbl>
      <w:tblPr>
        <w:tblOverlap w:val="never"/>
        <w:tblW w:w="0" w:type="auto"/>
        <w:jc w:val="center"/>
        <w:tblLayout w:type="fixed"/>
        <w:tblCellMar>
          <w:left w:w="10" w:type="dxa"/>
          <w:right w:w="10" w:type="dxa"/>
        </w:tblCellMar>
        <w:tblLook w:val="0000"/>
      </w:tblPr>
      <w:tblGrid>
        <w:gridCol w:w="814"/>
        <w:gridCol w:w="6096"/>
        <w:gridCol w:w="2036"/>
      </w:tblGrid>
      <w:tr w:rsidR="00C953DA" w:rsidRPr="001B530F" w:rsidTr="00A126C4">
        <w:trPr>
          <w:trHeight w:hRule="exact" w:val="582"/>
          <w:jc w:val="center"/>
        </w:trPr>
        <w:tc>
          <w:tcPr>
            <w:tcW w:w="814" w:type="dxa"/>
            <w:tcBorders>
              <w:top w:val="single" w:sz="4" w:space="0" w:color="auto"/>
              <w:left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sz w:val="24"/>
                <w:szCs w:val="24"/>
              </w:rPr>
            </w:pPr>
            <w:r>
              <w:rPr>
                <w:rStyle w:val="2"/>
                <w:sz w:val="24"/>
                <w:szCs w:val="24"/>
              </w:rPr>
              <w:t>20-21</w:t>
            </w:r>
          </w:p>
        </w:tc>
        <w:tc>
          <w:tcPr>
            <w:tcW w:w="6096" w:type="dxa"/>
            <w:tcBorders>
              <w:top w:val="single" w:sz="4" w:space="0" w:color="auto"/>
              <w:left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sz w:val="24"/>
                <w:szCs w:val="24"/>
              </w:rPr>
            </w:pPr>
            <w:r w:rsidRPr="001B530F">
              <w:rPr>
                <w:rStyle w:val="2"/>
                <w:sz w:val="24"/>
                <w:szCs w:val="24"/>
              </w:rPr>
              <w:t xml:space="preserve">Буква </w:t>
            </w:r>
            <w:proofErr w:type="spellStart"/>
            <w:r w:rsidRPr="001B530F">
              <w:rPr>
                <w:rStyle w:val="2"/>
                <w:sz w:val="24"/>
                <w:szCs w:val="24"/>
              </w:rPr>
              <w:t>д</w:t>
            </w:r>
            <w:proofErr w:type="spellEnd"/>
            <w:r w:rsidRPr="001B530F">
              <w:rPr>
                <w:rStyle w:val="2"/>
                <w:sz w:val="24"/>
                <w:szCs w:val="24"/>
              </w:rPr>
              <w:t xml:space="preserve">, звуки </w:t>
            </w:r>
            <w:proofErr w:type="spellStart"/>
            <w:r w:rsidRPr="001B530F">
              <w:rPr>
                <w:rStyle w:val="2"/>
                <w:sz w:val="24"/>
                <w:szCs w:val="24"/>
              </w:rPr>
              <w:t>д</w:t>
            </w:r>
            <w:proofErr w:type="spellEnd"/>
            <w:r w:rsidRPr="001B530F">
              <w:rPr>
                <w:rStyle w:val="2"/>
                <w:sz w:val="24"/>
                <w:szCs w:val="24"/>
              </w:rPr>
              <w:t xml:space="preserve">, </w:t>
            </w:r>
            <w:proofErr w:type="spellStart"/>
            <w:r w:rsidRPr="001B530F">
              <w:rPr>
                <w:rStyle w:val="2"/>
                <w:sz w:val="24"/>
                <w:szCs w:val="24"/>
              </w:rPr>
              <w:t>д</w:t>
            </w:r>
            <w:proofErr w:type="spellEnd"/>
            <w:r w:rsidRPr="001B530F">
              <w:rPr>
                <w:rStyle w:val="2"/>
                <w:sz w:val="24"/>
                <w:szCs w:val="24"/>
              </w:rPr>
              <w:t>*. Буква т, звуки т, т*. Чтение слогов и слов.</w:t>
            </w:r>
          </w:p>
        </w:tc>
        <w:tc>
          <w:tcPr>
            <w:tcW w:w="2036" w:type="dxa"/>
            <w:tcBorders>
              <w:top w:val="single" w:sz="4" w:space="0" w:color="auto"/>
              <w:left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r w:rsidR="00C953DA" w:rsidRPr="001B530F" w:rsidTr="00A126C4">
        <w:trPr>
          <w:trHeight w:hRule="exact" w:val="708"/>
          <w:jc w:val="center"/>
        </w:trPr>
        <w:tc>
          <w:tcPr>
            <w:tcW w:w="814" w:type="dxa"/>
            <w:tcBorders>
              <w:top w:val="single" w:sz="4" w:space="0" w:color="auto"/>
              <w:left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2</w:t>
            </w:r>
          </w:p>
        </w:tc>
        <w:tc>
          <w:tcPr>
            <w:tcW w:w="6096" w:type="dxa"/>
            <w:tcBorders>
              <w:top w:val="single" w:sz="4" w:space="0" w:color="auto"/>
              <w:left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sz w:val="24"/>
                <w:szCs w:val="24"/>
              </w:rPr>
            </w:pPr>
            <w:r w:rsidRPr="001B530F">
              <w:rPr>
                <w:rStyle w:val="2"/>
                <w:sz w:val="24"/>
                <w:szCs w:val="24"/>
              </w:rPr>
              <w:t xml:space="preserve">Буква </w:t>
            </w:r>
            <w:proofErr w:type="gramStart"/>
            <w:r w:rsidRPr="001B530F">
              <w:rPr>
                <w:rStyle w:val="2"/>
                <w:sz w:val="24"/>
                <w:szCs w:val="24"/>
              </w:rPr>
              <w:t>к</w:t>
            </w:r>
            <w:proofErr w:type="gramEnd"/>
            <w:r w:rsidRPr="001B530F">
              <w:rPr>
                <w:rStyle w:val="2"/>
                <w:sz w:val="24"/>
                <w:szCs w:val="24"/>
              </w:rPr>
              <w:t>, звуки к, к*.  Буква г, звуки г, г*. Чтение слогов и слов.</w:t>
            </w:r>
          </w:p>
        </w:tc>
        <w:tc>
          <w:tcPr>
            <w:tcW w:w="2036" w:type="dxa"/>
            <w:tcBorders>
              <w:top w:val="single" w:sz="4" w:space="0" w:color="auto"/>
              <w:left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r w:rsidR="00C953DA" w:rsidRPr="001B530F" w:rsidTr="00A126C4">
        <w:trPr>
          <w:trHeight w:hRule="exact" w:val="379"/>
          <w:jc w:val="center"/>
        </w:trPr>
        <w:tc>
          <w:tcPr>
            <w:tcW w:w="814" w:type="dxa"/>
            <w:tcBorders>
              <w:top w:val="single" w:sz="4" w:space="0" w:color="auto"/>
              <w:left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3</w:t>
            </w:r>
          </w:p>
        </w:tc>
        <w:tc>
          <w:tcPr>
            <w:tcW w:w="6096" w:type="dxa"/>
            <w:tcBorders>
              <w:top w:val="single" w:sz="4" w:space="0" w:color="auto"/>
              <w:left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sz w:val="24"/>
                <w:szCs w:val="24"/>
              </w:rPr>
            </w:pPr>
            <w:r w:rsidRPr="001B530F">
              <w:rPr>
                <w:rStyle w:val="2"/>
                <w:sz w:val="24"/>
                <w:szCs w:val="24"/>
              </w:rPr>
              <w:t xml:space="preserve">Буква </w:t>
            </w:r>
            <w:proofErr w:type="spellStart"/>
            <w:r w:rsidRPr="001B530F">
              <w:rPr>
                <w:rStyle w:val="2"/>
                <w:sz w:val="24"/>
                <w:szCs w:val="24"/>
              </w:rPr>
              <w:t>х</w:t>
            </w:r>
            <w:proofErr w:type="spellEnd"/>
            <w:r w:rsidRPr="001B530F">
              <w:rPr>
                <w:rStyle w:val="2"/>
                <w:sz w:val="24"/>
                <w:szCs w:val="24"/>
              </w:rPr>
              <w:t xml:space="preserve">, звуки </w:t>
            </w:r>
            <w:proofErr w:type="spellStart"/>
            <w:r w:rsidRPr="001B530F">
              <w:rPr>
                <w:rStyle w:val="2"/>
                <w:sz w:val="24"/>
                <w:szCs w:val="24"/>
              </w:rPr>
              <w:t>х</w:t>
            </w:r>
            <w:proofErr w:type="spellEnd"/>
            <w:r w:rsidRPr="001B530F">
              <w:rPr>
                <w:rStyle w:val="2"/>
                <w:sz w:val="24"/>
                <w:szCs w:val="24"/>
              </w:rPr>
              <w:t xml:space="preserve">, </w:t>
            </w:r>
            <w:proofErr w:type="spellStart"/>
            <w:r w:rsidRPr="001B530F">
              <w:rPr>
                <w:rStyle w:val="2"/>
                <w:sz w:val="24"/>
                <w:szCs w:val="24"/>
              </w:rPr>
              <w:t>х</w:t>
            </w:r>
            <w:proofErr w:type="spellEnd"/>
            <w:r w:rsidRPr="001B530F">
              <w:rPr>
                <w:rStyle w:val="2"/>
                <w:sz w:val="24"/>
                <w:szCs w:val="24"/>
              </w:rPr>
              <w:t>*. Чтение слогов и слов.</w:t>
            </w:r>
          </w:p>
        </w:tc>
        <w:tc>
          <w:tcPr>
            <w:tcW w:w="2036" w:type="dxa"/>
            <w:tcBorders>
              <w:top w:val="single" w:sz="4" w:space="0" w:color="auto"/>
              <w:left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r w:rsidR="00C953DA" w:rsidRPr="001B530F" w:rsidTr="00A126C4">
        <w:trPr>
          <w:trHeight w:hRule="exact" w:val="379"/>
          <w:jc w:val="center"/>
        </w:trPr>
        <w:tc>
          <w:tcPr>
            <w:tcW w:w="814" w:type="dxa"/>
            <w:tcBorders>
              <w:top w:val="single" w:sz="4" w:space="0" w:color="auto"/>
              <w:left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4</w:t>
            </w:r>
          </w:p>
        </w:tc>
        <w:tc>
          <w:tcPr>
            <w:tcW w:w="6096" w:type="dxa"/>
            <w:tcBorders>
              <w:top w:val="single" w:sz="4" w:space="0" w:color="auto"/>
              <w:left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sz w:val="24"/>
                <w:szCs w:val="24"/>
              </w:rPr>
            </w:pPr>
            <w:r w:rsidRPr="001B530F">
              <w:rPr>
                <w:rStyle w:val="2"/>
                <w:sz w:val="24"/>
                <w:szCs w:val="24"/>
              </w:rPr>
              <w:t xml:space="preserve">Буква </w:t>
            </w:r>
            <w:proofErr w:type="spellStart"/>
            <w:r w:rsidRPr="001B530F">
              <w:rPr>
                <w:rStyle w:val="2"/>
                <w:sz w:val="24"/>
                <w:szCs w:val="24"/>
              </w:rPr>
              <w:t>ц</w:t>
            </w:r>
            <w:proofErr w:type="spellEnd"/>
            <w:r w:rsidRPr="001B530F">
              <w:rPr>
                <w:rStyle w:val="2"/>
                <w:sz w:val="24"/>
                <w:szCs w:val="24"/>
              </w:rPr>
              <w:t xml:space="preserve">, звук </w:t>
            </w:r>
            <w:proofErr w:type="spellStart"/>
            <w:r w:rsidRPr="001B530F">
              <w:rPr>
                <w:rStyle w:val="2"/>
                <w:sz w:val="24"/>
                <w:szCs w:val="24"/>
              </w:rPr>
              <w:t>ц</w:t>
            </w:r>
            <w:proofErr w:type="spellEnd"/>
            <w:r w:rsidRPr="001B530F">
              <w:rPr>
                <w:rStyle w:val="2"/>
                <w:sz w:val="24"/>
                <w:szCs w:val="24"/>
              </w:rPr>
              <w:t>. Чтение слогов и слов.</w:t>
            </w:r>
          </w:p>
        </w:tc>
        <w:tc>
          <w:tcPr>
            <w:tcW w:w="2036" w:type="dxa"/>
            <w:tcBorders>
              <w:top w:val="single" w:sz="4" w:space="0" w:color="auto"/>
              <w:left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r w:rsidR="00C953DA" w:rsidRPr="001B530F" w:rsidTr="00A126C4">
        <w:trPr>
          <w:trHeight w:hRule="exact" w:val="379"/>
          <w:jc w:val="center"/>
        </w:trPr>
        <w:tc>
          <w:tcPr>
            <w:tcW w:w="814" w:type="dxa"/>
            <w:tcBorders>
              <w:top w:val="single" w:sz="4" w:space="0" w:color="auto"/>
              <w:left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5</w:t>
            </w:r>
          </w:p>
        </w:tc>
        <w:tc>
          <w:tcPr>
            <w:tcW w:w="6096" w:type="dxa"/>
            <w:tcBorders>
              <w:top w:val="single" w:sz="4" w:space="0" w:color="auto"/>
              <w:left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sz w:val="24"/>
                <w:szCs w:val="24"/>
              </w:rPr>
            </w:pPr>
            <w:r w:rsidRPr="001B530F">
              <w:rPr>
                <w:rStyle w:val="2"/>
                <w:sz w:val="24"/>
                <w:szCs w:val="24"/>
              </w:rPr>
              <w:t xml:space="preserve">Буква </w:t>
            </w:r>
            <w:proofErr w:type="spellStart"/>
            <w:r w:rsidRPr="001B530F">
              <w:rPr>
                <w:rStyle w:val="2"/>
                <w:sz w:val="24"/>
                <w:szCs w:val="24"/>
              </w:rPr>
              <w:t>щ</w:t>
            </w:r>
            <w:proofErr w:type="spellEnd"/>
            <w:r w:rsidRPr="001B530F">
              <w:rPr>
                <w:rStyle w:val="2"/>
                <w:sz w:val="24"/>
                <w:szCs w:val="24"/>
              </w:rPr>
              <w:t xml:space="preserve">, звук </w:t>
            </w:r>
            <w:proofErr w:type="spellStart"/>
            <w:r w:rsidRPr="001B530F">
              <w:rPr>
                <w:rStyle w:val="2"/>
                <w:sz w:val="24"/>
                <w:szCs w:val="24"/>
              </w:rPr>
              <w:t>щ</w:t>
            </w:r>
            <w:proofErr w:type="spellEnd"/>
            <w:r w:rsidRPr="001B530F">
              <w:rPr>
                <w:rStyle w:val="2"/>
                <w:sz w:val="24"/>
                <w:szCs w:val="24"/>
              </w:rPr>
              <w:t>*. Чтение слогов и слов.</w:t>
            </w:r>
          </w:p>
        </w:tc>
        <w:tc>
          <w:tcPr>
            <w:tcW w:w="2036" w:type="dxa"/>
            <w:tcBorders>
              <w:top w:val="single" w:sz="4" w:space="0" w:color="auto"/>
              <w:left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r w:rsidR="00C953DA" w:rsidRPr="001B530F" w:rsidTr="00A126C4">
        <w:trPr>
          <w:trHeight w:hRule="exact" w:val="379"/>
          <w:jc w:val="center"/>
        </w:trPr>
        <w:tc>
          <w:tcPr>
            <w:tcW w:w="814" w:type="dxa"/>
            <w:tcBorders>
              <w:top w:val="single" w:sz="4" w:space="0" w:color="auto"/>
              <w:left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6</w:t>
            </w:r>
          </w:p>
        </w:tc>
        <w:tc>
          <w:tcPr>
            <w:tcW w:w="6096" w:type="dxa"/>
            <w:tcBorders>
              <w:top w:val="single" w:sz="4" w:space="0" w:color="auto"/>
              <w:left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sz w:val="24"/>
                <w:szCs w:val="24"/>
              </w:rPr>
            </w:pPr>
            <w:r w:rsidRPr="001B530F">
              <w:rPr>
                <w:rStyle w:val="2"/>
                <w:sz w:val="24"/>
                <w:szCs w:val="24"/>
              </w:rPr>
              <w:t xml:space="preserve">Буква </w:t>
            </w:r>
            <w:proofErr w:type="gramStart"/>
            <w:r w:rsidRPr="001B530F">
              <w:rPr>
                <w:rStyle w:val="2"/>
                <w:sz w:val="24"/>
                <w:szCs w:val="24"/>
              </w:rPr>
              <w:t>ч</w:t>
            </w:r>
            <w:proofErr w:type="gramEnd"/>
            <w:r w:rsidRPr="001B530F">
              <w:rPr>
                <w:rStyle w:val="2"/>
                <w:sz w:val="24"/>
                <w:szCs w:val="24"/>
              </w:rPr>
              <w:t>, звук ч*.  Чтение слогов и слов.</w:t>
            </w:r>
          </w:p>
        </w:tc>
        <w:tc>
          <w:tcPr>
            <w:tcW w:w="2036" w:type="dxa"/>
            <w:tcBorders>
              <w:top w:val="single" w:sz="4" w:space="0" w:color="auto"/>
              <w:left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r w:rsidR="00C953DA" w:rsidRPr="001B530F" w:rsidTr="00A126C4">
        <w:trPr>
          <w:trHeight w:hRule="exact" w:val="384"/>
          <w:jc w:val="center"/>
        </w:trPr>
        <w:tc>
          <w:tcPr>
            <w:tcW w:w="814" w:type="dxa"/>
            <w:tcBorders>
              <w:top w:val="single" w:sz="4" w:space="0" w:color="auto"/>
              <w:left w:val="single" w:sz="4" w:space="0" w:color="auto"/>
              <w:bottom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7</w:t>
            </w:r>
          </w:p>
        </w:tc>
        <w:tc>
          <w:tcPr>
            <w:tcW w:w="6096" w:type="dxa"/>
            <w:tcBorders>
              <w:top w:val="single" w:sz="4" w:space="0" w:color="auto"/>
              <w:left w:val="single" w:sz="4" w:space="0" w:color="auto"/>
              <w:bottom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sz w:val="24"/>
                <w:szCs w:val="24"/>
              </w:rPr>
            </w:pPr>
            <w:r w:rsidRPr="001B530F">
              <w:rPr>
                <w:rStyle w:val="2"/>
                <w:sz w:val="24"/>
                <w:szCs w:val="24"/>
              </w:rPr>
              <w:t xml:space="preserve">Буква </w:t>
            </w:r>
            <w:proofErr w:type="spellStart"/>
            <w:r w:rsidRPr="001B530F">
              <w:rPr>
                <w:rStyle w:val="2"/>
                <w:sz w:val="24"/>
                <w:szCs w:val="24"/>
              </w:rPr>
              <w:t>й</w:t>
            </w:r>
            <w:proofErr w:type="spellEnd"/>
            <w:r w:rsidRPr="001B530F">
              <w:rPr>
                <w:rStyle w:val="2"/>
                <w:sz w:val="24"/>
                <w:szCs w:val="24"/>
              </w:rPr>
              <w:t xml:space="preserve">, звук </w:t>
            </w:r>
            <w:proofErr w:type="spellStart"/>
            <w:r w:rsidRPr="001B530F">
              <w:rPr>
                <w:rStyle w:val="2"/>
                <w:sz w:val="24"/>
                <w:szCs w:val="24"/>
              </w:rPr>
              <w:t>й</w:t>
            </w:r>
            <w:proofErr w:type="spellEnd"/>
            <w:r w:rsidRPr="001B530F">
              <w:rPr>
                <w:rStyle w:val="2"/>
                <w:sz w:val="24"/>
                <w:szCs w:val="24"/>
              </w:rPr>
              <w:t>*. Чтение слогов и слов.</w:t>
            </w:r>
          </w:p>
        </w:tc>
        <w:tc>
          <w:tcPr>
            <w:tcW w:w="2036" w:type="dxa"/>
            <w:tcBorders>
              <w:top w:val="single" w:sz="4" w:space="0" w:color="auto"/>
              <w:left w:val="single" w:sz="4" w:space="0" w:color="auto"/>
              <w:bottom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r w:rsidR="00C953DA" w:rsidRPr="001B530F" w:rsidTr="00A126C4">
        <w:trPr>
          <w:trHeight w:hRule="exact" w:val="505"/>
          <w:jc w:val="center"/>
        </w:trPr>
        <w:tc>
          <w:tcPr>
            <w:tcW w:w="814" w:type="dxa"/>
            <w:tcBorders>
              <w:top w:val="single" w:sz="4" w:space="0" w:color="auto"/>
              <w:left w:val="single" w:sz="4" w:space="0" w:color="auto"/>
              <w:bottom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rStyle w:val="2"/>
                <w:sz w:val="24"/>
                <w:szCs w:val="24"/>
              </w:rPr>
            </w:pPr>
            <w:r>
              <w:rPr>
                <w:rStyle w:val="2"/>
                <w:sz w:val="24"/>
                <w:szCs w:val="24"/>
              </w:rPr>
              <w:t>2</w:t>
            </w:r>
            <w:r w:rsidR="00C953DA" w:rsidRPr="001B530F">
              <w:rPr>
                <w:rStyle w:val="2"/>
                <w:sz w:val="24"/>
                <w:szCs w:val="24"/>
              </w:rPr>
              <w:t>8</w:t>
            </w:r>
          </w:p>
        </w:tc>
        <w:tc>
          <w:tcPr>
            <w:tcW w:w="6096" w:type="dxa"/>
            <w:tcBorders>
              <w:top w:val="single" w:sz="4" w:space="0" w:color="auto"/>
              <w:left w:val="single" w:sz="4" w:space="0" w:color="auto"/>
              <w:bottom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rStyle w:val="2"/>
                <w:sz w:val="24"/>
                <w:szCs w:val="24"/>
              </w:rPr>
            </w:pPr>
            <w:r w:rsidRPr="001B530F">
              <w:rPr>
                <w:rStyle w:val="2"/>
                <w:sz w:val="24"/>
                <w:szCs w:val="24"/>
              </w:rPr>
              <w:t xml:space="preserve">Буквы </w:t>
            </w:r>
            <w:proofErr w:type="spellStart"/>
            <w:r w:rsidRPr="001B530F">
              <w:rPr>
                <w:rStyle w:val="2"/>
                <w:sz w:val="24"/>
                <w:szCs w:val="24"/>
              </w:rPr>
              <w:t>ъ</w:t>
            </w:r>
            <w:proofErr w:type="spellEnd"/>
            <w:r w:rsidRPr="001B530F">
              <w:rPr>
                <w:rStyle w:val="2"/>
                <w:sz w:val="24"/>
                <w:szCs w:val="24"/>
              </w:rPr>
              <w:t xml:space="preserve"> и </w:t>
            </w:r>
            <w:proofErr w:type="spellStart"/>
            <w:r w:rsidRPr="001B530F">
              <w:rPr>
                <w:rStyle w:val="2"/>
                <w:sz w:val="24"/>
                <w:szCs w:val="24"/>
              </w:rPr>
              <w:t>ь</w:t>
            </w:r>
            <w:proofErr w:type="spellEnd"/>
            <w:r w:rsidRPr="001B530F">
              <w:rPr>
                <w:rStyle w:val="2"/>
                <w:sz w:val="24"/>
                <w:szCs w:val="24"/>
              </w:rPr>
              <w:t xml:space="preserve"> знаки. Чтение слов.</w:t>
            </w:r>
          </w:p>
        </w:tc>
        <w:tc>
          <w:tcPr>
            <w:tcW w:w="2036" w:type="dxa"/>
            <w:tcBorders>
              <w:top w:val="single" w:sz="4" w:space="0" w:color="auto"/>
              <w:left w:val="single" w:sz="4" w:space="0" w:color="auto"/>
              <w:bottom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bl>
    <w:p w:rsidR="00FB543C" w:rsidRPr="001B530F" w:rsidRDefault="00FB543C" w:rsidP="00FB543C">
      <w:pPr>
        <w:spacing w:line="240" w:lineRule="auto"/>
        <w:rPr>
          <w:rFonts w:ascii="Times New Roman" w:hAnsi="Times New Roman"/>
          <w:sz w:val="24"/>
          <w:szCs w:val="24"/>
        </w:rPr>
      </w:pPr>
    </w:p>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bl>
      <w:tblPr>
        <w:tblOverlap w:val="never"/>
        <w:tblW w:w="0" w:type="auto"/>
        <w:jc w:val="center"/>
        <w:tblInd w:w="567" w:type="dxa"/>
        <w:tblLayout w:type="fixed"/>
        <w:tblCellMar>
          <w:left w:w="10" w:type="dxa"/>
          <w:right w:w="10" w:type="dxa"/>
        </w:tblCellMar>
        <w:tblLook w:val="0000"/>
      </w:tblPr>
      <w:tblGrid>
        <w:gridCol w:w="820"/>
        <w:gridCol w:w="6379"/>
        <w:gridCol w:w="1819"/>
      </w:tblGrid>
      <w:tr w:rsidR="00FB543C" w:rsidRPr="001B530F" w:rsidTr="00A126C4">
        <w:trPr>
          <w:trHeight w:hRule="exact" w:val="384"/>
          <w:jc w:val="center"/>
        </w:trPr>
        <w:tc>
          <w:tcPr>
            <w:tcW w:w="820"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Тема занятия</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Дата</w:t>
            </w:r>
          </w:p>
        </w:tc>
      </w:tr>
      <w:tr w:rsidR="00FB543C" w:rsidRPr="001B530F" w:rsidTr="00A126C4">
        <w:trPr>
          <w:trHeight w:hRule="exact" w:val="384"/>
          <w:jc w:val="center"/>
        </w:trPr>
        <w:tc>
          <w:tcPr>
            <w:tcW w:w="9018" w:type="dxa"/>
            <w:gridSpan w:val="3"/>
            <w:tcBorders>
              <w:top w:val="single" w:sz="4" w:space="0" w:color="auto"/>
              <w:left w:val="single" w:sz="4" w:space="0" w:color="auto"/>
              <w:righ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left"/>
              <w:rPr>
                <w:sz w:val="24"/>
                <w:szCs w:val="24"/>
              </w:rPr>
            </w:pPr>
          </w:p>
        </w:tc>
      </w:tr>
      <w:tr w:rsidR="00FB543C" w:rsidRPr="001B530F" w:rsidTr="00A126C4">
        <w:trPr>
          <w:trHeight w:hRule="exact" w:val="1307"/>
          <w:jc w:val="center"/>
        </w:trPr>
        <w:tc>
          <w:tcPr>
            <w:tcW w:w="820"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Раскрашивание пространства около контура. Сравнение и сопоставление формы предметов. Контур предметов. Обведение контура предметов по нанесенным точкам. Сравнение и сопоставление форм предметов.</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2260"/>
          <w:jc w:val="center"/>
        </w:trPr>
        <w:tc>
          <w:tcPr>
            <w:tcW w:w="820"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2</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Контур предметов. Обведение контура предметов по нанесенным точкам. Сравнение и сопоставление форм предметов. Прямые и наклонные линии (палочки), полуовалы, овалы. Нахождение предложенных форм в нарисованных предметах. Прямые и наклонные линии (палочки), полуовалы, овалы. Нахождение предложенных форм в нарисованных предметах.</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1555"/>
          <w:jc w:val="center"/>
        </w:trPr>
        <w:tc>
          <w:tcPr>
            <w:tcW w:w="820"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3</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Контур предмета и раскрашивание его внутри. Линии, образующие внутренний контур предметов. Обведение по контуру предметов в рабочей строке. Рабочая строка, надстрочные и подстрочные линии. Работа в рабочей строке слева направо.</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16"/>
          <w:jc w:val="center"/>
        </w:trPr>
        <w:tc>
          <w:tcPr>
            <w:tcW w:w="820"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4</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А, О</w:t>
            </w:r>
            <w:proofErr w:type="gramStart"/>
            <w:r w:rsidRPr="001B530F">
              <w:rPr>
                <w:rStyle w:val="2"/>
                <w:sz w:val="24"/>
                <w:szCs w:val="24"/>
              </w:rPr>
              <w:t>,У</w:t>
            </w:r>
            <w:proofErr w:type="gramEnd"/>
            <w:r w:rsidRPr="001B530F">
              <w:rPr>
                <w:rStyle w:val="2"/>
                <w:sz w:val="24"/>
                <w:szCs w:val="24"/>
              </w:rPr>
              <w:t xml:space="preserve">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841"/>
          <w:jc w:val="center"/>
        </w:trPr>
        <w:tc>
          <w:tcPr>
            <w:tcW w:w="820"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5</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И, Э</w:t>
            </w:r>
            <w:proofErr w:type="gramStart"/>
            <w:r w:rsidRPr="001B530F">
              <w:rPr>
                <w:rStyle w:val="2"/>
                <w:sz w:val="24"/>
                <w:szCs w:val="24"/>
              </w:rPr>
              <w:t>,Ы</w:t>
            </w:r>
            <w:proofErr w:type="gramEnd"/>
            <w:r w:rsidRPr="001B530F">
              <w:rPr>
                <w:rStyle w:val="2"/>
                <w:sz w:val="24"/>
                <w:szCs w:val="24"/>
              </w:rPr>
              <w:t xml:space="preserve">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379"/>
          <w:jc w:val="center"/>
        </w:trPr>
        <w:tc>
          <w:tcPr>
            <w:tcW w:w="9018" w:type="dxa"/>
            <w:gridSpan w:val="3"/>
            <w:tcBorders>
              <w:top w:val="single" w:sz="4" w:space="0" w:color="auto"/>
              <w:left w:val="single" w:sz="4" w:space="0" w:color="auto"/>
              <w:right w:val="single" w:sz="4" w:space="0" w:color="auto"/>
            </w:tcBorders>
            <w:shd w:val="clear" w:color="auto" w:fill="FFFFFF"/>
          </w:tcPr>
          <w:p w:rsidR="00FB543C" w:rsidRPr="001B530F" w:rsidRDefault="00FB543C" w:rsidP="00C953DA">
            <w:pPr>
              <w:pStyle w:val="4"/>
              <w:framePr w:w="9586" w:wrap="notBeside" w:vAnchor="text" w:hAnchor="text" w:xAlign="center" w:y="1"/>
              <w:shd w:val="clear" w:color="auto" w:fill="auto"/>
              <w:spacing w:before="0" w:after="0" w:line="240" w:lineRule="auto"/>
              <w:ind w:firstLine="0"/>
              <w:jc w:val="left"/>
              <w:rPr>
                <w:sz w:val="24"/>
                <w:szCs w:val="24"/>
              </w:rPr>
            </w:pPr>
          </w:p>
        </w:tc>
      </w:tr>
      <w:tr w:rsidR="00FB543C" w:rsidRPr="001B530F" w:rsidTr="00A126C4">
        <w:trPr>
          <w:trHeight w:hRule="exact" w:val="745"/>
          <w:jc w:val="center"/>
        </w:trPr>
        <w:tc>
          <w:tcPr>
            <w:tcW w:w="820"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6</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Я, Ю</w:t>
            </w:r>
            <w:proofErr w:type="gramStart"/>
            <w:r w:rsidRPr="001B530F">
              <w:rPr>
                <w:rStyle w:val="2"/>
                <w:sz w:val="24"/>
                <w:szCs w:val="24"/>
              </w:rPr>
              <w:t>,Е</w:t>
            </w:r>
            <w:proofErr w:type="gramEnd"/>
            <w:r w:rsidRPr="001B530F">
              <w:rPr>
                <w:rStyle w:val="2"/>
                <w:sz w:val="24"/>
                <w:szCs w:val="24"/>
              </w:rPr>
              <w:t>,Ё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1128"/>
          <w:jc w:val="center"/>
        </w:trPr>
        <w:tc>
          <w:tcPr>
            <w:tcW w:w="820" w:type="dxa"/>
            <w:tcBorders>
              <w:top w:val="single" w:sz="4" w:space="0" w:color="auto"/>
              <w:left w:val="single" w:sz="4" w:space="0" w:color="auto"/>
              <w:bottom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7</w:t>
            </w:r>
          </w:p>
        </w:tc>
        <w:tc>
          <w:tcPr>
            <w:tcW w:w="6379" w:type="dxa"/>
            <w:tcBorders>
              <w:top w:val="single" w:sz="4" w:space="0" w:color="auto"/>
              <w:left w:val="single" w:sz="4" w:space="0" w:color="auto"/>
              <w:bottom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Л, М</w:t>
            </w:r>
            <w:proofErr w:type="gramStart"/>
            <w:r w:rsidRPr="001B530F">
              <w:rPr>
                <w:rStyle w:val="2"/>
                <w:sz w:val="24"/>
                <w:szCs w:val="24"/>
              </w:rPr>
              <w:t>,Н</w:t>
            </w:r>
            <w:proofErr w:type="gramEnd"/>
            <w:r w:rsidRPr="001B530F">
              <w:rPr>
                <w:rStyle w:val="2"/>
                <w:sz w:val="24"/>
                <w:szCs w:val="24"/>
              </w:rPr>
              <w:t>,Р (заглавная и строчная). Работа в рабочей строке.</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bl>
    <w:p w:rsidR="00FB543C" w:rsidRPr="001B530F" w:rsidRDefault="00FB543C" w:rsidP="00FB543C">
      <w:pPr>
        <w:spacing w:line="240" w:lineRule="auto"/>
        <w:rPr>
          <w:rFonts w:ascii="Times New Roman" w:hAnsi="Times New Roman"/>
          <w:sz w:val="24"/>
          <w:szCs w:val="24"/>
        </w:rPr>
      </w:pPr>
    </w:p>
    <w:tbl>
      <w:tblPr>
        <w:tblOverlap w:val="never"/>
        <w:tblW w:w="0" w:type="auto"/>
        <w:jc w:val="center"/>
        <w:tblLayout w:type="fixed"/>
        <w:tblCellMar>
          <w:left w:w="10" w:type="dxa"/>
          <w:right w:w="10" w:type="dxa"/>
        </w:tblCellMar>
        <w:tblLook w:val="0000"/>
      </w:tblPr>
      <w:tblGrid>
        <w:gridCol w:w="961"/>
        <w:gridCol w:w="6379"/>
        <w:gridCol w:w="1819"/>
      </w:tblGrid>
      <w:tr w:rsidR="00FB543C" w:rsidRPr="001B530F" w:rsidTr="00A126C4">
        <w:trPr>
          <w:trHeight w:hRule="exact" w:val="749"/>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lastRenderedPageBreak/>
              <w:t>8</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В, Ф</w:t>
            </w:r>
            <w:proofErr w:type="gramStart"/>
            <w:r w:rsidRPr="001B530F">
              <w:rPr>
                <w:rStyle w:val="2"/>
                <w:sz w:val="24"/>
                <w:szCs w:val="24"/>
              </w:rPr>
              <w:t>,З</w:t>
            </w:r>
            <w:proofErr w:type="gramEnd"/>
            <w:r w:rsidRPr="001B530F">
              <w:rPr>
                <w:rStyle w:val="2"/>
                <w:sz w:val="24"/>
                <w:szCs w:val="24"/>
              </w:rPr>
              <w:t>, С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49"/>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9</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 xml:space="preserve">Буква Ж, </w:t>
            </w:r>
            <w:proofErr w:type="gramStart"/>
            <w:r w:rsidRPr="001B530F">
              <w:rPr>
                <w:rStyle w:val="2"/>
                <w:sz w:val="24"/>
                <w:szCs w:val="24"/>
              </w:rPr>
              <w:t>Ш</w:t>
            </w:r>
            <w:proofErr w:type="gramEnd"/>
            <w:r w:rsidRPr="001B530F">
              <w:rPr>
                <w:rStyle w:val="2"/>
                <w:sz w:val="24"/>
                <w:szCs w:val="24"/>
              </w:rPr>
              <w:t xml:space="preserve">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54"/>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10</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Б</w:t>
            </w:r>
            <w:proofErr w:type="gramStart"/>
            <w:r w:rsidRPr="001B530F">
              <w:rPr>
                <w:rStyle w:val="2"/>
                <w:sz w:val="24"/>
                <w:szCs w:val="24"/>
              </w:rPr>
              <w:t>,П</w:t>
            </w:r>
            <w:proofErr w:type="gramEnd"/>
            <w:r w:rsidRPr="001B530F">
              <w:rPr>
                <w:rStyle w:val="2"/>
                <w:sz w:val="24"/>
                <w:szCs w:val="24"/>
              </w:rPr>
              <w:t>(заглавная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49"/>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11</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Д</w:t>
            </w:r>
            <w:proofErr w:type="gramStart"/>
            <w:r w:rsidRPr="001B530F">
              <w:rPr>
                <w:rStyle w:val="2"/>
                <w:sz w:val="24"/>
                <w:szCs w:val="24"/>
              </w:rPr>
              <w:t>,Т</w:t>
            </w:r>
            <w:proofErr w:type="gramEnd"/>
            <w:r w:rsidRPr="001B530F">
              <w:rPr>
                <w:rStyle w:val="2"/>
                <w:sz w:val="24"/>
                <w:szCs w:val="24"/>
              </w:rPr>
              <w:t>(заглавная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54"/>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12</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Г</w:t>
            </w:r>
            <w:proofErr w:type="gramStart"/>
            <w:r w:rsidRPr="001B530F">
              <w:rPr>
                <w:rStyle w:val="2"/>
                <w:sz w:val="24"/>
                <w:szCs w:val="24"/>
              </w:rPr>
              <w:t>,К</w:t>
            </w:r>
            <w:proofErr w:type="gramEnd"/>
            <w:r w:rsidRPr="001B530F">
              <w:rPr>
                <w:rStyle w:val="2"/>
                <w:sz w:val="24"/>
                <w:szCs w:val="24"/>
              </w:rPr>
              <w:t>(заглавная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49"/>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13</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Х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49"/>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14</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 xml:space="preserve">Буква </w:t>
            </w:r>
            <w:proofErr w:type="gramStart"/>
            <w:r w:rsidRPr="001B530F">
              <w:rPr>
                <w:rStyle w:val="2"/>
                <w:sz w:val="24"/>
                <w:szCs w:val="24"/>
              </w:rPr>
              <w:t>Ц</w:t>
            </w:r>
            <w:proofErr w:type="gramEnd"/>
            <w:r w:rsidRPr="001B530F">
              <w:rPr>
                <w:rStyle w:val="2"/>
                <w:sz w:val="24"/>
                <w:szCs w:val="24"/>
              </w:rPr>
              <w:t xml:space="preserve">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54"/>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15</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 xml:space="preserve">Буква </w:t>
            </w:r>
            <w:proofErr w:type="gramStart"/>
            <w:r w:rsidRPr="001B530F">
              <w:rPr>
                <w:rStyle w:val="2"/>
                <w:sz w:val="24"/>
                <w:szCs w:val="24"/>
              </w:rPr>
              <w:t>Щ</w:t>
            </w:r>
            <w:proofErr w:type="gramEnd"/>
            <w:r w:rsidRPr="001B530F">
              <w:rPr>
                <w:rStyle w:val="2"/>
                <w:sz w:val="24"/>
                <w:szCs w:val="24"/>
              </w:rPr>
              <w:t xml:space="preserve">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49"/>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16</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Ч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49"/>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17</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Й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427"/>
          <w:jc w:val="center"/>
        </w:trPr>
        <w:tc>
          <w:tcPr>
            <w:tcW w:w="961" w:type="dxa"/>
            <w:tcBorders>
              <w:top w:val="single" w:sz="4" w:space="0" w:color="auto"/>
              <w:left w:val="single" w:sz="4" w:space="0" w:color="auto"/>
              <w:bottom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18</w:t>
            </w:r>
          </w:p>
        </w:tc>
        <w:tc>
          <w:tcPr>
            <w:tcW w:w="6379" w:type="dxa"/>
            <w:tcBorders>
              <w:top w:val="single" w:sz="4" w:space="0" w:color="auto"/>
              <w:left w:val="single" w:sz="4" w:space="0" w:color="auto"/>
              <w:bottom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Ъ и Ь. Работа в рабочей строке.</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bl>
    <w:p w:rsidR="00FB543C" w:rsidRPr="001B530F" w:rsidRDefault="00FB543C" w:rsidP="00FB543C">
      <w:pPr>
        <w:pStyle w:val="a5"/>
        <w:spacing w:before="0" w:beforeAutospacing="0" w:after="0" w:afterAutospacing="0"/>
        <w:jc w:val="center"/>
      </w:pPr>
    </w:p>
    <w:p w:rsidR="00FB543C" w:rsidRPr="001B530F" w:rsidRDefault="00FB543C" w:rsidP="00FB543C">
      <w:pPr>
        <w:pStyle w:val="a5"/>
        <w:spacing w:before="0" w:beforeAutospacing="0" w:after="0" w:afterAutospacing="0"/>
        <w:jc w:val="center"/>
      </w:pPr>
    </w:p>
    <w:p w:rsidR="00C953DA" w:rsidRPr="001B530F" w:rsidRDefault="00C953DA" w:rsidP="00C953DA">
      <w:pPr>
        <w:pStyle w:val="a5"/>
        <w:spacing w:before="0" w:beforeAutospacing="0" w:after="0" w:afterAutospacing="0"/>
        <w:jc w:val="center"/>
      </w:pPr>
    </w:p>
    <w:p w:rsidR="00C953DA" w:rsidRPr="001B530F" w:rsidRDefault="00FB543C" w:rsidP="00C953DA">
      <w:pPr>
        <w:pStyle w:val="50"/>
        <w:shd w:val="clear" w:color="auto" w:fill="auto"/>
        <w:spacing w:before="0" w:line="240" w:lineRule="auto"/>
        <w:ind w:firstLine="0"/>
        <w:jc w:val="center"/>
        <w:rPr>
          <w:sz w:val="24"/>
          <w:szCs w:val="24"/>
        </w:rPr>
      </w:pPr>
      <w:r w:rsidRPr="001B530F">
        <w:t>Календарно-тематическое планирование курса  «Введение в математику»</w:t>
      </w:r>
      <w:r w:rsidR="00C953DA">
        <w:rPr>
          <w:sz w:val="24"/>
          <w:szCs w:val="24"/>
        </w:rPr>
        <w:t xml:space="preserve"> программа </w:t>
      </w:r>
      <w:r w:rsidR="00C953DA" w:rsidRPr="001B530F">
        <w:rPr>
          <w:sz w:val="24"/>
          <w:szCs w:val="24"/>
        </w:rPr>
        <w:t>«Математические ступеньки».</w:t>
      </w:r>
    </w:p>
    <w:p w:rsidR="00FB543C" w:rsidRPr="001B530F" w:rsidRDefault="00FB543C" w:rsidP="00FB543C">
      <w:pPr>
        <w:pStyle w:val="a5"/>
        <w:spacing w:before="0" w:beforeAutospacing="0" w:after="0" w:afterAutospacing="0"/>
        <w:jc w:val="center"/>
      </w:pPr>
    </w:p>
    <w:p w:rsidR="00FB543C" w:rsidRPr="001B530F" w:rsidRDefault="00FB543C" w:rsidP="00FB543C">
      <w:pPr>
        <w:spacing w:line="240" w:lineRule="auto"/>
        <w:rPr>
          <w:rFonts w:ascii="Times New Roman" w:hAnsi="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6095"/>
        <w:gridCol w:w="2092"/>
      </w:tblGrid>
      <w:tr w:rsidR="00FB543C" w:rsidRPr="001B530F" w:rsidTr="00A126C4">
        <w:tc>
          <w:tcPr>
            <w:tcW w:w="850" w:type="dxa"/>
          </w:tcPr>
          <w:p w:rsidR="00FB543C" w:rsidRPr="001B530F" w:rsidRDefault="00FB543C" w:rsidP="00FB543C">
            <w:pPr>
              <w:pStyle w:val="a5"/>
              <w:jc w:val="center"/>
            </w:pPr>
            <w:r w:rsidRPr="001B530F">
              <w:t>№</w:t>
            </w:r>
          </w:p>
        </w:tc>
        <w:tc>
          <w:tcPr>
            <w:tcW w:w="6095" w:type="dxa"/>
          </w:tcPr>
          <w:p w:rsidR="00FB543C" w:rsidRPr="001B530F" w:rsidRDefault="00FB543C" w:rsidP="00FB543C">
            <w:pPr>
              <w:pStyle w:val="a5"/>
              <w:jc w:val="center"/>
            </w:pPr>
            <w:r w:rsidRPr="001B530F">
              <w:t>Тема занятия</w:t>
            </w:r>
          </w:p>
        </w:tc>
        <w:tc>
          <w:tcPr>
            <w:tcW w:w="2092" w:type="dxa"/>
          </w:tcPr>
          <w:p w:rsidR="00FB543C" w:rsidRPr="001B530F" w:rsidRDefault="00FB543C" w:rsidP="00FB543C">
            <w:pPr>
              <w:pStyle w:val="a5"/>
              <w:jc w:val="center"/>
            </w:pPr>
            <w:r w:rsidRPr="001B530F">
              <w:t>Дата</w:t>
            </w:r>
          </w:p>
        </w:tc>
      </w:tr>
      <w:tr w:rsidR="00FB543C" w:rsidRPr="001B530F" w:rsidTr="00A126C4">
        <w:tc>
          <w:tcPr>
            <w:tcW w:w="9037" w:type="dxa"/>
            <w:gridSpan w:val="3"/>
          </w:tcPr>
          <w:p w:rsidR="00FB543C" w:rsidRPr="001B530F" w:rsidRDefault="00FB543C" w:rsidP="00FB543C">
            <w:pPr>
              <w:pStyle w:val="a5"/>
              <w:jc w:val="center"/>
              <w:rPr>
                <w:b/>
              </w:rPr>
            </w:pPr>
            <w:r w:rsidRPr="001B530F">
              <w:rPr>
                <w:b/>
              </w:rPr>
              <w:t>Пространственные и временные представле</w:t>
            </w:r>
            <w:r w:rsidR="00C953DA">
              <w:rPr>
                <w:b/>
              </w:rPr>
              <w:t>ния. Подготовка к изучению чисел</w:t>
            </w:r>
            <w:r w:rsidRPr="001B530F">
              <w:rPr>
                <w:b/>
              </w:rPr>
              <w:t>.</w:t>
            </w:r>
          </w:p>
        </w:tc>
      </w:tr>
      <w:tr w:rsidR="00FB543C" w:rsidRPr="001B530F" w:rsidTr="00A126C4">
        <w:tc>
          <w:tcPr>
            <w:tcW w:w="850" w:type="dxa"/>
          </w:tcPr>
          <w:p w:rsidR="00FB543C" w:rsidRPr="001B530F" w:rsidRDefault="00FB543C" w:rsidP="00FB543C">
            <w:pPr>
              <w:pStyle w:val="a5"/>
              <w:jc w:val="center"/>
            </w:pPr>
            <w:r w:rsidRPr="001B530F">
              <w:t>1</w:t>
            </w:r>
          </w:p>
        </w:tc>
        <w:tc>
          <w:tcPr>
            <w:tcW w:w="6095" w:type="dxa"/>
          </w:tcPr>
          <w:p w:rsidR="00FB543C" w:rsidRPr="001B530F" w:rsidRDefault="00FB543C" w:rsidP="00FB543C">
            <w:pPr>
              <w:pStyle w:val="a5"/>
            </w:pPr>
            <w:r w:rsidRPr="001B530F">
              <w:t xml:space="preserve">Уточнение пространственных представлений (вверху, внизу, </w:t>
            </w:r>
            <w:proofErr w:type="gramStart"/>
            <w:r w:rsidRPr="001B530F">
              <w:t>между</w:t>
            </w:r>
            <w:proofErr w:type="gramEnd"/>
            <w:r w:rsidRPr="001B530F">
              <w:t>, слева, справа). Признаки предметов. Сравнение предметов по размеру: большой – маленький, больше – меньше.</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FB543C" w:rsidP="00FB543C">
            <w:pPr>
              <w:pStyle w:val="a5"/>
              <w:jc w:val="center"/>
            </w:pPr>
            <w:r w:rsidRPr="001B530F">
              <w:t>2</w:t>
            </w:r>
          </w:p>
        </w:tc>
        <w:tc>
          <w:tcPr>
            <w:tcW w:w="6095" w:type="dxa"/>
          </w:tcPr>
          <w:p w:rsidR="00FB543C" w:rsidRPr="001B530F" w:rsidRDefault="00FB543C" w:rsidP="00FB543C">
            <w:pPr>
              <w:pStyle w:val="a5"/>
            </w:pPr>
            <w:r w:rsidRPr="001B530F">
              <w:t xml:space="preserve">Сравнение предметов по размеру: </w:t>
            </w:r>
            <w:proofErr w:type="gramStart"/>
            <w:r w:rsidRPr="001B530F">
              <w:t>высокий</w:t>
            </w:r>
            <w:proofErr w:type="gramEnd"/>
            <w:r w:rsidRPr="001B530F">
              <w:t xml:space="preserve"> – низкий, выше – ниже.</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FB543C" w:rsidP="00FB543C">
            <w:pPr>
              <w:pStyle w:val="a5"/>
              <w:jc w:val="center"/>
            </w:pPr>
            <w:r w:rsidRPr="001B530F">
              <w:t>3</w:t>
            </w:r>
            <w:r w:rsidR="00D05029">
              <w:t>,4</w:t>
            </w:r>
          </w:p>
        </w:tc>
        <w:tc>
          <w:tcPr>
            <w:tcW w:w="6095" w:type="dxa"/>
          </w:tcPr>
          <w:p w:rsidR="00FB543C" w:rsidRPr="001B530F" w:rsidRDefault="00FB543C" w:rsidP="00FB543C">
            <w:pPr>
              <w:pStyle w:val="a5"/>
            </w:pPr>
            <w:r w:rsidRPr="001B530F">
              <w:t>Ориентация на плоскости: слева, справа. Длина. Длиннее – короче.</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5</w:t>
            </w:r>
          </w:p>
        </w:tc>
        <w:tc>
          <w:tcPr>
            <w:tcW w:w="6095" w:type="dxa"/>
          </w:tcPr>
          <w:p w:rsidR="00FB543C" w:rsidRPr="001B530F" w:rsidRDefault="00FB543C" w:rsidP="00FB543C">
            <w:pPr>
              <w:pStyle w:val="a5"/>
            </w:pPr>
            <w:r w:rsidRPr="001B530F">
              <w:t>Сравнение групп предметов по количеству: больше, меньше, столько же.</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6,7</w:t>
            </w:r>
          </w:p>
        </w:tc>
        <w:tc>
          <w:tcPr>
            <w:tcW w:w="6095" w:type="dxa"/>
          </w:tcPr>
          <w:p w:rsidR="00FB543C" w:rsidRPr="001B530F" w:rsidRDefault="00FB543C" w:rsidP="00FB543C">
            <w:pPr>
              <w:pStyle w:val="a5"/>
            </w:pPr>
            <w:r w:rsidRPr="001B530F">
              <w:t>Круг. Многоугольники: треугольник, четырехугольник.</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8,9</w:t>
            </w:r>
          </w:p>
        </w:tc>
        <w:tc>
          <w:tcPr>
            <w:tcW w:w="6095" w:type="dxa"/>
          </w:tcPr>
          <w:p w:rsidR="00FB543C" w:rsidRPr="001B530F" w:rsidRDefault="00FB543C" w:rsidP="00FB543C">
            <w:pPr>
              <w:pStyle w:val="a5"/>
            </w:pPr>
            <w:r w:rsidRPr="001B530F">
              <w:t>Прямоугольник, квадрат.</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10,11</w:t>
            </w:r>
          </w:p>
        </w:tc>
        <w:tc>
          <w:tcPr>
            <w:tcW w:w="6095" w:type="dxa"/>
          </w:tcPr>
          <w:p w:rsidR="00FB543C" w:rsidRPr="001B530F" w:rsidRDefault="00FB543C" w:rsidP="00FB543C">
            <w:pPr>
              <w:pStyle w:val="a5"/>
            </w:pPr>
            <w:r w:rsidRPr="001B530F">
              <w:t>Сравнение групп предметов по количеству: позже, раньше.</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12,13</w:t>
            </w:r>
          </w:p>
        </w:tc>
        <w:tc>
          <w:tcPr>
            <w:tcW w:w="6095" w:type="dxa"/>
          </w:tcPr>
          <w:p w:rsidR="00FB543C" w:rsidRPr="001B530F" w:rsidRDefault="00FB543C" w:rsidP="00FB543C">
            <w:pPr>
              <w:pStyle w:val="a5"/>
            </w:pPr>
            <w:r w:rsidRPr="001B530F">
              <w:t xml:space="preserve">Сравнение объектов по массе: </w:t>
            </w:r>
            <w:proofErr w:type="gramStart"/>
            <w:r w:rsidRPr="001B530F">
              <w:t>легкий</w:t>
            </w:r>
            <w:proofErr w:type="gramEnd"/>
            <w:r w:rsidRPr="001B530F">
              <w:t xml:space="preserve"> – тяжелый, легче – тяжелее.</w:t>
            </w:r>
          </w:p>
        </w:tc>
        <w:tc>
          <w:tcPr>
            <w:tcW w:w="2092" w:type="dxa"/>
          </w:tcPr>
          <w:p w:rsidR="00FB543C" w:rsidRPr="001B530F" w:rsidRDefault="00FB543C" w:rsidP="00FB543C">
            <w:pPr>
              <w:pStyle w:val="a5"/>
              <w:jc w:val="center"/>
            </w:pPr>
          </w:p>
        </w:tc>
      </w:tr>
      <w:tr w:rsidR="00FB543C" w:rsidRPr="001B530F" w:rsidTr="00A126C4">
        <w:tc>
          <w:tcPr>
            <w:tcW w:w="9037" w:type="dxa"/>
            <w:gridSpan w:val="3"/>
          </w:tcPr>
          <w:p w:rsidR="00FB543C" w:rsidRPr="001B530F" w:rsidRDefault="00FB543C" w:rsidP="00FB543C">
            <w:pPr>
              <w:pStyle w:val="a5"/>
              <w:jc w:val="center"/>
              <w:rPr>
                <w:b/>
              </w:rPr>
            </w:pPr>
            <w:r w:rsidRPr="001B530F">
              <w:rPr>
                <w:b/>
              </w:rPr>
              <w:lastRenderedPageBreak/>
              <w:t>Числа от 1 до 10. Сложение и вычитание чисел.</w:t>
            </w:r>
          </w:p>
        </w:tc>
      </w:tr>
      <w:tr w:rsidR="00FB543C" w:rsidRPr="001B530F" w:rsidTr="00A126C4">
        <w:tc>
          <w:tcPr>
            <w:tcW w:w="850" w:type="dxa"/>
          </w:tcPr>
          <w:p w:rsidR="00FB543C" w:rsidRPr="001B530F" w:rsidRDefault="00D05029" w:rsidP="00FB543C">
            <w:pPr>
              <w:pStyle w:val="a5"/>
              <w:jc w:val="center"/>
            </w:pPr>
            <w:r>
              <w:t>14</w:t>
            </w:r>
          </w:p>
        </w:tc>
        <w:tc>
          <w:tcPr>
            <w:tcW w:w="6095" w:type="dxa"/>
          </w:tcPr>
          <w:p w:rsidR="00FB543C" w:rsidRPr="001B530F" w:rsidRDefault="00FB543C" w:rsidP="00FB543C">
            <w:pPr>
              <w:pStyle w:val="a5"/>
            </w:pPr>
            <w:r w:rsidRPr="001B530F">
              <w:t>Число и цифра 1. Понятия «один – много».</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FB543C" w:rsidP="00FB543C">
            <w:pPr>
              <w:pStyle w:val="a5"/>
              <w:jc w:val="center"/>
            </w:pPr>
            <w:r w:rsidRPr="001B530F">
              <w:t>1</w:t>
            </w:r>
            <w:r w:rsidR="00D05029">
              <w:t>5,16</w:t>
            </w:r>
          </w:p>
        </w:tc>
        <w:tc>
          <w:tcPr>
            <w:tcW w:w="6095" w:type="dxa"/>
          </w:tcPr>
          <w:p w:rsidR="00FB543C" w:rsidRPr="001B530F" w:rsidRDefault="00FB543C" w:rsidP="00FB543C">
            <w:pPr>
              <w:pStyle w:val="a5"/>
            </w:pPr>
            <w:r w:rsidRPr="001B530F">
              <w:t>Число и цифра 2. Понятие «пара».</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FB543C" w:rsidP="00FB543C">
            <w:pPr>
              <w:pStyle w:val="a5"/>
              <w:jc w:val="center"/>
            </w:pPr>
            <w:r w:rsidRPr="001B530F">
              <w:t>1</w:t>
            </w:r>
            <w:r w:rsidR="00D05029">
              <w:t>7</w:t>
            </w:r>
          </w:p>
        </w:tc>
        <w:tc>
          <w:tcPr>
            <w:tcW w:w="6095" w:type="dxa"/>
          </w:tcPr>
          <w:p w:rsidR="00FB543C" w:rsidRPr="001B530F" w:rsidRDefault="00FB543C" w:rsidP="00FB543C">
            <w:pPr>
              <w:pStyle w:val="a5"/>
            </w:pPr>
            <w:r w:rsidRPr="001B530F">
              <w:t>Число и цифра 3. Состав числа 3.</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FB543C" w:rsidP="00FB543C">
            <w:pPr>
              <w:pStyle w:val="a5"/>
              <w:jc w:val="center"/>
            </w:pPr>
            <w:r w:rsidRPr="001B530F">
              <w:t>1</w:t>
            </w:r>
            <w:r w:rsidR="00D05029">
              <w:t>8</w:t>
            </w:r>
          </w:p>
        </w:tc>
        <w:tc>
          <w:tcPr>
            <w:tcW w:w="6095" w:type="dxa"/>
          </w:tcPr>
          <w:p w:rsidR="00FB543C" w:rsidRPr="001B530F" w:rsidRDefault="00FB543C" w:rsidP="00FB543C">
            <w:pPr>
              <w:pStyle w:val="a5"/>
            </w:pPr>
            <w:r w:rsidRPr="001B530F">
              <w:t>Число и цифра 4. Состав числа 4. Число и цифра 0.</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FB543C" w:rsidP="00FB543C">
            <w:pPr>
              <w:pStyle w:val="a5"/>
              <w:jc w:val="center"/>
            </w:pPr>
            <w:r w:rsidRPr="001B530F">
              <w:t>1</w:t>
            </w:r>
            <w:r w:rsidR="00D05029">
              <w:t>9</w:t>
            </w:r>
          </w:p>
        </w:tc>
        <w:tc>
          <w:tcPr>
            <w:tcW w:w="6095" w:type="dxa"/>
          </w:tcPr>
          <w:p w:rsidR="00FB543C" w:rsidRPr="001B530F" w:rsidRDefault="00FB543C" w:rsidP="00FB543C">
            <w:pPr>
              <w:pStyle w:val="a5"/>
            </w:pPr>
            <w:r w:rsidRPr="001B530F">
              <w:t>Число и цифра 5. Состав числа 5.</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20,21</w:t>
            </w:r>
          </w:p>
        </w:tc>
        <w:tc>
          <w:tcPr>
            <w:tcW w:w="6095" w:type="dxa"/>
          </w:tcPr>
          <w:p w:rsidR="00FB543C" w:rsidRPr="001B530F" w:rsidRDefault="00FB543C" w:rsidP="00FB543C">
            <w:pPr>
              <w:pStyle w:val="a5"/>
            </w:pPr>
            <w:r w:rsidRPr="001B530F">
              <w:t>Понятие «равенство». Знак «=»</w:t>
            </w:r>
            <w:proofErr w:type="gramStart"/>
            <w:r w:rsidRPr="001B530F">
              <w:t>.Д</w:t>
            </w:r>
            <w:proofErr w:type="gramEnd"/>
            <w:r w:rsidRPr="001B530F">
              <w:t>ействие «сложение»,  «вычитание». Конкретный смысл действия «сложение», «вычитание».  Знаки действия «сложения» +, «вычитания</w:t>
            </w:r>
            <w:proofErr w:type="gramStart"/>
            <w:r w:rsidRPr="001B530F">
              <w:t>» -.</w:t>
            </w:r>
            <w:proofErr w:type="gramEnd"/>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22</w:t>
            </w:r>
          </w:p>
        </w:tc>
        <w:tc>
          <w:tcPr>
            <w:tcW w:w="6095" w:type="dxa"/>
          </w:tcPr>
          <w:p w:rsidR="00FB543C" w:rsidRPr="001B530F" w:rsidRDefault="00FB543C" w:rsidP="00FB543C">
            <w:pPr>
              <w:pStyle w:val="a5"/>
            </w:pPr>
            <w:r w:rsidRPr="001B530F">
              <w:t>Число и цифра 6.</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23,24</w:t>
            </w:r>
          </w:p>
        </w:tc>
        <w:tc>
          <w:tcPr>
            <w:tcW w:w="6095" w:type="dxa"/>
          </w:tcPr>
          <w:p w:rsidR="00FB543C" w:rsidRPr="001B530F" w:rsidRDefault="00FB543C" w:rsidP="00FB543C">
            <w:pPr>
              <w:pStyle w:val="a5"/>
            </w:pPr>
            <w:r w:rsidRPr="001B530F">
              <w:t>Число и цифра 7.</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25,26</w:t>
            </w:r>
          </w:p>
        </w:tc>
        <w:tc>
          <w:tcPr>
            <w:tcW w:w="6095" w:type="dxa"/>
          </w:tcPr>
          <w:p w:rsidR="00FB543C" w:rsidRPr="001B530F" w:rsidRDefault="00FB543C" w:rsidP="00FB543C">
            <w:pPr>
              <w:pStyle w:val="a5"/>
            </w:pPr>
            <w:r w:rsidRPr="001B530F">
              <w:t>Число и цифра 8.</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27,28</w:t>
            </w:r>
          </w:p>
        </w:tc>
        <w:tc>
          <w:tcPr>
            <w:tcW w:w="6095" w:type="dxa"/>
          </w:tcPr>
          <w:p w:rsidR="00FB543C" w:rsidRPr="001B530F" w:rsidRDefault="00FB543C" w:rsidP="00FB543C">
            <w:pPr>
              <w:pStyle w:val="a5"/>
            </w:pPr>
            <w:r w:rsidRPr="001B530F">
              <w:t>Число и цифра 9. Число 10. Особенности записи числа 10.</w:t>
            </w:r>
          </w:p>
        </w:tc>
        <w:tc>
          <w:tcPr>
            <w:tcW w:w="2092" w:type="dxa"/>
          </w:tcPr>
          <w:p w:rsidR="00FB543C" w:rsidRPr="001B530F" w:rsidRDefault="00FB543C" w:rsidP="00FB543C">
            <w:pPr>
              <w:pStyle w:val="a5"/>
              <w:jc w:val="center"/>
            </w:pPr>
          </w:p>
        </w:tc>
      </w:tr>
    </w:tbl>
    <w:p w:rsidR="00FB543C" w:rsidRPr="001B530F" w:rsidRDefault="00FB543C" w:rsidP="00FB543C">
      <w:pPr>
        <w:pStyle w:val="4"/>
        <w:shd w:val="clear" w:color="auto" w:fill="auto"/>
        <w:spacing w:before="0" w:after="271" w:line="240" w:lineRule="auto"/>
        <w:ind w:right="20" w:firstLine="0"/>
        <w:jc w:val="left"/>
        <w:rPr>
          <w:sz w:val="24"/>
          <w:szCs w:val="24"/>
        </w:rPr>
        <w:sectPr w:rsidR="00FB543C" w:rsidRPr="001B530F">
          <w:pgSz w:w="11909" w:h="16838"/>
          <w:pgMar w:top="861" w:right="1025" w:bottom="531" w:left="1049" w:header="0" w:footer="3" w:gutter="0"/>
          <w:cols w:space="720"/>
          <w:noEndnote/>
          <w:docGrid w:linePitch="360"/>
        </w:sectPr>
      </w:pPr>
    </w:p>
    <w:p w:rsidR="00FB543C" w:rsidRPr="003707FE" w:rsidRDefault="00FB543C" w:rsidP="00FB543C">
      <w:pPr>
        <w:pStyle w:val="4"/>
        <w:shd w:val="clear" w:color="auto" w:fill="auto"/>
        <w:tabs>
          <w:tab w:val="left" w:pos="368"/>
        </w:tabs>
        <w:spacing w:before="0" w:after="384" w:line="240" w:lineRule="auto"/>
        <w:ind w:firstLine="0"/>
        <w:jc w:val="left"/>
        <w:rPr>
          <w:i/>
          <w:sz w:val="24"/>
          <w:szCs w:val="24"/>
        </w:rPr>
        <w:sectPr w:rsidR="00FB543C" w:rsidRPr="003707FE" w:rsidSect="00692669">
          <w:pgSz w:w="11909" w:h="16838"/>
          <w:pgMar w:top="861" w:right="1025" w:bottom="531" w:left="1049" w:header="0" w:footer="3" w:gutter="0"/>
          <w:cols w:space="720"/>
          <w:noEndnote/>
          <w:docGrid w:linePitch="360"/>
        </w:sectPr>
      </w:pPr>
    </w:p>
    <w:p w:rsidR="00C953DA" w:rsidRDefault="00C953DA" w:rsidP="00C953DA">
      <w:pPr>
        <w:tabs>
          <w:tab w:val="left" w:pos="2820"/>
        </w:tabs>
      </w:pPr>
    </w:p>
    <w:p w:rsidR="00B82F3C" w:rsidRPr="00C953DA" w:rsidRDefault="00C953DA" w:rsidP="00C953DA">
      <w:pPr>
        <w:tabs>
          <w:tab w:val="left" w:pos="1680"/>
        </w:tabs>
      </w:pPr>
      <w:r>
        <w:tab/>
      </w:r>
    </w:p>
    <w:sectPr w:rsidR="00B82F3C" w:rsidRPr="00C953DA" w:rsidSect="00B0496A">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E0C" w:rsidRDefault="00E50E0C" w:rsidP="00692669">
      <w:pPr>
        <w:spacing w:after="0" w:line="240" w:lineRule="auto"/>
      </w:pPr>
      <w:r>
        <w:separator/>
      </w:r>
    </w:p>
  </w:endnote>
  <w:endnote w:type="continuationSeparator" w:id="0">
    <w:p w:rsidR="00E50E0C" w:rsidRDefault="00E50E0C" w:rsidP="00692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E0C" w:rsidRDefault="00E50E0C" w:rsidP="00692669">
      <w:pPr>
        <w:spacing w:after="0" w:line="240" w:lineRule="auto"/>
      </w:pPr>
      <w:r>
        <w:separator/>
      </w:r>
    </w:p>
  </w:footnote>
  <w:footnote w:type="continuationSeparator" w:id="0">
    <w:p w:rsidR="00E50E0C" w:rsidRDefault="00E50E0C" w:rsidP="006926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15" w:rsidRPr="00692669" w:rsidRDefault="00A970CC">
    <w:pPr>
      <w:rPr>
        <w:sz w:val="2"/>
        <w:szCs w:val="2"/>
      </w:rPr>
    </w:pPr>
    <w:r w:rsidRPr="00A970CC">
      <w:pict>
        <v:shapetype id="_x0000_t202" coordsize="21600,21600" o:spt="202" path="m,l,21600r21600,l21600,xe">
          <v:stroke joinstyle="miter"/>
          <v:path gradientshapeok="t" o:connecttype="rect"/>
        </v:shapetype>
        <v:shape id="_x0000_s2049" type="#_x0000_t202" style="position:absolute;margin-left:64.95pt;margin-top:27.85pt;width:466.1pt;height:12.95pt;z-index:-251658752;mso-wrap-style:none;mso-wrap-distance-left:5pt;mso-wrap-distance-right:5pt;mso-position-horizontal-relative:page;mso-position-vertical-relative:page" wrapcoords="0 0" filled="f" stroked="f">
          <v:textbox style="mso-fit-shape-to-text:t" inset="0,0,0,0">
            <w:txbxContent>
              <w:p w:rsidR="00493A15" w:rsidRDefault="00493A15">
                <w:pPr>
                  <w:spacing w:line="240" w:lineRule="auto"/>
                </w:pPr>
                <w:r>
                  <w:rPr>
                    <w:rStyle w:val="ab"/>
                    <w:rFonts w:eastAsia="Calibri"/>
                    <w:i w:val="0"/>
                    <w:iCs w:val="0"/>
                  </w:rPr>
                  <w:t>Совершенствование и развитие устной речи и подготовка к обучению</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15" w:rsidRDefault="00493A15">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E70"/>
    <w:multiLevelType w:val="hybridMultilevel"/>
    <w:tmpl w:val="CF5A6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F77A2"/>
    <w:multiLevelType w:val="multilevel"/>
    <w:tmpl w:val="9998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8067F"/>
    <w:multiLevelType w:val="multilevel"/>
    <w:tmpl w:val="F0F0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8634E2"/>
    <w:multiLevelType w:val="hybridMultilevel"/>
    <w:tmpl w:val="A38CC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6916BA"/>
    <w:multiLevelType w:val="multilevel"/>
    <w:tmpl w:val="0DEA174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622D87"/>
    <w:multiLevelType w:val="multilevel"/>
    <w:tmpl w:val="8F7282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716B8B"/>
    <w:multiLevelType w:val="hybridMultilevel"/>
    <w:tmpl w:val="F3ACB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5534E7"/>
    <w:multiLevelType w:val="multilevel"/>
    <w:tmpl w:val="96C69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6862CB"/>
    <w:multiLevelType w:val="multilevel"/>
    <w:tmpl w:val="A9FA4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4"/>
  </w:num>
  <w:num w:numId="4">
    <w:abstractNumId w:val="1"/>
  </w:num>
  <w:num w:numId="5">
    <w:abstractNumId w:val="2"/>
  </w:num>
  <w:num w:numId="6">
    <w:abstractNumId w:val="7"/>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545184"/>
    <w:rsid w:val="00053D79"/>
    <w:rsid w:val="000F1A94"/>
    <w:rsid w:val="00174D06"/>
    <w:rsid w:val="001B530F"/>
    <w:rsid w:val="00332ED8"/>
    <w:rsid w:val="003707FE"/>
    <w:rsid w:val="00385A17"/>
    <w:rsid w:val="00396871"/>
    <w:rsid w:val="003C0FB1"/>
    <w:rsid w:val="00493A15"/>
    <w:rsid w:val="004D06CA"/>
    <w:rsid w:val="00545184"/>
    <w:rsid w:val="00581D88"/>
    <w:rsid w:val="00591CCA"/>
    <w:rsid w:val="005B4046"/>
    <w:rsid w:val="00612476"/>
    <w:rsid w:val="00662FFE"/>
    <w:rsid w:val="00665F8F"/>
    <w:rsid w:val="00692669"/>
    <w:rsid w:val="006A1B51"/>
    <w:rsid w:val="006F09CB"/>
    <w:rsid w:val="00744892"/>
    <w:rsid w:val="0089012E"/>
    <w:rsid w:val="008B5EC8"/>
    <w:rsid w:val="0093072F"/>
    <w:rsid w:val="00993C15"/>
    <w:rsid w:val="00A126C4"/>
    <w:rsid w:val="00A85ED8"/>
    <w:rsid w:val="00A970CC"/>
    <w:rsid w:val="00A97460"/>
    <w:rsid w:val="00B0496A"/>
    <w:rsid w:val="00B45C26"/>
    <w:rsid w:val="00B4797B"/>
    <w:rsid w:val="00B82F3C"/>
    <w:rsid w:val="00BC75EB"/>
    <w:rsid w:val="00BD18FD"/>
    <w:rsid w:val="00C953DA"/>
    <w:rsid w:val="00CB73DD"/>
    <w:rsid w:val="00CD767F"/>
    <w:rsid w:val="00CE07A4"/>
    <w:rsid w:val="00CF06F3"/>
    <w:rsid w:val="00D05029"/>
    <w:rsid w:val="00DA3E91"/>
    <w:rsid w:val="00DF2FDE"/>
    <w:rsid w:val="00E50E0C"/>
    <w:rsid w:val="00EE6007"/>
    <w:rsid w:val="00FA4D61"/>
    <w:rsid w:val="00FB543C"/>
    <w:rsid w:val="00FF6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1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545184"/>
    <w:rPr>
      <w:rFonts w:ascii="Times New Roman" w:eastAsia="Times New Roman" w:hAnsi="Times New Roman" w:cs="Times New Roman"/>
      <w:sz w:val="27"/>
      <w:szCs w:val="27"/>
      <w:shd w:val="clear" w:color="auto" w:fill="FFFFFF"/>
    </w:rPr>
  </w:style>
  <w:style w:type="character" w:customStyle="1" w:styleId="1">
    <w:name w:val="Заголовок №1_"/>
    <w:basedOn w:val="a0"/>
    <w:link w:val="10"/>
    <w:rsid w:val="00545184"/>
    <w:rPr>
      <w:rFonts w:ascii="Times New Roman" w:eastAsia="Times New Roman" w:hAnsi="Times New Roman" w:cs="Times New Roman"/>
      <w:b/>
      <w:bCs/>
      <w:sz w:val="27"/>
      <w:szCs w:val="27"/>
      <w:shd w:val="clear" w:color="auto" w:fill="FFFFFF"/>
    </w:rPr>
  </w:style>
  <w:style w:type="character" w:customStyle="1" w:styleId="a4">
    <w:name w:val="Основной текст + Полужирный"/>
    <w:basedOn w:val="a3"/>
    <w:rsid w:val="00545184"/>
    <w:rPr>
      <w:b/>
      <w:bCs/>
      <w:color w:val="000000"/>
      <w:spacing w:val="0"/>
      <w:w w:val="100"/>
      <w:position w:val="0"/>
      <w:lang w:val="ru-RU"/>
    </w:rPr>
  </w:style>
  <w:style w:type="paragraph" w:customStyle="1" w:styleId="4">
    <w:name w:val="Основной текст4"/>
    <w:basedOn w:val="a"/>
    <w:link w:val="a3"/>
    <w:rsid w:val="00545184"/>
    <w:pPr>
      <w:widowControl w:val="0"/>
      <w:shd w:val="clear" w:color="auto" w:fill="FFFFFF"/>
      <w:spacing w:before="1140" w:after="2340" w:line="0" w:lineRule="atLeast"/>
      <w:ind w:hanging="380"/>
      <w:jc w:val="center"/>
    </w:pPr>
    <w:rPr>
      <w:rFonts w:ascii="Times New Roman" w:eastAsia="Times New Roman" w:hAnsi="Times New Roman"/>
      <w:sz w:val="27"/>
      <w:szCs w:val="27"/>
    </w:rPr>
  </w:style>
  <w:style w:type="paragraph" w:customStyle="1" w:styleId="10">
    <w:name w:val="Заголовок №1"/>
    <w:basedOn w:val="a"/>
    <w:link w:val="1"/>
    <w:rsid w:val="00545184"/>
    <w:pPr>
      <w:widowControl w:val="0"/>
      <w:shd w:val="clear" w:color="auto" w:fill="FFFFFF"/>
      <w:spacing w:after="480" w:line="0" w:lineRule="atLeast"/>
      <w:ind w:hanging="360"/>
      <w:jc w:val="both"/>
      <w:outlineLvl w:val="0"/>
    </w:pPr>
    <w:rPr>
      <w:rFonts w:ascii="Times New Roman" w:eastAsia="Times New Roman" w:hAnsi="Times New Roman"/>
      <w:b/>
      <w:bCs/>
      <w:sz w:val="27"/>
      <w:szCs w:val="27"/>
    </w:rPr>
  </w:style>
  <w:style w:type="character" w:customStyle="1" w:styleId="5">
    <w:name w:val="Основной текст (5)_"/>
    <w:basedOn w:val="a0"/>
    <w:link w:val="50"/>
    <w:rsid w:val="00545184"/>
    <w:rPr>
      <w:rFonts w:ascii="Times New Roman" w:eastAsia="Times New Roman" w:hAnsi="Times New Roman" w:cs="Times New Roman"/>
      <w:b/>
      <w:bCs/>
      <w:sz w:val="27"/>
      <w:szCs w:val="27"/>
      <w:shd w:val="clear" w:color="auto" w:fill="FFFFFF"/>
    </w:rPr>
  </w:style>
  <w:style w:type="character" w:customStyle="1" w:styleId="51">
    <w:name w:val="Основной текст (5) + Не полужирный"/>
    <w:basedOn w:val="5"/>
    <w:rsid w:val="00545184"/>
    <w:rPr>
      <w:color w:val="000000"/>
      <w:spacing w:val="0"/>
      <w:w w:val="100"/>
      <w:position w:val="0"/>
      <w:lang w:val="ru-RU"/>
    </w:rPr>
  </w:style>
  <w:style w:type="paragraph" w:customStyle="1" w:styleId="50">
    <w:name w:val="Основной текст (5)"/>
    <w:basedOn w:val="a"/>
    <w:link w:val="5"/>
    <w:rsid w:val="00545184"/>
    <w:pPr>
      <w:widowControl w:val="0"/>
      <w:shd w:val="clear" w:color="auto" w:fill="FFFFFF"/>
      <w:spacing w:before="2340" w:after="0" w:line="365" w:lineRule="exact"/>
      <w:ind w:hanging="360"/>
    </w:pPr>
    <w:rPr>
      <w:rFonts w:ascii="Times New Roman" w:eastAsia="Times New Roman" w:hAnsi="Times New Roman"/>
      <w:b/>
      <w:bCs/>
      <w:sz w:val="27"/>
      <w:szCs w:val="27"/>
    </w:rPr>
  </w:style>
  <w:style w:type="paragraph" w:styleId="a5">
    <w:name w:val="No Spacing"/>
    <w:basedOn w:val="a"/>
    <w:uiPriority w:val="99"/>
    <w:qFormat/>
    <w:rsid w:val="00545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сновной текст1"/>
    <w:basedOn w:val="a3"/>
    <w:rsid w:val="00545184"/>
    <w:rPr>
      <w:b w:val="0"/>
      <w:bCs w:val="0"/>
      <w:i w:val="0"/>
      <w:iCs w:val="0"/>
      <w:smallCaps w:val="0"/>
      <w:strike w:val="0"/>
      <w:color w:val="000000"/>
      <w:spacing w:val="0"/>
      <w:w w:val="100"/>
      <w:position w:val="0"/>
      <w:u w:val="single"/>
      <w:lang w:val="ru-RU"/>
    </w:rPr>
  </w:style>
  <w:style w:type="character" w:customStyle="1" w:styleId="2">
    <w:name w:val="Основной текст2"/>
    <w:basedOn w:val="a3"/>
    <w:rsid w:val="00545184"/>
    <w:rPr>
      <w:b w:val="0"/>
      <w:bCs w:val="0"/>
      <w:i w:val="0"/>
      <w:iCs w:val="0"/>
      <w:smallCaps w:val="0"/>
      <w:strike w:val="0"/>
      <w:color w:val="000000"/>
      <w:spacing w:val="0"/>
      <w:w w:val="100"/>
      <w:position w:val="0"/>
      <w:u w:val="none"/>
      <w:lang w:val="ru-RU"/>
    </w:rPr>
  </w:style>
  <w:style w:type="character" w:customStyle="1" w:styleId="a6">
    <w:name w:val="Основной текст + Полужирный;Курсив"/>
    <w:basedOn w:val="a3"/>
    <w:rsid w:val="00545184"/>
    <w:rPr>
      <w:b/>
      <w:bCs/>
      <w:i/>
      <w:iCs/>
      <w:smallCaps w:val="0"/>
      <w:strike w:val="0"/>
      <w:color w:val="000000"/>
      <w:spacing w:val="0"/>
      <w:w w:val="100"/>
      <w:position w:val="0"/>
      <w:u w:val="none"/>
      <w:lang w:val="ru-RU"/>
    </w:rPr>
  </w:style>
  <w:style w:type="character" w:customStyle="1" w:styleId="a7">
    <w:name w:val="Подпись к таблице_"/>
    <w:basedOn w:val="a0"/>
    <w:rsid w:val="00545184"/>
    <w:rPr>
      <w:rFonts w:ascii="Times New Roman" w:eastAsia="Times New Roman" w:hAnsi="Times New Roman" w:cs="Times New Roman"/>
      <w:b w:val="0"/>
      <w:bCs w:val="0"/>
      <w:i w:val="0"/>
      <w:iCs w:val="0"/>
      <w:smallCaps w:val="0"/>
      <w:strike w:val="0"/>
      <w:sz w:val="27"/>
      <w:szCs w:val="27"/>
      <w:u w:val="none"/>
    </w:rPr>
  </w:style>
  <w:style w:type="character" w:customStyle="1" w:styleId="a8">
    <w:name w:val="Подпись к таблице"/>
    <w:basedOn w:val="a7"/>
    <w:rsid w:val="00545184"/>
    <w:rPr>
      <w:color w:val="000000"/>
      <w:spacing w:val="0"/>
      <w:w w:val="100"/>
      <w:position w:val="0"/>
      <w:u w:val="single"/>
      <w:lang w:val="ru-RU"/>
    </w:rPr>
  </w:style>
  <w:style w:type="character" w:customStyle="1" w:styleId="20">
    <w:name w:val="Подпись к таблице (2)_"/>
    <w:basedOn w:val="a0"/>
    <w:link w:val="21"/>
    <w:rsid w:val="00FF6978"/>
    <w:rPr>
      <w:rFonts w:ascii="Times New Roman" w:eastAsia="Times New Roman" w:hAnsi="Times New Roman" w:cs="Times New Roman"/>
      <w:b/>
      <w:bCs/>
      <w:sz w:val="27"/>
      <w:szCs w:val="27"/>
      <w:shd w:val="clear" w:color="auto" w:fill="FFFFFF"/>
    </w:rPr>
  </w:style>
  <w:style w:type="paragraph" w:customStyle="1" w:styleId="21">
    <w:name w:val="Подпись к таблице (2)"/>
    <w:basedOn w:val="a"/>
    <w:link w:val="20"/>
    <w:rsid w:val="00FF6978"/>
    <w:pPr>
      <w:widowControl w:val="0"/>
      <w:shd w:val="clear" w:color="auto" w:fill="FFFFFF"/>
      <w:spacing w:after="0" w:line="0" w:lineRule="atLeast"/>
    </w:pPr>
    <w:rPr>
      <w:rFonts w:ascii="Times New Roman" w:eastAsia="Times New Roman" w:hAnsi="Times New Roman"/>
      <w:b/>
      <w:bCs/>
      <w:sz w:val="27"/>
      <w:szCs w:val="27"/>
    </w:rPr>
  </w:style>
  <w:style w:type="character" w:customStyle="1" w:styleId="a9">
    <w:name w:val="Основной текст + Курсив"/>
    <w:basedOn w:val="a3"/>
    <w:rsid w:val="00053D79"/>
    <w:rPr>
      <w:b w:val="0"/>
      <w:bCs w:val="0"/>
      <w:i/>
      <w:iCs/>
      <w:smallCaps w:val="0"/>
      <w:strike w:val="0"/>
      <w:color w:val="000000"/>
      <w:spacing w:val="0"/>
      <w:w w:val="100"/>
      <w:position w:val="0"/>
      <w:u w:val="none"/>
      <w:lang w:val="ru-RU"/>
    </w:rPr>
  </w:style>
  <w:style w:type="character" w:customStyle="1" w:styleId="6">
    <w:name w:val="Основной текст (6)_"/>
    <w:basedOn w:val="a0"/>
    <w:link w:val="60"/>
    <w:rsid w:val="00053D79"/>
    <w:rPr>
      <w:rFonts w:ascii="Times New Roman" w:eastAsia="Times New Roman" w:hAnsi="Times New Roman" w:cs="Times New Roman"/>
      <w:i/>
      <w:iCs/>
      <w:sz w:val="27"/>
      <w:szCs w:val="27"/>
      <w:shd w:val="clear" w:color="auto" w:fill="FFFFFF"/>
    </w:rPr>
  </w:style>
  <w:style w:type="character" w:customStyle="1" w:styleId="61">
    <w:name w:val="Основной текст (6) + Не курсив"/>
    <w:basedOn w:val="6"/>
    <w:rsid w:val="00053D79"/>
    <w:rPr>
      <w:color w:val="000000"/>
      <w:spacing w:val="0"/>
      <w:w w:val="100"/>
      <w:position w:val="0"/>
      <w:lang w:val="ru-RU"/>
    </w:rPr>
  </w:style>
  <w:style w:type="paragraph" w:customStyle="1" w:styleId="60">
    <w:name w:val="Основной текст (6)"/>
    <w:basedOn w:val="a"/>
    <w:link w:val="6"/>
    <w:rsid w:val="00053D79"/>
    <w:pPr>
      <w:widowControl w:val="0"/>
      <w:shd w:val="clear" w:color="auto" w:fill="FFFFFF"/>
      <w:spacing w:after="120" w:line="0" w:lineRule="atLeast"/>
      <w:ind w:hanging="360"/>
      <w:jc w:val="both"/>
    </w:pPr>
    <w:rPr>
      <w:rFonts w:ascii="Times New Roman" w:eastAsia="Times New Roman" w:hAnsi="Times New Roman"/>
      <w:i/>
      <w:iCs/>
      <w:sz w:val="27"/>
      <w:szCs w:val="27"/>
    </w:rPr>
  </w:style>
  <w:style w:type="character" w:customStyle="1" w:styleId="40">
    <w:name w:val="Основной текст (4)_"/>
    <w:basedOn w:val="a0"/>
    <w:link w:val="41"/>
    <w:rsid w:val="00692669"/>
    <w:rPr>
      <w:rFonts w:ascii="Times New Roman" w:eastAsia="Times New Roman" w:hAnsi="Times New Roman" w:cs="Times New Roman"/>
      <w:b/>
      <w:bCs/>
      <w:sz w:val="34"/>
      <w:szCs w:val="34"/>
      <w:shd w:val="clear" w:color="auto" w:fill="FFFFFF"/>
    </w:rPr>
  </w:style>
  <w:style w:type="paragraph" w:customStyle="1" w:styleId="41">
    <w:name w:val="Основной текст (4)"/>
    <w:basedOn w:val="a"/>
    <w:link w:val="40"/>
    <w:rsid w:val="00692669"/>
    <w:pPr>
      <w:widowControl w:val="0"/>
      <w:shd w:val="clear" w:color="auto" w:fill="FFFFFF"/>
      <w:spacing w:after="1140" w:line="475" w:lineRule="exact"/>
      <w:jc w:val="center"/>
    </w:pPr>
    <w:rPr>
      <w:rFonts w:ascii="Times New Roman" w:eastAsia="Times New Roman" w:hAnsi="Times New Roman"/>
      <w:b/>
      <w:bCs/>
      <w:sz w:val="34"/>
      <w:szCs w:val="34"/>
    </w:rPr>
  </w:style>
  <w:style w:type="character" w:customStyle="1" w:styleId="aa">
    <w:name w:val="Колонтитул_"/>
    <w:basedOn w:val="a0"/>
    <w:rsid w:val="00692669"/>
    <w:rPr>
      <w:rFonts w:ascii="Times New Roman" w:eastAsia="Times New Roman" w:hAnsi="Times New Roman" w:cs="Times New Roman"/>
      <w:b w:val="0"/>
      <w:bCs w:val="0"/>
      <w:i/>
      <w:iCs/>
      <w:smallCaps w:val="0"/>
      <w:strike w:val="0"/>
      <w:sz w:val="27"/>
      <w:szCs w:val="27"/>
      <w:u w:val="none"/>
    </w:rPr>
  </w:style>
  <w:style w:type="character" w:customStyle="1" w:styleId="ab">
    <w:name w:val="Колонтитул"/>
    <w:basedOn w:val="aa"/>
    <w:rsid w:val="00692669"/>
    <w:rPr>
      <w:color w:val="000000"/>
      <w:spacing w:val="0"/>
      <w:w w:val="100"/>
      <w:position w:val="0"/>
      <w:u w:val="single"/>
      <w:lang w:val="ru-RU"/>
    </w:rPr>
  </w:style>
  <w:style w:type="paragraph" w:styleId="ac">
    <w:name w:val="header"/>
    <w:basedOn w:val="a"/>
    <w:link w:val="ad"/>
    <w:uiPriority w:val="99"/>
    <w:semiHidden/>
    <w:unhideWhenUsed/>
    <w:rsid w:val="0069266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92669"/>
    <w:rPr>
      <w:rFonts w:ascii="Calibri" w:eastAsia="Calibri" w:hAnsi="Calibri" w:cs="Times New Roman"/>
    </w:rPr>
  </w:style>
  <w:style w:type="paragraph" w:styleId="ae">
    <w:name w:val="footer"/>
    <w:basedOn w:val="a"/>
    <w:link w:val="af"/>
    <w:uiPriority w:val="99"/>
    <w:semiHidden/>
    <w:unhideWhenUsed/>
    <w:rsid w:val="0069266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92669"/>
    <w:rPr>
      <w:rFonts w:ascii="Calibri" w:eastAsia="Calibri" w:hAnsi="Calibri" w:cs="Times New Roman"/>
    </w:rPr>
  </w:style>
  <w:style w:type="paragraph" w:styleId="af0">
    <w:name w:val="Normal (Web)"/>
    <w:basedOn w:val="a"/>
    <w:rsid w:val="00B45C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
    <w:name w:val="Основной текст3"/>
    <w:basedOn w:val="a3"/>
    <w:rsid w:val="00B45C26"/>
    <w:rPr>
      <w:b w:val="0"/>
      <w:bCs w:val="0"/>
      <w:i w:val="0"/>
      <w:iCs w:val="0"/>
      <w:smallCaps w:val="0"/>
      <w:strike w:val="0"/>
      <w:color w:val="000000"/>
      <w:spacing w:val="0"/>
      <w:w w:val="100"/>
      <w:position w:val="0"/>
      <w:u w:val="none"/>
      <w:lang w:val="ru-RU"/>
    </w:rPr>
  </w:style>
  <w:style w:type="character" w:customStyle="1" w:styleId="af1">
    <w:name w:val="Основной текст + Малые прописные"/>
    <w:basedOn w:val="a3"/>
    <w:rsid w:val="00B82F3C"/>
    <w:rPr>
      <w:b w:val="0"/>
      <w:bCs w:val="0"/>
      <w:i w:val="0"/>
      <w:iCs w:val="0"/>
      <w:smallCaps/>
      <w:strike w:val="0"/>
      <w:color w:val="000000"/>
      <w:spacing w:val="0"/>
      <w:w w:val="100"/>
      <w:position w:val="0"/>
      <w:u w:val="none"/>
      <w:lang w:val="ru-RU"/>
    </w:rPr>
  </w:style>
  <w:style w:type="paragraph" w:styleId="af2">
    <w:name w:val="Balloon Text"/>
    <w:basedOn w:val="a"/>
    <w:link w:val="af3"/>
    <w:uiPriority w:val="99"/>
    <w:semiHidden/>
    <w:unhideWhenUsed/>
    <w:rsid w:val="006F09C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F09C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6671</Words>
  <Characters>38025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44607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cp:lastPrinted>2017-11-11T07:17:00Z</cp:lastPrinted>
  <dcterms:created xsi:type="dcterms:W3CDTF">2017-11-15T10:29:00Z</dcterms:created>
  <dcterms:modified xsi:type="dcterms:W3CDTF">2017-11-15T10:29:00Z</dcterms:modified>
</cp:coreProperties>
</file>